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019E80" w14:textId="77777777" w:rsidR="001B7BA8" w:rsidRDefault="009B667A">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PI Name: </w:t>
      </w:r>
      <w:r w:rsidRPr="009B667A">
        <w:rPr>
          <w:rFonts w:ascii="Times New Roman" w:eastAsia="Times New Roman" w:hAnsi="Times New Roman" w:cs="Times New Roman"/>
          <w:sz w:val="28"/>
          <w:szCs w:val="28"/>
        </w:rPr>
        <w:t xml:space="preserve">Jay J. Van </w:t>
      </w:r>
      <w:proofErr w:type="spellStart"/>
      <w:r w:rsidRPr="009B667A">
        <w:rPr>
          <w:rFonts w:ascii="Times New Roman" w:eastAsia="Times New Roman" w:hAnsi="Times New Roman" w:cs="Times New Roman"/>
          <w:sz w:val="28"/>
          <w:szCs w:val="28"/>
        </w:rPr>
        <w:t>Bavel</w:t>
      </w:r>
      <w:proofErr w:type="spellEnd"/>
      <w:r w:rsidRPr="009B667A">
        <w:rPr>
          <w:rFonts w:ascii="Times New Roman" w:eastAsia="Times New Roman" w:hAnsi="Times New Roman" w:cs="Times New Roman"/>
          <w:sz w:val="28"/>
          <w:szCs w:val="28"/>
        </w:rPr>
        <w:t xml:space="preserve"> &amp; Julian Wills</w:t>
      </w:r>
    </w:p>
    <w:p w14:paraId="262A4F52" w14:textId="77777777" w:rsidR="001B7BA8" w:rsidRDefault="001B7BA8">
      <w:pPr>
        <w:spacing w:line="240" w:lineRule="auto"/>
      </w:pPr>
    </w:p>
    <w:p w14:paraId="4031C6D2" w14:textId="77777777" w:rsidR="001B7BA8" w:rsidRDefault="006357BD">
      <w:pPr>
        <w:spacing w:line="240" w:lineRule="auto"/>
      </w:pPr>
      <w:r>
        <w:rPr>
          <w:rFonts w:ascii="Times New Roman" w:eastAsia="Times New Roman" w:hAnsi="Times New Roman" w:cs="Times New Roman"/>
          <w:b/>
          <w:sz w:val="28"/>
          <w:szCs w:val="28"/>
        </w:rPr>
        <w:t>Psychology Ed</w:t>
      </w:r>
      <w:r w:rsidR="009B667A">
        <w:rPr>
          <w:rFonts w:ascii="Times New Roman" w:eastAsia="Times New Roman" w:hAnsi="Times New Roman" w:cs="Times New Roman"/>
          <w:b/>
          <w:sz w:val="28"/>
          <w:szCs w:val="28"/>
        </w:rPr>
        <w:t xml:space="preserve">ucation Title: </w:t>
      </w:r>
      <w:r w:rsidR="009B667A" w:rsidRPr="009B667A">
        <w:rPr>
          <w:rFonts w:ascii="Times New Roman" w:eastAsia="Times New Roman" w:hAnsi="Times New Roman" w:cs="Times New Roman"/>
          <w:sz w:val="28"/>
          <w:szCs w:val="28"/>
        </w:rPr>
        <w:t>The Adding-to-10 Task</w:t>
      </w:r>
    </w:p>
    <w:p w14:paraId="50A52B72" w14:textId="77777777" w:rsidR="001B7BA8" w:rsidRDefault="001B7BA8">
      <w:pPr>
        <w:spacing w:line="240" w:lineRule="auto"/>
        <w:rPr>
          <w:rFonts w:ascii="Times New Roman" w:eastAsia="Times New Roman" w:hAnsi="Times New Roman" w:cs="Times New Roman"/>
          <w:b/>
          <w:sz w:val="28"/>
          <w:szCs w:val="28"/>
        </w:rPr>
      </w:pPr>
    </w:p>
    <w:p w14:paraId="6B80A75A" w14:textId="77777777" w:rsidR="001B7BA8" w:rsidRDefault="006357B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Overview</w:t>
      </w:r>
    </w:p>
    <w:p w14:paraId="41A119F6" w14:textId="77777777" w:rsidR="001B7BA8" w:rsidRDefault="001B7BA8">
      <w:pPr>
        <w:spacing w:line="240" w:lineRule="auto"/>
      </w:pPr>
    </w:p>
    <w:p w14:paraId="5C6DCC5B" w14:textId="77777777"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Classical economic theory asserts that people are rational and self-interested. </w:t>
      </w:r>
      <w:r w:rsidR="007F251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addition to seeking wealth and status, people are motivated by other goals. As a result, financial motives can sometimes be dwarfed by other internal needs, such as maintaining a positive self-concept or affiliating with other group members. </w:t>
      </w:r>
    </w:p>
    <w:p w14:paraId="7B459EAA" w14:textId="77777777" w:rsidR="001B7BA8" w:rsidRDefault="001B7BA8">
      <w:pPr>
        <w:spacing w:line="240" w:lineRule="auto"/>
      </w:pPr>
    </w:p>
    <w:p w14:paraId="38E4D745" w14:textId="77777777"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dilemmas, such as the temptation to cheat on taxes, can result when these motives are in conflict. On the one hand, people may be tempted to save money by underreporting their taxable income. On the other hand, no one wants to perceive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as a dishonest, free-rider. As a result, people are reluctant to fully exploit unethical opportunities because doing so can severely undermine their self-image as morally upstanding individuals. Instead, people cheat to a much smaller degree than they are capable of: just enough to gain additional resources, but not so much as to compromise their self-image. </w:t>
      </w:r>
    </w:p>
    <w:p w14:paraId="3E23411E" w14:textId="77777777" w:rsidR="001B7BA8" w:rsidRDefault="001B7BA8">
      <w:pPr>
        <w:spacing w:line="240" w:lineRule="auto"/>
      </w:pPr>
    </w:p>
    <w:p w14:paraId="6985E793" w14:textId="7C81FA9E"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tendency for marginal dishonesty, or the “fudge factor,” is an important principle in social psychology and can be tested through a variety of techniques. </w:t>
      </w:r>
      <w:proofErr w:type="spellStart"/>
      <w:r w:rsidR="00AB3045">
        <w:rPr>
          <w:rFonts w:ascii="Times New Roman" w:eastAsia="Times New Roman" w:hAnsi="Times New Roman" w:cs="Times New Roman"/>
          <w:sz w:val="24"/>
          <w:szCs w:val="24"/>
        </w:rPr>
        <w:t>Mazar</w:t>
      </w:r>
      <w:proofErr w:type="spellEnd"/>
      <w:r w:rsidR="00AB3045">
        <w:rPr>
          <w:rFonts w:ascii="Times New Roman" w:eastAsia="Times New Roman" w:hAnsi="Times New Roman" w:cs="Times New Roman"/>
          <w:sz w:val="24"/>
          <w:szCs w:val="24"/>
        </w:rPr>
        <w:t xml:space="preserve">, Amir, and </w:t>
      </w:r>
      <w:proofErr w:type="spellStart"/>
      <w:r w:rsidR="007703EF">
        <w:rPr>
          <w:rFonts w:ascii="Times New Roman" w:eastAsia="Times New Roman" w:hAnsi="Times New Roman" w:cs="Times New Roman"/>
          <w:sz w:val="24"/>
          <w:szCs w:val="24"/>
        </w:rPr>
        <w:t>Ariely</w:t>
      </w:r>
      <w:proofErr w:type="spellEnd"/>
      <w:r w:rsidR="00AB3045">
        <w:rPr>
          <w:rFonts w:ascii="Times New Roman" w:eastAsia="Times New Roman" w:hAnsi="Times New Roman" w:cs="Times New Roman"/>
          <w:sz w:val="24"/>
          <w:szCs w:val="24"/>
        </w:rPr>
        <w:t xml:space="preserve"> </w:t>
      </w:r>
      <w:r w:rsidR="007703EF">
        <w:rPr>
          <w:rFonts w:ascii="Times New Roman" w:eastAsia="Times New Roman" w:hAnsi="Times New Roman" w:cs="Times New Roman"/>
          <w:sz w:val="24"/>
          <w:szCs w:val="24"/>
        </w:rPr>
        <w:t xml:space="preserve">originally </w:t>
      </w:r>
      <w:r>
        <w:rPr>
          <w:rFonts w:ascii="Times New Roman" w:eastAsia="Times New Roman" w:hAnsi="Times New Roman" w:cs="Times New Roman"/>
          <w:sz w:val="24"/>
          <w:szCs w:val="24"/>
        </w:rPr>
        <w:t>describe</w:t>
      </w:r>
      <w:r w:rsidR="007703E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six separate experiments involving (</w:t>
      </w:r>
      <w:proofErr w:type="gramStart"/>
      <w:r>
        <w:rPr>
          <w:rFonts w:ascii="Times New Roman" w:eastAsia="Times New Roman" w:hAnsi="Times New Roman" w:cs="Times New Roman"/>
          <w:sz w:val="24"/>
          <w:szCs w:val="24"/>
        </w:rPr>
        <w:t>dis)honesty</w:t>
      </w:r>
      <w:proofErr w:type="gramEnd"/>
      <w:r>
        <w:rPr>
          <w:rFonts w:ascii="Times New Roman" w:eastAsia="Times New Roman" w:hAnsi="Times New Roman" w:cs="Times New Roman"/>
          <w:sz w:val="24"/>
          <w:szCs w:val="24"/>
        </w:rPr>
        <w:t xml:space="preserve"> and a theory of self-concept maintenance.</w:t>
      </w:r>
      <w:r w:rsidR="007703EF" w:rsidRPr="007703EF">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001707F6">
        <w:rPr>
          <w:rFonts w:ascii="Times New Roman" w:eastAsia="Times New Roman" w:hAnsi="Times New Roman" w:cs="Times New Roman"/>
          <w:sz w:val="24"/>
          <w:szCs w:val="24"/>
        </w:rPr>
        <w:t>The “Adding-to-10 Task” is one of the experimental techniques</w:t>
      </w:r>
      <w:r>
        <w:rPr>
          <w:rFonts w:ascii="Times New Roman" w:eastAsia="Times New Roman" w:hAnsi="Times New Roman" w:cs="Times New Roman"/>
          <w:sz w:val="24"/>
          <w:szCs w:val="24"/>
        </w:rPr>
        <w:t xml:space="preserve"> </w:t>
      </w:r>
      <w:r w:rsidR="007703EF">
        <w:rPr>
          <w:rFonts w:ascii="Times New Roman" w:eastAsia="Times New Roman" w:hAnsi="Times New Roman" w:cs="Times New Roman"/>
          <w:sz w:val="24"/>
          <w:szCs w:val="24"/>
        </w:rPr>
        <w:t>discussed</w:t>
      </w:r>
      <w:r w:rsidR="001707F6">
        <w:rPr>
          <w:rFonts w:ascii="Times New Roman" w:eastAsia="Times New Roman" w:hAnsi="Times New Roman" w:cs="Times New Roman"/>
          <w:sz w:val="24"/>
          <w:szCs w:val="24"/>
        </w:rPr>
        <w:t xml:space="preserve"> and is prevalent in research that involves testing honesty. This video </w:t>
      </w:r>
      <w:r>
        <w:rPr>
          <w:rFonts w:ascii="Times New Roman" w:eastAsia="Times New Roman" w:hAnsi="Times New Roman" w:cs="Times New Roman"/>
          <w:sz w:val="24"/>
          <w:szCs w:val="24"/>
        </w:rPr>
        <w:t>demonstrate</w:t>
      </w:r>
      <w:r w:rsidR="001707F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how to produce and interpret the Adding-to-10 Task.</w:t>
      </w:r>
    </w:p>
    <w:p w14:paraId="5111DDC6" w14:textId="77777777" w:rsidR="001B7BA8" w:rsidRDefault="001B7BA8">
      <w:pPr>
        <w:spacing w:line="240" w:lineRule="auto"/>
        <w:rPr>
          <w:rFonts w:ascii="Times New Roman" w:eastAsia="Times New Roman" w:hAnsi="Times New Roman" w:cs="Times New Roman"/>
          <w:sz w:val="24"/>
          <w:szCs w:val="24"/>
        </w:rPr>
      </w:pPr>
    </w:p>
    <w:p w14:paraId="3575D9EF" w14:textId="77777777" w:rsidR="001B7BA8" w:rsidRDefault="001707F6">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Principles</w:t>
      </w:r>
    </w:p>
    <w:p w14:paraId="053679F9" w14:textId="77777777" w:rsidR="001B7BA8" w:rsidRDefault="001B7BA8">
      <w:pPr>
        <w:spacing w:line="240" w:lineRule="auto"/>
      </w:pPr>
    </w:p>
    <w:p w14:paraId="15F1F843" w14:textId="77777777" w:rsidR="001B7BA8" w:rsidRDefault="00A679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Principles of honesty are rooted in the philosophies of Thomas Hobbes and Adam Smith.  Modern economic models espouse the belief that people behave dishonestly by consciously weighing the benefits versus the costs of the dishonest acts. This cost-benefit analysis considers possible external rewards, the probability of being caught and the magnitude of possible punishment. </w:t>
      </w:r>
      <w:r w:rsidR="0017658D">
        <w:rPr>
          <w:rFonts w:ascii="Times New Roman" w:eastAsia="Times New Roman" w:hAnsi="Times New Roman" w:cs="Times New Roman"/>
          <w:sz w:val="24"/>
          <w:szCs w:val="24"/>
        </w:rPr>
        <w:t>Psychologists build upon the eco</w:t>
      </w:r>
      <w:r w:rsidR="00143161">
        <w:rPr>
          <w:rFonts w:ascii="Times New Roman" w:eastAsia="Times New Roman" w:hAnsi="Times New Roman" w:cs="Times New Roman"/>
          <w:sz w:val="24"/>
          <w:szCs w:val="24"/>
        </w:rPr>
        <w:t>nomic model by introducing the effect</w:t>
      </w:r>
      <w:r w:rsidR="0017658D">
        <w:rPr>
          <w:rFonts w:ascii="Times New Roman" w:eastAsia="Times New Roman" w:hAnsi="Times New Roman" w:cs="Times New Roman"/>
          <w:sz w:val="24"/>
          <w:szCs w:val="24"/>
        </w:rPr>
        <w:t xml:space="preserve"> of </w:t>
      </w:r>
      <w:r w:rsidR="0017658D" w:rsidRPr="0017658D">
        <w:rPr>
          <w:rFonts w:ascii="Times New Roman" w:eastAsia="Times New Roman" w:hAnsi="Times New Roman" w:cs="Times New Roman"/>
          <w:i/>
          <w:sz w:val="24"/>
          <w:szCs w:val="24"/>
        </w:rPr>
        <w:t>internal</w:t>
      </w:r>
      <w:r w:rsidR="0017658D">
        <w:rPr>
          <w:rFonts w:ascii="Times New Roman" w:eastAsia="Times New Roman" w:hAnsi="Times New Roman" w:cs="Times New Roman"/>
          <w:sz w:val="24"/>
          <w:szCs w:val="24"/>
        </w:rPr>
        <w:t xml:space="preserve"> rewards. When people comply with their internal values systems, derived from society norms, they are provided with positive rewards, whereas noncompliance results in negative rewards, </w:t>
      </w:r>
      <w:r w:rsidR="0062530F" w:rsidRPr="0062530F">
        <w:rPr>
          <w:rFonts w:ascii="Times New Roman" w:eastAsia="Times New Roman" w:hAnsi="Times New Roman" w:cs="Times New Roman"/>
          <w:i/>
          <w:sz w:val="24"/>
          <w:szCs w:val="24"/>
        </w:rPr>
        <w:t>i.e.</w:t>
      </w:r>
      <w:r w:rsidR="0038367B">
        <w:rPr>
          <w:rFonts w:ascii="Times New Roman" w:eastAsia="Times New Roman" w:hAnsi="Times New Roman" w:cs="Times New Roman"/>
          <w:sz w:val="24"/>
          <w:szCs w:val="24"/>
        </w:rPr>
        <w:t>,</w:t>
      </w:r>
      <w:r w:rsidR="0017658D">
        <w:rPr>
          <w:rFonts w:ascii="Times New Roman" w:eastAsia="Times New Roman" w:hAnsi="Times New Roman" w:cs="Times New Roman"/>
          <w:sz w:val="24"/>
          <w:szCs w:val="24"/>
        </w:rPr>
        <w:t xml:space="preserve"> punishment.</w:t>
      </w:r>
      <w:r w:rsidR="00143161">
        <w:rPr>
          <w:rFonts w:ascii="Times New Roman" w:eastAsia="Times New Roman" w:hAnsi="Times New Roman" w:cs="Times New Roman"/>
          <w:sz w:val="24"/>
          <w:szCs w:val="24"/>
        </w:rPr>
        <w:t xml:space="preserve"> This internal reward system affects people’s self-concept, their self-perception which is influenced greatly by notions of morality.</w:t>
      </w:r>
    </w:p>
    <w:p w14:paraId="7ECDDBA8" w14:textId="77777777" w:rsidR="001B7BA8" w:rsidRDefault="001B7BA8">
      <w:pPr>
        <w:spacing w:line="240" w:lineRule="auto"/>
      </w:pPr>
    </w:p>
    <w:p w14:paraId="3A70BA83" w14:textId="77777777" w:rsidR="001B7BA8" w:rsidRDefault="006357BD">
      <w:pPr>
        <w:spacing w:line="240" w:lineRule="auto"/>
        <w:rPr>
          <w:rFonts w:ascii="Times New Roman" w:eastAsia="Times New Roman" w:hAnsi="Times New Roman" w:cs="Times New Roman"/>
          <w:b/>
          <w:sz w:val="24"/>
          <w:szCs w:val="24"/>
        </w:rPr>
      </w:pPr>
      <w:r w:rsidRPr="00B23359">
        <w:rPr>
          <w:rFonts w:ascii="Times New Roman" w:eastAsia="Times New Roman" w:hAnsi="Times New Roman" w:cs="Times New Roman"/>
          <w:b/>
          <w:sz w:val="28"/>
          <w:szCs w:val="28"/>
        </w:rPr>
        <w:t>Procedure</w:t>
      </w:r>
      <w:r w:rsidRPr="00B23359">
        <w:rPr>
          <w:rFonts w:ascii="Times New Roman" w:eastAsia="Times New Roman" w:hAnsi="Times New Roman" w:cs="Times New Roman"/>
          <w:b/>
          <w:sz w:val="24"/>
          <w:szCs w:val="24"/>
        </w:rPr>
        <w:t xml:space="preserve"> </w:t>
      </w:r>
    </w:p>
    <w:p w14:paraId="0DF9A996" w14:textId="77777777" w:rsidR="00A34936" w:rsidRDefault="00A34936">
      <w:pPr>
        <w:spacing w:line="240" w:lineRule="auto"/>
        <w:rPr>
          <w:rFonts w:ascii="Times New Roman" w:eastAsia="Times New Roman" w:hAnsi="Times New Roman" w:cs="Times New Roman"/>
          <w:b/>
          <w:sz w:val="24"/>
          <w:szCs w:val="24"/>
        </w:rPr>
      </w:pPr>
    </w:p>
    <w:p w14:paraId="4010E537" w14:textId="77777777" w:rsidR="00A34936" w:rsidRDefault="00A34936" w:rsidP="00A34936">
      <w:pPr>
        <w:pStyle w:val="normal0"/>
        <w:numPr>
          <w:ilvl w:val="0"/>
          <w:numId w:val="6"/>
        </w:numPr>
        <w:spacing w:after="0"/>
        <w:rPr>
          <w:rFonts w:ascii="Times New Roman" w:hAnsi="Times New Roman" w:cs="Times New Roman"/>
          <w:b/>
        </w:rPr>
      </w:pPr>
      <w:r>
        <w:rPr>
          <w:rFonts w:ascii="Times New Roman" w:eastAsia="Times New Roman" w:hAnsi="Times New Roman" w:cs="Times New Roman"/>
          <w:b/>
        </w:rPr>
        <w:t xml:space="preserve">Participant </w:t>
      </w:r>
      <w:r>
        <w:rPr>
          <w:rFonts w:ascii="Times New Roman" w:hAnsi="Times New Roman" w:cs="Times New Roman"/>
          <w:b/>
        </w:rPr>
        <w:t>Recruitment</w:t>
      </w:r>
    </w:p>
    <w:p w14:paraId="06B620C8" w14:textId="77777777" w:rsidR="00A34936" w:rsidRDefault="00A34936" w:rsidP="00A34936">
      <w:pPr>
        <w:pStyle w:val="normal0"/>
        <w:spacing w:after="0"/>
        <w:rPr>
          <w:rFonts w:ascii="Times New Roman" w:hAnsi="Times New Roman" w:cs="Times New Roman"/>
          <w:b/>
        </w:rPr>
      </w:pPr>
    </w:p>
    <w:p w14:paraId="27C12080" w14:textId="77777777" w:rsidR="00A87100" w:rsidRPr="00A34936" w:rsidRDefault="00A87100" w:rsidP="00A34936">
      <w:pPr>
        <w:pStyle w:val="normal0"/>
        <w:numPr>
          <w:ilvl w:val="1"/>
          <w:numId w:val="6"/>
        </w:numPr>
        <w:spacing w:after="0"/>
        <w:rPr>
          <w:rFonts w:ascii="Times New Roman" w:hAnsi="Times New Roman" w:cs="Times New Roman"/>
          <w:b/>
        </w:rPr>
      </w:pPr>
      <w:r w:rsidRPr="00A34936">
        <w:rPr>
          <w:rFonts w:ascii="Times New Roman" w:eastAsia="Times New Roman" w:hAnsi="Times New Roman" w:cs="Times New Roman"/>
        </w:rPr>
        <w:t>Conduct a power analysis and recruit a sufficient number of participants.</w:t>
      </w:r>
    </w:p>
    <w:p w14:paraId="5E235ED3" w14:textId="77777777" w:rsidR="00A34936" w:rsidRPr="00A34936" w:rsidRDefault="00A34936" w:rsidP="00A34936">
      <w:pPr>
        <w:pStyle w:val="normal0"/>
        <w:spacing w:after="0"/>
        <w:rPr>
          <w:rFonts w:ascii="Times New Roman" w:hAnsi="Times New Roman" w:cs="Times New Roman"/>
          <w:b/>
        </w:rPr>
      </w:pPr>
    </w:p>
    <w:p w14:paraId="5F26C632" w14:textId="77777777" w:rsidR="001B7BA8" w:rsidRPr="00A34936" w:rsidRDefault="006357BD" w:rsidP="00A34936">
      <w:pPr>
        <w:pStyle w:val="normal0"/>
        <w:numPr>
          <w:ilvl w:val="1"/>
          <w:numId w:val="6"/>
        </w:numPr>
        <w:spacing w:after="0"/>
        <w:rPr>
          <w:rFonts w:ascii="Times New Roman" w:hAnsi="Times New Roman" w:cs="Times New Roman"/>
          <w:b/>
        </w:rPr>
      </w:pPr>
      <w:r w:rsidRPr="00A34936">
        <w:rPr>
          <w:rFonts w:ascii="Times New Roman" w:eastAsia="Times New Roman" w:hAnsi="Times New Roman" w:cs="Times New Roman"/>
        </w:rPr>
        <w:t>Randomly assign half the participants to the experimental condition and the other half to the control condition.</w:t>
      </w:r>
    </w:p>
    <w:p w14:paraId="0F8C3BA0" w14:textId="77777777" w:rsidR="00A34936" w:rsidRDefault="00A34936" w:rsidP="00A34936">
      <w:pPr>
        <w:pStyle w:val="normal0"/>
        <w:spacing w:after="0"/>
        <w:rPr>
          <w:rFonts w:ascii="Times New Roman" w:hAnsi="Times New Roman" w:cs="Times New Roman"/>
          <w:b/>
        </w:rPr>
      </w:pPr>
    </w:p>
    <w:p w14:paraId="2B9FE82E" w14:textId="77777777" w:rsidR="00A34936" w:rsidRDefault="00A34936" w:rsidP="00A34936">
      <w:pPr>
        <w:pStyle w:val="normal0"/>
        <w:numPr>
          <w:ilvl w:val="0"/>
          <w:numId w:val="6"/>
        </w:numPr>
        <w:spacing w:after="0"/>
        <w:rPr>
          <w:rFonts w:ascii="Times New Roman" w:hAnsi="Times New Roman" w:cs="Times New Roman"/>
          <w:b/>
        </w:rPr>
      </w:pPr>
      <w:r w:rsidRPr="003A32F4">
        <w:rPr>
          <w:rFonts w:ascii="Times New Roman" w:hAnsi="Times New Roman" w:cs="Times New Roman"/>
          <w:b/>
        </w:rPr>
        <w:t>Data Collection</w:t>
      </w:r>
    </w:p>
    <w:p w14:paraId="309AE5CF" w14:textId="77777777" w:rsidR="00A34936" w:rsidRPr="003A32F4" w:rsidRDefault="00A34936" w:rsidP="00A34936">
      <w:pPr>
        <w:pStyle w:val="normal0"/>
        <w:spacing w:after="0"/>
        <w:rPr>
          <w:rFonts w:ascii="Times New Roman" w:hAnsi="Times New Roman" w:cs="Times New Roman"/>
          <w:b/>
        </w:rPr>
      </w:pPr>
    </w:p>
    <w:p w14:paraId="6F039ED5" w14:textId="77777777" w:rsidR="00A34936" w:rsidRPr="00A34936" w:rsidRDefault="006357BD" w:rsidP="00A34936">
      <w:pPr>
        <w:pStyle w:val="normal0"/>
        <w:numPr>
          <w:ilvl w:val="1"/>
          <w:numId w:val="6"/>
        </w:numPr>
        <w:spacing w:after="0"/>
        <w:rPr>
          <w:rFonts w:ascii="Times New Roman" w:hAnsi="Times New Roman" w:cs="Times New Roman"/>
          <w:b/>
        </w:rPr>
      </w:pPr>
      <w:r w:rsidRPr="00A34936">
        <w:rPr>
          <w:rFonts w:ascii="Times New Roman" w:eastAsia="Times New Roman" w:hAnsi="Times New Roman" w:cs="Times New Roman"/>
        </w:rPr>
        <w:t>Give participants a test booklet with twenty matrices from the Adding-to-10 Task.</w:t>
      </w:r>
    </w:p>
    <w:p w14:paraId="0614E68E" w14:textId="78F137CE" w:rsidR="001B7BA8" w:rsidRPr="00A34936" w:rsidRDefault="006357BD" w:rsidP="00A34936">
      <w:pPr>
        <w:pStyle w:val="normal0"/>
        <w:spacing w:after="0"/>
        <w:rPr>
          <w:rFonts w:ascii="Times New Roman" w:hAnsi="Times New Roman" w:cs="Times New Roman"/>
          <w:b/>
        </w:rPr>
      </w:pPr>
      <w:r w:rsidRPr="00A34936">
        <w:rPr>
          <w:rFonts w:ascii="Times New Roman" w:eastAsia="Times New Roman" w:hAnsi="Times New Roman" w:cs="Times New Roman"/>
        </w:rPr>
        <w:t xml:space="preserve"> </w:t>
      </w:r>
    </w:p>
    <w:p w14:paraId="524CE08D" w14:textId="77777777" w:rsidR="001B7BA8" w:rsidRPr="00A34936" w:rsidRDefault="006357BD" w:rsidP="00A34936">
      <w:pPr>
        <w:pStyle w:val="normal0"/>
        <w:numPr>
          <w:ilvl w:val="2"/>
          <w:numId w:val="6"/>
        </w:numPr>
        <w:spacing w:after="0"/>
        <w:rPr>
          <w:rFonts w:ascii="Times New Roman" w:hAnsi="Times New Roman" w:cs="Times New Roman"/>
          <w:b/>
        </w:rPr>
      </w:pPr>
      <w:r w:rsidRPr="00A34936">
        <w:rPr>
          <w:rFonts w:ascii="Times New Roman" w:eastAsia="Times New Roman" w:hAnsi="Times New Roman" w:cs="Times New Roman"/>
        </w:rPr>
        <w:t xml:space="preserve">Each matrix is based on a set of twelve three-digit numbers, two of which sum exactly to 10 (see </w:t>
      </w:r>
      <w:r w:rsidRPr="00A34936">
        <w:rPr>
          <w:rFonts w:ascii="Times New Roman" w:eastAsia="Times New Roman" w:hAnsi="Times New Roman" w:cs="Times New Roman"/>
          <w:b/>
        </w:rPr>
        <w:t>Figure 1</w:t>
      </w:r>
      <w:r w:rsidRPr="00A34936">
        <w:rPr>
          <w:rFonts w:ascii="Times New Roman" w:eastAsia="Times New Roman" w:hAnsi="Times New Roman" w:cs="Times New Roman"/>
        </w:rPr>
        <w:t xml:space="preserve"> for example). </w:t>
      </w:r>
    </w:p>
    <w:p w14:paraId="173DD4E3" w14:textId="77777777" w:rsidR="00A34936" w:rsidRPr="00A34936" w:rsidRDefault="00A34936" w:rsidP="00A34936">
      <w:pPr>
        <w:pStyle w:val="normal0"/>
        <w:spacing w:after="0"/>
        <w:rPr>
          <w:rFonts w:ascii="Times New Roman" w:hAnsi="Times New Roman" w:cs="Times New Roman"/>
          <w:b/>
        </w:rPr>
      </w:pPr>
    </w:p>
    <w:p w14:paraId="0D18316C" w14:textId="157727C8" w:rsidR="00A34936" w:rsidRPr="00A34936" w:rsidRDefault="00A34936" w:rsidP="00A34936">
      <w:pPr>
        <w:pStyle w:val="normal0"/>
        <w:numPr>
          <w:ilvl w:val="2"/>
          <w:numId w:val="6"/>
        </w:numPr>
        <w:spacing w:after="0"/>
        <w:rPr>
          <w:rFonts w:ascii="Times New Roman" w:hAnsi="Times New Roman" w:cs="Times New Roman"/>
          <w:b/>
        </w:rPr>
      </w:pPr>
      <w:r w:rsidRPr="00B23359">
        <w:rPr>
          <w:rFonts w:ascii="Times New Roman" w:eastAsia="Times New Roman" w:hAnsi="Times New Roman" w:cs="Times New Roman"/>
        </w:rPr>
        <w:t>This task is beneficial because the answers are unambiguous.</w:t>
      </w:r>
    </w:p>
    <w:p w14:paraId="54A4819C" w14:textId="77777777" w:rsidR="00A34936" w:rsidRDefault="00A34936" w:rsidP="00A34936">
      <w:pPr>
        <w:pStyle w:val="normal0"/>
        <w:spacing w:after="0"/>
        <w:rPr>
          <w:rFonts w:ascii="Times New Roman" w:hAnsi="Times New Roman" w:cs="Times New Roman"/>
          <w:b/>
        </w:rPr>
      </w:pPr>
    </w:p>
    <w:p w14:paraId="6ABCA397" w14:textId="77777777" w:rsidR="00A34936" w:rsidRDefault="00A34936" w:rsidP="00A349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1 here.]</w:t>
      </w:r>
    </w:p>
    <w:p w14:paraId="7D5427D9" w14:textId="77777777" w:rsidR="00A34936" w:rsidRDefault="00A34936" w:rsidP="00A34936">
      <w:pPr>
        <w:pStyle w:val="normal0"/>
        <w:spacing w:after="0"/>
        <w:rPr>
          <w:rFonts w:ascii="Times New Roman" w:hAnsi="Times New Roman" w:cs="Times New Roman"/>
          <w:b/>
        </w:rPr>
      </w:pPr>
    </w:p>
    <w:p w14:paraId="3A1CC8E7" w14:textId="7C70F9B6" w:rsidR="00A34936" w:rsidRPr="00A34936" w:rsidRDefault="00A34936" w:rsidP="00A34936">
      <w:pPr>
        <w:pStyle w:val="normal0"/>
        <w:numPr>
          <w:ilvl w:val="1"/>
          <w:numId w:val="6"/>
        </w:numPr>
        <w:spacing w:after="0"/>
        <w:rPr>
          <w:rFonts w:ascii="Times New Roman" w:hAnsi="Times New Roman" w:cs="Times New Roman"/>
          <w:b/>
        </w:rPr>
      </w:pPr>
      <w:r w:rsidRPr="00B23359">
        <w:rPr>
          <w:rFonts w:ascii="Times New Roman" w:eastAsia="Times New Roman" w:hAnsi="Times New Roman" w:cs="Times New Roman"/>
        </w:rPr>
        <w:t>Inform participants that, at the end of the session, two randomly selected participants will receive a bonus payment of $10 for each correctly solved matrix.</w:t>
      </w:r>
    </w:p>
    <w:p w14:paraId="6F17A311" w14:textId="77777777" w:rsidR="00A34936" w:rsidRPr="00A34936" w:rsidRDefault="00A34936" w:rsidP="00A34936">
      <w:pPr>
        <w:pStyle w:val="normal0"/>
        <w:spacing w:after="0"/>
        <w:rPr>
          <w:rFonts w:ascii="Times New Roman" w:hAnsi="Times New Roman" w:cs="Times New Roman"/>
          <w:b/>
        </w:rPr>
      </w:pPr>
    </w:p>
    <w:p w14:paraId="7B96B016" w14:textId="7477639E" w:rsidR="001B7BA8" w:rsidRPr="00A34936" w:rsidRDefault="006357BD" w:rsidP="00A34936">
      <w:pPr>
        <w:pStyle w:val="normal0"/>
        <w:numPr>
          <w:ilvl w:val="1"/>
          <w:numId w:val="6"/>
        </w:numPr>
        <w:spacing w:after="0"/>
        <w:rPr>
          <w:rFonts w:ascii="Times New Roman" w:hAnsi="Times New Roman" w:cs="Times New Roman"/>
          <w:b/>
        </w:rPr>
      </w:pPr>
      <w:r w:rsidRPr="00A34936">
        <w:rPr>
          <w:rFonts w:ascii="Times New Roman" w:eastAsia="Times New Roman" w:hAnsi="Times New Roman" w:cs="Times New Roman"/>
        </w:rPr>
        <w:t xml:space="preserve">Explain to participants that </w:t>
      </w:r>
      <w:proofErr w:type="gramStart"/>
      <w:r w:rsidRPr="00A34936">
        <w:rPr>
          <w:rFonts w:ascii="Times New Roman" w:eastAsia="Times New Roman" w:hAnsi="Times New Roman" w:cs="Times New Roman"/>
        </w:rPr>
        <w:t>their</w:t>
      </w:r>
      <w:proofErr w:type="gramEnd"/>
      <w:r w:rsidRPr="00A34936">
        <w:rPr>
          <w:rFonts w:ascii="Times New Roman" w:eastAsia="Times New Roman" w:hAnsi="Times New Roman" w:cs="Times New Roman"/>
        </w:rPr>
        <w:t xml:space="preserve"> goal is to circle the two numbers on each matrix that add to 10 and to complete as many as possible within </w:t>
      </w:r>
      <w:r w:rsidR="00A34936">
        <w:rPr>
          <w:rFonts w:ascii="Times New Roman" w:eastAsia="Times New Roman" w:hAnsi="Times New Roman" w:cs="Times New Roman"/>
        </w:rPr>
        <w:t>4</w:t>
      </w:r>
      <w:r w:rsidRPr="00A34936">
        <w:rPr>
          <w:rFonts w:ascii="Times New Roman" w:eastAsia="Times New Roman" w:hAnsi="Times New Roman" w:cs="Times New Roman"/>
        </w:rPr>
        <w:t xml:space="preserve"> min.</w:t>
      </w:r>
    </w:p>
    <w:p w14:paraId="59B0F3DE" w14:textId="77777777" w:rsidR="00A34936" w:rsidRDefault="00A34936" w:rsidP="00A34936">
      <w:pPr>
        <w:pStyle w:val="normal0"/>
        <w:spacing w:after="0"/>
        <w:rPr>
          <w:rFonts w:ascii="Times New Roman" w:hAnsi="Times New Roman" w:cs="Times New Roman"/>
          <w:b/>
        </w:rPr>
      </w:pPr>
    </w:p>
    <w:p w14:paraId="763188C5" w14:textId="77777777" w:rsidR="001B7BA8" w:rsidRPr="00A34936" w:rsidRDefault="006357BD" w:rsidP="00A34936">
      <w:pPr>
        <w:pStyle w:val="normal0"/>
        <w:numPr>
          <w:ilvl w:val="2"/>
          <w:numId w:val="6"/>
        </w:numPr>
        <w:spacing w:after="0"/>
        <w:rPr>
          <w:rFonts w:ascii="Times New Roman" w:hAnsi="Times New Roman" w:cs="Times New Roman"/>
          <w:b/>
        </w:rPr>
      </w:pPr>
      <w:r w:rsidRPr="00A34936">
        <w:rPr>
          <w:rFonts w:ascii="Times New Roman" w:eastAsia="Times New Roman" w:hAnsi="Times New Roman" w:cs="Times New Roman"/>
        </w:rPr>
        <w:t xml:space="preserve">It is imperative that the test is challenging enough so that most participants are unable to correctly answer all questions in the allotted time.  </w:t>
      </w:r>
    </w:p>
    <w:p w14:paraId="349889A5" w14:textId="77777777" w:rsidR="00A34936" w:rsidRPr="00A34936" w:rsidRDefault="00A34936" w:rsidP="00A34936">
      <w:pPr>
        <w:pStyle w:val="normal0"/>
        <w:spacing w:after="0"/>
        <w:rPr>
          <w:rFonts w:ascii="Times New Roman" w:hAnsi="Times New Roman" w:cs="Times New Roman"/>
          <w:b/>
        </w:rPr>
      </w:pPr>
    </w:p>
    <w:p w14:paraId="1B7640A1" w14:textId="40BCAF52" w:rsidR="001B7BA8" w:rsidRPr="00E4278C" w:rsidRDefault="006357BD" w:rsidP="00A34936">
      <w:pPr>
        <w:pStyle w:val="normal0"/>
        <w:numPr>
          <w:ilvl w:val="1"/>
          <w:numId w:val="6"/>
        </w:numPr>
        <w:spacing w:after="0"/>
        <w:rPr>
          <w:rFonts w:ascii="Times New Roman" w:hAnsi="Times New Roman" w:cs="Times New Roman"/>
          <w:b/>
        </w:rPr>
      </w:pPr>
      <w:r w:rsidRPr="00A34936">
        <w:rPr>
          <w:rFonts w:ascii="Times New Roman" w:eastAsia="Times New Roman" w:hAnsi="Times New Roman" w:cs="Times New Roman"/>
        </w:rPr>
        <w:t xml:space="preserve">Call time after </w:t>
      </w:r>
      <w:r w:rsidR="00E4278C">
        <w:rPr>
          <w:rFonts w:ascii="Times New Roman" w:eastAsia="Times New Roman" w:hAnsi="Times New Roman" w:cs="Times New Roman"/>
        </w:rPr>
        <w:t>4</w:t>
      </w:r>
      <w:r w:rsidRPr="00A34936">
        <w:rPr>
          <w:rFonts w:ascii="Times New Roman" w:eastAsia="Times New Roman" w:hAnsi="Times New Roman" w:cs="Times New Roman"/>
        </w:rPr>
        <w:t xml:space="preserve"> min and instruct the participants to stop writing.</w:t>
      </w:r>
    </w:p>
    <w:p w14:paraId="5DA9B925" w14:textId="77777777" w:rsidR="00E4278C" w:rsidRPr="00E4278C" w:rsidRDefault="00E4278C" w:rsidP="00E4278C">
      <w:pPr>
        <w:pStyle w:val="normal0"/>
        <w:spacing w:after="0"/>
        <w:rPr>
          <w:rFonts w:ascii="Times New Roman" w:hAnsi="Times New Roman" w:cs="Times New Roman"/>
          <w:b/>
        </w:rPr>
      </w:pPr>
    </w:p>
    <w:p w14:paraId="0E66C09A" w14:textId="33FC1756" w:rsidR="001B7BA8" w:rsidRPr="00E4278C" w:rsidRDefault="00E4278C" w:rsidP="00E4278C">
      <w:pPr>
        <w:pStyle w:val="normal0"/>
        <w:numPr>
          <w:ilvl w:val="1"/>
          <w:numId w:val="6"/>
        </w:numPr>
        <w:spacing w:after="0"/>
        <w:rPr>
          <w:rFonts w:ascii="Times New Roman" w:hAnsi="Times New Roman" w:cs="Times New Roman"/>
          <w:b/>
        </w:rPr>
      </w:pPr>
      <w:r>
        <w:rPr>
          <w:rFonts w:ascii="Times New Roman" w:eastAsia="Times New Roman" w:hAnsi="Times New Roman" w:cs="Times New Roman"/>
        </w:rPr>
        <w:t>For the c</w:t>
      </w:r>
      <w:r w:rsidR="006357BD" w:rsidRPr="00E4278C">
        <w:rPr>
          <w:rFonts w:ascii="Times New Roman" w:eastAsia="Times New Roman" w:hAnsi="Times New Roman" w:cs="Times New Roman"/>
        </w:rPr>
        <w:t xml:space="preserve">ontrol condition: Collect test booklets directly from participants. Verify and record the number of questions correctly answered. </w:t>
      </w:r>
    </w:p>
    <w:p w14:paraId="3F280707" w14:textId="77777777" w:rsidR="00E4278C" w:rsidRPr="00E4278C" w:rsidRDefault="00E4278C" w:rsidP="00E4278C">
      <w:pPr>
        <w:pStyle w:val="normal0"/>
        <w:spacing w:after="0"/>
        <w:rPr>
          <w:rFonts w:ascii="Times New Roman" w:hAnsi="Times New Roman" w:cs="Times New Roman"/>
          <w:b/>
        </w:rPr>
      </w:pPr>
    </w:p>
    <w:p w14:paraId="3074F305" w14:textId="77777777" w:rsidR="001B7BA8" w:rsidRPr="00E4278C" w:rsidRDefault="006357BD" w:rsidP="00E4278C">
      <w:pPr>
        <w:pStyle w:val="normal0"/>
        <w:numPr>
          <w:ilvl w:val="2"/>
          <w:numId w:val="6"/>
        </w:numPr>
        <w:spacing w:after="0"/>
        <w:rPr>
          <w:rFonts w:ascii="Times New Roman" w:hAnsi="Times New Roman" w:cs="Times New Roman"/>
          <w:b/>
        </w:rPr>
      </w:pPr>
      <w:r w:rsidRPr="00E4278C">
        <w:rPr>
          <w:rFonts w:ascii="Times New Roman" w:eastAsia="Times New Roman" w:hAnsi="Times New Roman" w:cs="Times New Roman"/>
        </w:rPr>
        <w:t xml:space="preserve">This will ensure that participants in the control condition have no opportunity to cheat. </w:t>
      </w:r>
    </w:p>
    <w:p w14:paraId="5256DF9D" w14:textId="77777777" w:rsidR="00E4278C" w:rsidRPr="00E4278C" w:rsidRDefault="00E4278C" w:rsidP="00E4278C">
      <w:pPr>
        <w:pStyle w:val="normal0"/>
        <w:spacing w:after="0"/>
        <w:rPr>
          <w:rFonts w:ascii="Times New Roman" w:hAnsi="Times New Roman" w:cs="Times New Roman"/>
          <w:b/>
        </w:rPr>
      </w:pPr>
    </w:p>
    <w:p w14:paraId="69CD5E54" w14:textId="3D58151A" w:rsidR="00E4278C" w:rsidRPr="00E4278C" w:rsidRDefault="00E4278C" w:rsidP="00E4278C">
      <w:pPr>
        <w:pStyle w:val="normal0"/>
        <w:numPr>
          <w:ilvl w:val="1"/>
          <w:numId w:val="6"/>
        </w:numPr>
        <w:spacing w:after="0"/>
        <w:rPr>
          <w:rFonts w:ascii="Times New Roman" w:hAnsi="Times New Roman" w:cs="Times New Roman"/>
          <w:b/>
        </w:rPr>
      </w:pPr>
      <w:r>
        <w:rPr>
          <w:rFonts w:ascii="Times New Roman" w:eastAsia="Times New Roman" w:hAnsi="Times New Roman" w:cs="Times New Roman"/>
        </w:rPr>
        <w:t>In the e</w:t>
      </w:r>
      <w:r w:rsidR="006357BD" w:rsidRPr="00E4278C">
        <w:rPr>
          <w:rFonts w:ascii="Times New Roman" w:eastAsia="Times New Roman" w:hAnsi="Times New Roman" w:cs="Times New Roman"/>
        </w:rPr>
        <w:t xml:space="preserve">xperimental condition: Read the correct answers to participants and allow them to ‘grade’ their own performance. </w:t>
      </w:r>
    </w:p>
    <w:p w14:paraId="0E99BBD8" w14:textId="77777777" w:rsidR="00E4278C" w:rsidRPr="00E4278C" w:rsidRDefault="00E4278C" w:rsidP="00E4278C">
      <w:pPr>
        <w:pStyle w:val="normal0"/>
        <w:spacing w:after="0"/>
        <w:rPr>
          <w:rFonts w:ascii="Times New Roman" w:hAnsi="Times New Roman" w:cs="Times New Roman"/>
          <w:b/>
        </w:rPr>
      </w:pPr>
    </w:p>
    <w:p w14:paraId="3AC7FFF9" w14:textId="0713828D" w:rsidR="00E4278C" w:rsidRPr="00E4278C" w:rsidRDefault="006357BD" w:rsidP="00E4278C">
      <w:pPr>
        <w:pStyle w:val="normal0"/>
        <w:numPr>
          <w:ilvl w:val="2"/>
          <w:numId w:val="6"/>
        </w:numPr>
        <w:spacing w:after="0"/>
        <w:rPr>
          <w:rFonts w:ascii="Times New Roman" w:hAnsi="Times New Roman" w:cs="Times New Roman"/>
          <w:b/>
        </w:rPr>
      </w:pPr>
      <w:r w:rsidRPr="00E4278C">
        <w:rPr>
          <w:rFonts w:ascii="Times New Roman" w:eastAsia="Times New Roman" w:hAnsi="Times New Roman" w:cs="Times New Roman"/>
        </w:rPr>
        <w:t>Instruct them to tear off the back blank pag</w:t>
      </w:r>
      <w:r w:rsidR="00E4278C">
        <w:rPr>
          <w:rFonts w:ascii="Times New Roman" w:eastAsia="Times New Roman" w:hAnsi="Times New Roman" w:cs="Times New Roman"/>
        </w:rPr>
        <w:t xml:space="preserve">e of the booklet and write </w:t>
      </w:r>
      <w:r w:rsidRPr="00E4278C">
        <w:rPr>
          <w:rFonts w:ascii="Times New Roman" w:eastAsia="Times New Roman" w:hAnsi="Times New Roman" w:cs="Times New Roman"/>
        </w:rPr>
        <w:t>their name and number</w:t>
      </w:r>
      <w:r w:rsidR="002D0282" w:rsidRPr="00E4278C">
        <w:rPr>
          <w:rFonts w:ascii="Times New Roman" w:eastAsia="Times New Roman" w:hAnsi="Times New Roman" w:cs="Times New Roman"/>
        </w:rPr>
        <w:t xml:space="preserve"> of</w:t>
      </w:r>
      <w:r w:rsidRPr="00E4278C">
        <w:rPr>
          <w:rFonts w:ascii="Times New Roman" w:eastAsia="Times New Roman" w:hAnsi="Times New Roman" w:cs="Times New Roman"/>
        </w:rPr>
        <w:t xml:space="preserve"> total correct answers. </w:t>
      </w:r>
    </w:p>
    <w:p w14:paraId="12AAB89F" w14:textId="77777777" w:rsidR="00E4278C" w:rsidRPr="00E4278C" w:rsidRDefault="00E4278C" w:rsidP="00E4278C">
      <w:pPr>
        <w:pStyle w:val="normal0"/>
        <w:spacing w:after="0"/>
        <w:rPr>
          <w:rFonts w:ascii="Times New Roman" w:hAnsi="Times New Roman" w:cs="Times New Roman"/>
          <w:b/>
        </w:rPr>
      </w:pPr>
    </w:p>
    <w:p w14:paraId="236E058F" w14:textId="53237775" w:rsidR="001B7BA8" w:rsidRPr="00E4278C" w:rsidRDefault="00E4278C" w:rsidP="00E4278C">
      <w:pPr>
        <w:pStyle w:val="normal0"/>
        <w:numPr>
          <w:ilvl w:val="2"/>
          <w:numId w:val="6"/>
        </w:numPr>
        <w:spacing w:after="0"/>
        <w:rPr>
          <w:rFonts w:ascii="Times New Roman" w:hAnsi="Times New Roman" w:cs="Times New Roman"/>
          <w:b/>
        </w:rPr>
      </w:pPr>
      <w:r>
        <w:rPr>
          <w:rFonts w:ascii="Times New Roman" w:eastAsia="Times New Roman" w:hAnsi="Times New Roman" w:cs="Times New Roman"/>
        </w:rPr>
        <w:t>Further i</w:t>
      </w:r>
      <w:r w:rsidR="006357BD" w:rsidRPr="00E4278C">
        <w:rPr>
          <w:rFonts w:ascii="Times New Roman" w:eastAsia="Times New Roman" w:hAnsi="Times New Roman" w:cs="Times New Roman"/>
        </w:rPr>
        <w:t>nstruct them to leave their answer page on the front desk and then dispose of, or take with them, the booklet.</w:t>
      </w:r>
    </w:p>
    <w:p w14:paraId="5CBA9F2B" w14:textId="77777777" w:rsidR="00E4278C" w:rsidRDefault="00E4278C" w:rsidP="00E4278C">
      <w:pPr>
        <w:pStyle w:val="normal0"/>
        <w:spacing w:after="0"/>
        <w:rPr>
          <w:rFonts w:ascii="Times New Roman" w:hAnsi="Times New Roman" w:cs="Times New Roman"/>
          <w:b/>
        </w:rPr>
      </w:pPr>
    </w:p>
    <w:p w14:paraId="51674422" w14:textId="77777777" w:rsidR="001B7BA8" w:rsidRPr="00E4278C" w:rsidRDefault="006357BD" w:rsidP="00E4278C">
      <w:pPr>
        <w:pStyle w:val="normal0"/>
        <w:numPr>
          <w:ilvl w:val="3"/>
          <w:numId w:val="6"/>
        </w:numPr>
        <w:spacing w:after="0"/>
        <w:rPr>
          <w:rFonts w:ascii="Times New Roman" w:hAnsi="Times New Roman" w:cs="Times New Roman"/>
          <w:b/>
        </w:rPr>
      </w:pPr>
      <w:r w:rsidRPr="00E4278C">
        <w:rPr>
          <w:rFonts w:ascii="Times New Roman" w:eastAsia="Times New Roman" w:hAnsi="Times New Roman" w:cs="Times New Roman"/>
        </w:rPr>
        <w:t xml:space="preserve">This provides the experimental group with an opportunity to cheat since the answers they </w:t>
      </w:r>
      <w:r w:rsidRPr="00E4278C">
        <w:rPr>
          <w:rFonts w:ascii="Times New Roman" w:eastAsia="Times New Roman" w:hAnsi="Times New Roman" w:cs="Times New Roman"/>
          <w:i/>
        </w:rPr>
        <w:t>actually</w:t>
      </w:r>
      <w:r w:rsidRPr="00E4278C">
        <w:rPr>
          <w:rFonts w:ascii="Times New Roman" w:eastAsia="Times New Roman" w:hAnsi="Times New Roman" w:cs="Times New Roman"/>
        </w:rPr>
        <w:t xml:space="preserve"> recorded in the booklets cannot be verified. </w:t>
      </w:r>
    </w:p>
    <w:p w14:paraId="4109CDDC" w14:textId="77777777" w:rsidR="00E4278C" w:rsidRPr="00E4278C" w:rsidRDefault="00E4278C" w:rsidP="00E4278C">
      <w:pPr>
        <w:pStyle w:val="normal0"/>
        <w:spacing w:after="0"/>
        <w:rPr>
          <w:rFonts w:ascii="Times New Roman" w:hAnsi="Times New Roman" w:cs="Times New Roman"/>
          <w:b/>
        </w:rPr>
      </w:pPr>
    </w:p>
    <w:p w14:paraId="3BCCF618" w14:textId="77777777" w:rsidR="00E4278C" w:rsidRPr="00E4278C" w:rsidRDefault="00E4278C" w:rsidP="00E4278C">
      <w:pPr>
        <w:pStyle w:val="normal0"/>
        <w:numPr>
          <w:ilvl w:val="1"/>
          <w:numId w:val="6"/>
        </w:numPr>
        <w:spacing w:after="0"/>
        <w:rPr>
          <w:rFonts w:ascii="Times New Roman" w:hAnsi="Times New Roman" w:cs="Times New Roman"/>
          <w:b/>
        </w:rPr>
      </w:pPr>
      <w:r w:rsidRPr="00E4278C">
        <w:rPr>
          <w:rFonts w:ascii="Times New Roman" w:eastAsia="Times New Roman" w:hAnsi="Times New Roman" w:cs="Times New Roman"/>
        </w:rPr>
        <w:t>Fully debrief participants.</w:t>
      </w:r>
    </w:p>
    <w:p w14:paraId="094CFC17" w14:textId="77777777" w:rsidR="00E4278C" w:rsidRPr="00E4278C" w:rsidRDefault="00E4278C" w:rsidP="00E4278C">
      <w:pPr>
        <w:pStyle w:val="normal0"/>
        <w:spacing w:after="0"/>
        <w:rPr>
          <w:rFonts w:ascii="Times New Roman" w:hAnsi="Times New Roman" w:cs="Times New Roman"/>
          <w:b/>
        </w:rPr>
      </w:pPr>
    </w:p>
    <w:p w14:paraId="302B5447" w14:textId="5F631991" w:rsidR="00E4278C" w:rsidRPr="00E4278C" w:rsidRDefault="00E4278C" w:rsidP="00E4278C">
      <w:pPr>
        <w:pStyle w:val="normal0"/>
        <w:numPr>
          <w:ilvl w:val="0"/>
          <w:numId w:val="6"/>
        </w:numPr>
        <w:spacing w:after="0"/>
        <w:rPr>
          <w:rFonts w:ascii="Times New Roman" w:hAnsi="Times New Roman" w:cs="Times New Roman"/>
          <w:b/>
        </w:rPr>
      </w:pPr>
      <w:r>
        <w:rPr>
          <w:rFonts w:ascii="Times New Roman" w:hAnsi="Times New Roman" w:cs="Times New Roman"/>
          <w:b/>
        </w:rPr>
        <w:t>Data Analysis</w:t>
      </w:r>
    </w:p>
    <w:p w14:paraId="00AA7680" w14:textId="3C23FB55" w:rsidR="001B7BA8" w:rsidRPr="00E4278C" w:rsidRDefault="00E4278C" w:rsidP="00E4278C">
      <w:pPr>
        <w:pStyle w:val="normal0"/>
        <w:numPr>
          <w:ilvl w:val="1"/>
          <w:numId w:val="6"/>
        </w:numPr>
        <w:spacing w:after="0"/>
        <w:rPr>
          <w:rFonts w:ascii="Times New Roman" w:hAnsi="Times New Roman" w:cs="Times New Roman"/>
          <w:b/>
        </w:rPr>
      </w:pPr>
      <w:r w:rsidRPr="00E4278C">
        <w:rPr>
          <w:rFonts w:ascii="Times New Roman" w:eastAsia="Times New Roman" w:hAnsi="Times New Roman" w:cs="Times New Roman"/>
        </w:rPr>
        <w:lastRenderedPageBreak/>
        <w:t>For the dependent measure, c</w:t>
      </w:r>
      <w:r w:rsidR="006357BD" w:rsidRPr="00E4278C">
        <w:rPr>
          <w:rFonts w:ascii="Times New Roman" w:eastAsia="Times New Roman" w:hAnsi="Times New Roman" w:cs="Times New Roman"/>
        </w:rPr>
        <w:t xml:space="preserve">alculate the performance of both conditions by counting the </w:t>
      </w:r>
      <w:proofErr w:type="gramStart"/>
      <w:r w:rsidR="006357BD" w:rsidRPr="00E4278C">
        <w:rPr>
          <w:rFonts w:ascii="Times New Roman" w:eastAsia="Times New Roman" w:hAnsi="Times New Roman" w:cs="Times New Roman"/>
        </w:rPr>
        <w:t>number</w:t>
      </w:r>
      <w:proofErr w:type="gramEnd"/>
      <w:r w:rsidR="006357BD" w:rsidRPr="00E4278C">
        <w:rPr>
          <w:rFonts w:ascii="Times New Roman" w:eastAsia="Times New Roman" w:hAnsi="Times New Roman" w:cs="Times New Roman"/>
        </w:rPr>
        <w:t xml:space="preserve"> of correctly answered questions (control condition) versus the number of correctly answered questions reported</w:t>
      </w:r>
      <w:r w:rsidR="006357BD" w:rsidRPr="00E4278C">
        <w:rPr>
          <w:rFonts w:ascii="Times New Roman" w:eastAsia="Times New Roman" w:hAnsi="Times New Roman" w:cs="Times New Roman"/>
          <w:i/>
        </w:rPr>
        <w:t xml:space="preserve"> </w:t>
      </w:r>
      <w:r w:rsidR="006357BD" w:rsidRPr="00E4278C">
        <w:rPr>
          <w:rFonts w:ascii="Times New Roman" w:eastAsia="Times New Roman" w:hAnsi="Times New Roman" w:cs="Times New Roman"/>
        </w:rPr>
        <w:t xml:space="preserve">(experimental condition). </w:t>
      </w:r>
    </w:p>
    <w:p w14:paraId="0E80E5D3" w14:textId="77777777" w:rsidR="00E4278C" w:rsidRPr="00E4278C" w:rsidRDefault="00E4278C" w:rsidP="00E4278C">
      <w:pPr>
        <w:pStyle w:val="normal0"/>
        <w:spacing w:after="0"/>
        <w:rPr>
          <w:rFonts w:ascii="Times New Roman" w:hAnsi="Times New Roman" w:cs="Times New Roman"/>
          <w:b/>
        </w:rPr>
      </w:pPr>
    </w:p>
    <w:p w14:paraId="425A31B2" w14:textId="55859B02" w:rsidR="00AB68AD" w:rsidRPr="003270DF" w:rsidRDefault="006357BD" w:rsidP="003270DF">
      <w:pPr>
        <w:pStyle w:val="normal0"/>
        <w:numPr>
          <w:ilvl w:val="2"/>
          <w:numId w:val="6"/>
        </w:numPr>
        <w:spacing w:after="0"/>
        <w:rPr>
          <w:rFonts w:ascii="Times New Roman" w:hAnsi="Times New Roman" w:cs="Times New Roman"/>
          <w:b/>
        </w:rPr>
      </w:pPr>
      <w:r w:rsidRPr="00E4278C">
        <w:rPr>
          <w:rFonts w:ascii="Times New Roman" w:eastAsia="Times New Roman" w:hAnsi="Times New Roman" w:cs="Times New Roman"/>
        </w:rPr>
        <w:t>The control condition provides a baseline estimate since there is no opportunity to cheat. If people exploit the opportunity to cheat, then the number of correct answers reported in the experimental condition will be larger in comparison.</w:t>
      </w:r>
    </w:p>
    <w:p w14:paraId="19315049" w14:textId="77777777" w:rsidR="001B7BA8" w:rsidRDefault="001B7BA8">
      <w:pPr>
        <w:widowControl w:val="0"/>
        <w:spacing w:line="240" w:lineRule="auto"/>
        <w:contextualSpacing/>
        <w:rPr>
          <w:rFonts w:ascii="Times New Roman" w:eastAsia="Times New Roman" w:hAnsi="Times New Roman" w:cs="Times New Roman"/>
          <w:sz w:val="24"/>
          <w:szCs w:val="24"/>
        </w:rPr>
      </w:pPr>
    </w:p>
    <w:p w14:paraId="13E1B319" w14:textId="77777777" w:rsidR="001B7BA8" w:rsidRDefault="006357BD">
      <w:pPr>
        <w:widowControl w:val="0"/>
        <w:spacing w:line="240" w:lineRule="auto"/>
        <w:rPr>
          <w:rFonts w:ascii="Times New Roman" w:eastAsia="Times New Roman" w:hAnsi="Times New Roman" w:cs="Times New Roman"/>
          <w:b/>
          <w:sz w:val="28"/>
          <w:szCs w:val="28"/>
        </w:rPr>
      </w:pPr>
      <w:r w:rsidRPr="00B23359">
        <w:rPr>
          <w:rFonts w:ascii="Times New Roman" w:eastAsia="Times New Roman" w:hAnsi="Times New Roman" w:cs="Times New Roman"/>
          <w:b/>
          <w:sz w:val="28"/>
          <w:szCs w:val="28"/>
        </w:rPr>
        <w:t>Representative Results</w:t>
      </w:r>
    </w:p>
    <w:p w14:paraId="54A090DC" w14:textId="77777777" w:rsidR="001B7BA8" w:rsidRDefault="001B7BA8">
      <w:pPr>
        <w:widowControl w:val="0"/>
        <w:spacing w:line="240" w:lineRule="auto"/>
        <w:rPr>
          <w:b/>
        </w:rPr>
      </w:pPr>
    </w:p>
    <w:p w14:paraId="2EE22C67" w14:textId="77777777" w:rsidR="001B7BA8" w:rsidRDefault="006357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procedure typically results in a considerably higher number of correctly “solved” questions in the experimental condition </w:t>
      </w: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This procedure can also dissociate whether this inflated performance is a result of a few individuals cheating a lot or most individuals cheating a little bit. If the former were true, this would result in a mostly overlapping distribution except for a large relative increase of individuals reporting the highest possible score. Instead, typical results reveal that most participants cheat a little bit. </w:t>
      </w:r>
    </w:p>
    <w:p w14:paraId="78E2DC36" w14:textId="77777777" w:rsidR="00D30015" w:rsidRDefault="00D30015">
      <w:pPr>
        <w:widowControl w:val="0"/>
        <w:spacing w:line="240" w:lineRule="auto"/>
        <w:rPr>
          <w:rFonts w:ascii="Times New Roman" w:eastAsia="Times New Roman" w:hAnsi="Times New Roman" w:cs="Times New Roman"/>
          <w:sz w:val="24"/>
          <w:szCs w:val="24"/>
        </w:rPr>
      </w:pPr>
      <w:bookmarkStart w:id="0" w:name="_GoBack"/>
      <w:bookmarkEnd w:id="0"/>
    </w:p>
    <w:p w14:paraId="3226EF4A" w14:textId="1AB6C479" w:rsidR="00D30015" w:rsidRDefault="00D3001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2 here.]</w:t>
      </w:r>
    </w:p>
    <w:p w14:paraId="35CE3526" w14:textId="77777777" w:rsidR="001B7BA8" w:rsidRDefault="001B7BA8">
      <w:pPr>
        <w:widowControl w:val="0"/>
        <w:spacing w:line="240" w:lineRule="auto"/>
      </w:pPr>
    </w:p>
    <w:p w14:paraId="42D9C274" w14:textId="77777777" w:rsidR="001B7BA8" w:rsidRDefault="002531A4">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w:t>
      </w:r>
    </w:p>
    <w:p w14:paraId="3705B934" w14:textId="77777777" w:rsidR="001B7BA8" w:rsidRDefault="001B7BA8">
      <w:pPr>
        <w:widowControl w:val="0"/>
        <w:spacing w:line="240" w:lineRule="auto"/>
      </w:pPr>
    </w:p>
    <w:p w14:paraId="719ECA4B" w14:textId="77777777" w:rsidR="001B7BA8" w:rsidRDefault="002149DB">
      <w:pPr>
        <w:widowControl w:val="0"/>
        <w:spacing w:line="240" w:lineRule="auto"/>
      </w:pPr>
      <w:r>
        <w:rPr>
          <w:rFonts w:ascii="Times New Roman" w:eastAsia="Times New Roman" w:hAnsi="Times New Roman" w:cs="Times New Roman"/>
          <w:sz w:val="24"/>
          <w:szCs w:val="24"/>
        </w:rPr>
        <w:t xml:space="preserve">People </w:t>
      </w:r>
      <w:r w:rsidR="00331634">
        <w:rPr>
          <w:rFonts w:ascii="Times New Roman" w:eastAsia="Times New Roman" w:hAnsi="Times New Roman" w:cs="Times New Roman"/>
          <w:sz w:val="24"/>
          <w:szCs w:val="24"/>
        </w:rPr>
        <w:t xml:space="preserve">inherently </w:t>
      </w:r>
      <w:r>
        <w:rPr>
          <w:rFonts w:ascii="Times New Roman" w:eastAsia="Times New Roman" w:hAnsi="Times New Roman" w:cs="Times New Roman"/>
          <w:sz w:val="24"/>
          <w:szCs w:val="24"/>
        </w:rPr>
        <w:t xml:space="preserve">are torn between achieving gains from cheating versus maintaining a positive self-concept of honesty. </w:t>
      </w:r>
      <w:r w:rsidR="00331634">
        <w:rPr>
          <w:rFonts w:ascii="Times New Roman" w:eastAsia="Times New Roman" w:hAnsi="Times New Roman" w:cs="Times New Roman"/>
          <w:sz w:val="24"/>
          <w:szCs w:val="24"/>
        </w:rPr>
        <w:t>By using techniques like the Adding-to-10 Task, modern psychological research concludes that often people, who think highly of themselves in terms of honesty, will rationalize their behavior in such a way to allow them to engage in limited dishonesty while maintaining positive view</w:t>
      </w:r>
      <w:r w:rsidR="003C38D6">
        <w:rPr>
          <w:rFonts w:ascii="Times New Roman" w:eastAsia="Times New Roman" w:hAnsi="Times New Roman" w:cs="Times New Roman"/>
          <w:sz w:val="24"/>
          <w:szCs w:val="24"/>
        </w:rPr>
        <w:t>s</w:t>
      </w:r>
      <w:r w:rsidR="00331634">
        <w:rPr>
          <w:rFonts w:ascii="Times New Roman" w:eastAsia="Times New Roman" w:hAnsi="Times New Roman" w:cs="Times New Roman"/>
          <w:sz w:val="24"/>
          <w:szCs w:val="24"/>
        </w:rPr>
        <w:t xml:space="preserve"> of themselves. </w:t>
      </w:r>
      <w:r w:rsidR="00B81476">
        <w:rPr>
          <w:rFonts w:ascii="Times New Roman" w:eastAsia="Times New Roman" w:hAnsi="Times New Roman" w:cs="Times New Roman"/>
          <w:sz w:val="24"/>
          <w:szCs w:val="24"/>
        </w:rPr>
        <w:t xml:space="preserve">Put another way, there is an acceptable level of dishonesty that is defined by internal reward considerations. Given these factors, dishonesty may actually decrease as external rewards increase, </w:t>
      </w:r>
      <w:r w:rsidR="0062530F" w:rsidRPr="0062530F">
        <w:rPr>
          <w:rFonts w:ascii="Times New Roman" w:eastAsia="Times New Roman" w:hAnsi="Times New Roman" w:cs="Times New Roman"/>
          <w:i/>
          <w:sz w:val="24"/>
          <w:szCs w:val="24"/>
        </w:rPr>
        <w:t>i.e.</w:t>
      </w:r>
      <w:r w:rsidR="00115F92">
        <w:rPr>
          <w:rFonts w:ascii="Times New Roman" w:eastAsia="Times New Roman" w:hAnsi="Times New Roman" w:cs="Times New Roman"/>
          <w:sz w:val="24"/>
          <w:szCs w:val="24"/>
        </w:rPr>
        <w:t>,</w:t>
      </w:r>
      <w:r w:rsidR="00B81476">
        <w:rPr>
          <w:rFonts w:ascii="Times New Roman" w:eastAsia="Times New Roman" w:hAnsi="Times New Roman" w:cs="Times New Roman"/>
          <w:sz w:val="24"/>
          <w:szCs w:val="24"/>
        </w:rPr>
        <w:t xml:space="preserve"> the internal punishment </w:t>
      </w:r>
      <w:r w:rsidR="003C38D6">
        <w:rPr>
          <w:rFonts w:ascii="Times New Roman" w:eastAsia="Times New Roman" w:hAnsi="Times New Roman" w:cs="Times New Roman"/>
          <w:sz w:val="24"/>
          <w:szCs w:val="24"/>
        </w:rPr>
        <w:t>does not kick in until a certain level of gain is achieved.</w:t>
      </w:r>
    </w:p>
    <w:p w14:paraId="73C3873E" w14:textId="77777777" w:rsidR="001B7BA8" w:rsidRDefault="001B7BA8">
      <w:pPr>
        <w:widowControl w:val="0"/>
        <w:spacing w:line="240" w:lineRule="auto"/>
      </w:pPr>
    </w:p>
    <w:p w14:paraId="2F285A39" w14:textId="77777777" w:rsidR="001B7BA8" w:rsidRDefault="006357BD">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Applications</w:t>
      </w:r>
    </w:p>
    <w:p w14:paraId="3A1A0A8F" w14:textId="77777777" w:rsidR="001B7BA8" w:rsidRDefault="001B7BA8">
      <w:pPr>
        <w:widowControl w:val="0"/>
        <w:spacing w:line="240" w:lineRule="auto"/>
      </w:pPr>
    </w:p>
    <w:p w14:paraId="1413DF3A" w14:textId="5B4EB273"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Economists estimate that dishonest behaviors (</w:t>
      </w:r>
      <w:r w:rsidR="0062530F" w:rsidRPr="0062530F">
        <w:rPr>
          <w:rFonts w:ascii="Times New Roman" w:eastAsia="Times New Roman" w:hAnsi="Times New Roman" w:cs="Times New Roman"/>
          <w:i/>
          <w:sz w:val="24"/>
          <w:szCs w:val="24"/>
          <w:highlight w:val="white"/>
        </w:rPr>
        <w:t>e.g.</w:t>
      </w:r>
      <w:r>
        <w:rPr>
          <w:rFonts w:ascii="Times New Roman" w:eastAsia="Times New Roman" w:hAnsi="Times New Roman" w:cs="Times New Roman"/>
          <w:sz w:val="24"/>
          <w:szCs w:val="24"/>
          <w:highlight w:val="white"/>
        </w:rPr>
        <w:t xml:space="preserve">, cheating on tax returns, returning clothing after </w:t>
      </w:r>
      <w:r w:rsidR="003C38D6">
        <w:rPr>
          <w:rFonts w:ascii="Times New Roman" w:eastAsia="Times New Roman" w:hAnsi="Times New Roman" w:cs="Times New Roman"/>
          <w:sz w:val="24"/>
          <w:szCs w:val="24"/>
          <w:highlight w:val="white"/>
        </w:rPr>
        <w:t xml:space="preserve">use, employee theft, </w:t>
      </w:r>
      <w:r w:rsidR="0062530F" w:rsidRPr="0062530F">
        <w:rPr>
          <w:rFonts w:ascii="Times New Roman" w:eastAsia="Times New Roman" w:hAnsi="Times New Roman" w:cs="Times New Roman"/>
          <w:i/>
          <w:sz w:val="24"/>
          <w:szCs w:val="24"/>
          <w:highlight w:val="white"/>
        </w:rPr>
        <w:t>etc</w:t>
      </w:r>
      <w:r w:rsidR="003C38D6">
        <w:rPr>
          <w:rFonts w:ascii="Times New Roman" w:eastAsia="Times New Roman" w:hAnsi="Times New Roman" w:cs="Times New Roman"/>
          <w:sz w:val="24"/>
          <w:szCs w:val="24"/>
          <w:highlight w:val="white"/>
        </w:rPr>
        <w:t>.) cost</w:t>
      </w:r>
      <w:r>
        <w:rPr>
          <w:rFonts w:ascii="Times New Roman" w:eastAsia="Times New Roman" w:hAnsi="Times New Roman" w:cs="Times New Roman"/>
          <w:sz w:val="24"/>
          <w:szCs w:val="24"/>
          <w:highlight w:val="white"/>
        </w:rPr>
        <w:t xml:space="preserve"> organizations billions of dollars each and every year. Legislative regulations that penalize dishonesty can be expensive and exploited. In contrast, research suggests that interventions that appeal to our motives for self-image maintenance may be cheaper and more effective. For instance, </w:t>
      </w:r>
      <w:r w:rsidR="003C38D6">
        <w:rPr>
          <w:rFonts w:ascii="Times New Roman" w:eastAsia="Times New Roman" w:hAnsi="Times New Roman" w:cs="Times New Roman"/>
          <w:sz w:val="24"/>
          <w:szCs w:val="24"/>
          <w:highlight w:val="white"/>
        </w:rPr>
        <w:t xml:space="preserve">research suggests that </w:t>
      </w:r>
      <w:r>
        <w:rPr>
          <w:rFonts w:ascii="Times New Roman" w:eastAsia="Times New Roman" w:hAnsi="Times New Roman" w:cs="Times New Roman"/>
          <w:sz w:val="24"/>
          <w:szCs w:val="24"/>
          <w:highlight w:val="white"/>
        </w:rPr>
        <w:t>subtly priming people’s self-</w:t>
      </w:r>
      <w:r w:rsidR="00081DD2">
        <w:rPr>
          <w:rFonts w:ascii="Times New Roman" w:eastAsia="Times New Roman" w:hAnsi="Times New Roman" w:cs="Times New Roman"/>
          <w:sz w:val="24"/>
          <w:szCs w:val="24"/>
          <w:highlight w:val="white"/>
        </w:rPr>
        <w:t xml:space="preserve">awareness </w:t>
      </w:r>
      <w:r>
        <w:rPr>
          <w:rFonts w:ascii="Times New Roman" w:eastAsia="Times New Roman" w:hAnsi="Times New Roman" w:cs="Times New Roman"/>
          <w:sz w:val="24"/>
          <w:szCs w:val="24"/>
          <w:highlight w:val="white"/>
        </w:rPr>
        <w:t>(</w:t>
      </w:r>
      <w:r w:rsidR="0062530F" w:rsidRPr="0062530F">
        <w:rPr>
          <w:rFonts w:ascii="Times New Roman" w:eastAsia="Times New Roman" w:hAnsi="Times New Roman" w:cs="Times New Roman"/>
          <w:i/>
          <w:sz w:val="24"/>
          <w:szCs w:val="24"/>
          <w:highlight w:val="white"/>
        </w:rPr>
        <w:t>e.g.</w:t>
      </w:r>
      <w:r w:rsidR="0038367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placing a mirror behind a jar of money) can reduce theft.</w:t>
      </w:r>
      <w:r w:rsidR="007703EF" w:rsidRPr="007703EF">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 xml:space="preserve"> </w:t>
      </w:r>
    </w:p>
    <w:p w14:paraId="59676E4A" w14:textId="77777777" w:rsidR="001B7BA8" w:rsidRDefault="001B7BA8">
      <w:pPr>
        <w:spacing w:line="240" w:lineRule="auto"/>
      </w:pPr>
    </w:p>
    <w:p w14:paraId="6FFEEBE4" w14:textId="6F301B66"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These findings also cohere with one of the cor</w:t>
      </w:r>
      <w:r w:rsidR="00023A8B">
        <w:rPr>
          <w:rFonts w:ascii="Times New Roman" w:eastAsia="Times New Roman" w:hAnsi="Times New Roman" w:cs="Times New Roman"/>
          <w:sz w:val="24"/>
          <w:szCs w:val="24"/>
          <w:highlight w:val="white"/>
        </w:rPr>
        <w:t>e tenets of social psychology: A</w:t>
      </w:r>
      <w:r>
        <w:rPr>
          <w:rFonts w:ascii="Times New Roman" w:eastAsia="Times New Roman" w:hAnsi="Times New Roman" w:cs="Times New Roman"/>
          <w:sz w:val="24"/>
          <w:szCs w:val="24"/>
          <w:highlight w:val="white"/>
        </w:rPr>
        <w:t>lmost everyone is capable of misbehaving depending on the situation. Efforts to discourage cheating might be more effective if they focus less on the rare</w:t>
      </w:r>
      <w:r w:rsidR="003C38D6">
        <w:rPr>
          <w:rFonts w:ascii="Times New Roman" w:eastAsia="Times New Roman" w:hAnsi="Times New Roman" w:cs="Times New Roman"/>
          <w:sz w:val="24"/>
          <w:szCs w:val="24"/>
          <w:highlight w:val="white"/>
        </w:rPr>
        <w:t xml:space="preserve"> master-mind</w:t>
      </w:r>
      <w:r>
        <w:rPr>
          <w:rFonts w:ascii="Times New Roman" w:eastAsia="Times New Roman" w:hAnsi="Times New Roman" w:cs="Times New Roman"/>
          <w:sz w:val="24"/>
          <w:szCs w:val="24"/>
          <w:highlight w:val="white"/>
        </w:rPr>
        <w:t xml:space="preserve"> criminal and instead address the possibility that most people cheat slightly. Interventions that draw attention to ordinary people’s self-image may be fruitful for reducing this tempt</w:t>
      </w:r>
      <w:r w:rsidR="003C38D6">
        <w:rPr>
          <w:rFonts w:ascii="Times New Roman" w:eastAsia="Times New Roman" w:hAnsi="Times New Roman" w:cs="Times New Roman"/>
          <w:sz w:val="24"/>
          <w:szCs w:val="24"/>
          <w:highlight w:val="white"/>
        </w:rPr>
        <w:t xml:space="preserve">ation. For instance, </w:t>
      </w:r>
      <w:proofErr w:type="spellStart"/>
      <w:r w:rsidR="003C38D6">
        <w:rPr>
          <w:rFonts w:ascii="Times New Roman" w:eastAsia="Times New Roman" w:hAnsi="Times New Roman" w:cs="Times New Roman"/>
          <w:sz w:val="24"/>
          <w:szCs w:val="24"/>
          <w:highlight w:val="white"/>
        </w:rPr>
        <w:t>Mazar</w:t>
      </w:r>
      <w:proofErr w:type="spellEnd"/>
      <w:r w:rsidR="003C38D6">
        <w:rPr>
          <w:rFonts w:ascii="Times New Roman" w:eastAsia="Times New Roman" w:hAnsi="Times New Roman" w:cs="Times New Roman"/>
          <w:sz w:val="24"/>
          <w:szCs w:val="24"/>
          <w:highlight w:val="white"/>
        </w:rPr>
        <w:t xml:space="preserve"> </w:t>
      </w:r>
      <w:r w:rsidR="0062530F" w:rsidRPr="0062530F">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found that priming participants with The Ten Commandments dramatically reduced cheating (even among atheists). </w:t>
      </w:r>
    </w:p>
    <w:p w14:paraId="21AC6FF5" w14:textId="77777777" w:rsidR="001B7BA8" w:rsidRDefault="001B7BA8">
      <w:pPr>
        <w:spacing w:line="240" w:lineRule="auto"/>
      </w:pPr>
    </w:p>
    <w:p w14:paraId="6F4FD3A8" w14:textId="77777777" w:rsidR="001B7BA8" w:rsidRDefault="006357BD">
      <w:pPr>
        <w:spacing w:line="240" w:lineRule="auto"/>
        <w:rPr>
          <w:rFonts w:ascii="Times New Roman" w:eastAsia="Times New Roman" w:hAnsi="Times New Roman" w:cs="Times New Roman"/>
          <w:b/>
          <w:sz w:val="28"/>
          <w:szCs w:val="28"/>
        </w:rPr>
      </w:pPr>
      <w:r w:rsidRPr="00322474">
        <w:rPr>
          <w:rFonts w:ascii="Times New Roman" w:eastAsia="Times New Roman" w:hAnsi="Times New Roman" w:cs="Times New Roman"/>
          <w:b/>
          <w:sz w:val="28"/>
          <w:szCs w:val="28"/>
        </w:rPr>
        <w:lastRenderedPageBreak/>
        <w:t>References</w:t>
      </w:r>
    </w:p>
    <w:p w14:paraId="6477C313" w14:textId="77777777" w:rsidR="001B7BA8" w:rsidRDefault="001B7BA8">
      <w:pPr>
        <w:spacing w:line="240" w:lineRule="auto"/>
        <w:rPr>
          <w:rFonts w:ascii="Times New Roman" w:hAnsi="Times New Roman" w:cs="Times New Roman"/>
          <w:sz w:val="28"/>
          <w:szCs w:val="28"/>
        </w:rPr>
      </w:pPr>
    </w:p>
    <w:p w14:paraId="4214BB61" w14:textId="1E103DDF" w:rsidR="007703EF" w:rsidRDefault="007703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 </w:t>
      </w:r>
      <w:proofErr w:type="spellStart"/>
      <w:r w:rsidRPr="0017658D">
        <w:rPr>
          <w:rFonts w:ascii="Times New Roman" w:eastAsia="Times New Roman" w:hAnsi="Times New Roman" w:cs="Times New Roman"/>
          <w:sz w:val="24"/>
          <w:szCs w:val="24"/>
          <w:highlight w:val="white"/>
        </w:rPr>
        <w:t>Mazar</w:t>
      </w:r>
      <w:proofErr w:type="spellEnd"/>
      <w:r w:rsidRPr="0017658D">
        <w:rPr>
          <w:rFonts w:ascii="Times New Roman" w:eastAsia="Times New Roman" w:hAnsi="Times New Roman" w:cs="Times New Roman"/>
          <w:sz w:val="24"/>
          <w:szCs w:val="24"/>
          <w:highlight w:val="white"/>
        </w:rPr>
        <w:t xml:space="preserve">, N., Amir, O., &amp; </w:t>
      </w:r>
      <w:proofErr w:type="spellStart"/>
      <w:r w:rsidRPr="0017658D">
        <w:rPr>
          <w:rFonts w:ascii="Times New Roman" w:eastAsia="Times New Roman" w:hAnsi="Times New Roman" w:cs="Times New Roman"/>
          <w:sz w:val="24"/>
          <w:szCs w:val="24"/>
          <w:highlight w:val="white"/>
        </w:rPr>
        <w:t>Ariely</w:t>
      </w:r>
      <w:proofErr w:type="spellEnd"/>
      <w:r w:rsidRPr="0017658D">
        <w:rPr>
          <w:rFonts w:ascii="Times New Roman" w:eastAsia="Times New Roman" w:hAnsi="Times New Roman" w:cs="Times New Roman"/>
          <w:sz w:val="24"/>
          <w:szCs w:val="24"/>
          <w:highlight w:val="white"/>
        </w:rPr>
        <w:t xml:space="preserve">, D. (2008). The dishonesty of honest people: A theory of self-concept maintenance. </w:t>
      </w:r>
      <w:proofErr w:type="gramStart"/>
      <w:r w:rsidRPr="0017658D">
        <w:rPr>
          <w:rFonts w:ascii="Times New Roman" w:eastAsia="Times New Roman" w:hAnsi="Times New Roman" w:cs="Times New Roman"/>
          <w:i/>
          <w:sz w:val="24"/>
          <w:szCs w:val="24"/>
          <w:highlight w:val="white"/>
        </w:rPr>
        <w:t>Journal of Marketing Research</w:t>
      </w:r>
      <w:r w:rsidRPr="0017658D">
        <w:rPr>
          <w:rFonts w:ascii="Times New Roman" w:eastAsia="Times New Roman" w:hAnsi="Times New Roman" w:cs="Times New Roman"/>
          <w:sz w:val="24"/>
          <w:szCs w:val="24"/>
          <w:highlight w:val="white"/>
        </w:rPr>
        <w:t xml:space="preserve">, </w:t>
      </w:r>
      <w:r w:rsidRPr="0017658D">
        <w:rPr>
          <w:rFonts w:ascii="Times New Roman" w:eastAsia="Times New Roman" w:hAnsi="Times New Roman" w:cs="Times New Roman"/>
          <w:i/>
          <w:sz w:val="24"/>
          <w:szCs w:val="24"/>
          <w:highlight w:val="white"/>
        </w:rPr>
        <w:t>45</w:t>
      </w:r>
      <w:r w:rsidRPr="0017658D">
        <w:rPr>
          <w:rFonts w:ascii="Times New Roman" w:eastAsia="Times New Roman" w:hAnsi="Times New Roman" w:cs="Times New Roman"/>
          <w:sz w:val="24"/>
          <w:szCs w:val="24"/>
          <w:highlight w:val="white"/>
        </w:rPr>
        <w:t>, 633-644.</w:t>
      </w:r>
      <w:proofErr w:type="gramEnd"/>
    </w:p>
    <w:p w14:paraId="3C943DB6" w14:textId="77777777" w:rsidR="007703EF" w:rsidRDefault="007703EF">
      <w:pPr>
        <w:spacing w:line="240" w:lineRule="auto"/>
        <w:rPr>
          <w:rFonts w:ascii="Times New Roman" w:hAnsi="Times New Roman" w:cs="Times New Roman"/>
          <w:sz w:val="28"/>
          <w:szCs w:val="28"/>
        </w:rPr>
      </w:pPr>
    </w:p>
    <w:p w14:paraId="6183913C" w14:textId="702243D0" w:rsidR="002C21BF" w:rsidRPr="004B2A9D" w:rsidRDefault="007703EF">
      <w:pPr>
        <w:spacing w:line="240" w:lineRule="auto"/>
        <w:rPr>
          <w:rFonts w:ascii="Times New Roman" w:hAnsi="Times New Roman" w:cs="Times New Roman"/>
          <w:sz w:val="24"/>
          <w:szCs w:val="28"/>
        </w:rPr>
      </w:pPr>
      <w:proofErr w:type="gramStart"/>
      <w:r>
        <w:rPr>
          <w:rFonts w:ascii="Times New Roman" w:hAnsi="Times New Roman" w:cs="Times New Roman"/>
          <w:sz w:val="24"/>
          <w:szCs w:val="28"/>
        </w:rPr>
        <w:t xml:space="preserve">2. </w:t>
      </w:r>
      <w:proofErr w:type="spellStart"/>
      <w:r w:rsidR="002C21BF" w:rsidRPr="004B2A9D">
        <w:rPr>
          <w:rFonts w:ascii="Times New Roman" w:hAnsi="Times New Roman" w:cs="Times New Roman"/>
          <w:sz w:val="24"/>
          <w:szCs w:val="28"/>
        </w:rPr>
        <w:t>Ariely</w:t>
      </w:r>
      <w:proofErr w:type="spellEnd"/>
      <w:proofErr w:type="gramEnd"/>
      <w:r w:rsidR="002C21BF" w:rsidRPr="004B2A9D">
        <w:rPr>
          <w:rFonts w:ascii="Times New Roman" w:hAnsi="Times New Roman" w:cs="Times New Roman"/>
          <w:sz w:val="24"/>
          <w:szCs w:val="28"/>
        </w:rPr>
        <w:t xml:space="preserve">, D. </w:t>
      </w:r>
      <w:r w:rsidR="002C21BF">
        <w:rPr>
          <w:rFonts w:ascii="Times New Roman" w:hAnsi="Times New Roman" w:cs="Times New Roman"/>
          <w:sz w:val="24"/>
          <w:szCs w:val="28"/>
        </w:rPr>
        <w:t xml:space="preserve"> (2012). The (honest) truth about dishonesty: How we lie to everyone-especially ourselves. </w:t>
      </w:r>
      <w:proofErr w:type="spellStart"/>
      <w:r w:rsidR="002C21BF">
        <w:rPr>
          <w:rFonts w:ascii="Times New Roman" w:hAnsi="Times New Roman" w:cs="Times New Roman"/>
          <w:sz w:val="24"/>
          <w:szCs w:val="28"/>
        </w:rPr>
        <w:t>HarpersCollins</w:t>
      </w:r>
      <w:proofErr w:type="spellEnd"/>
      <w:r w:rsidR="002C21BF">
        <w:rPr>
          <w:rFonts w:ascii="Times New Roman" w:hAnsi="Times New Roman" w:cs="Times New Roman"/>
          <w:sz w:val="24"/>
          <w:szCs w:val="28"/>
        </w:rPr>
        <w:t>. New York.</w:t>
      </w:r>
    </w:p>
    <w:p w14:paraId="0F6782C4" w14:textId="77777777" w:rsidR="002C21BF" w:rsidRDefault="002C21BF">
      <w:pPr>
        <w:spacing w:line="240" w:lineRule="auto"/>
        <w:rPr>
          <w:rFonts w:ascii="Times New Roman" w:hAnsi="Times New Roman" w:cs="Times New Roman"/>
          <w:sz w:val="28"/>
          <w:szCs w:val="28"/>
        </w:rPr>
      </w:pPr>
    </w:p>
    <w:p w14:paraId="1110561F" w14:textId="246B43CC" w:rsidR="002C21BF" w:rsidRPr="004B2A9D" w:rsidRDefault="002C21BF">
      <w:pPr>
        <w:spacing w:line="240" w:lineRule="auto"/>
        <w:rPr>
          <w:rFonts w:ascii="Times New Roman" w:eastAsia="Times New Roman" w:hAnsi="Times New Roman" w:cs="Times New Roman"/>
          <w:sz w:val="24"/>
          <w:szCs w:val="24"/>
          <w:highlight w:val="white"/>
        </w:rPr>
      </w:pPr>
    </w:p>
    <w:p w14:paraId="3AC4B097" w14:textId="77777777" w:rsidR="001B7BA8" w:rsidRDefault="001B7BA8">
      <w:pPr>
        <w:spacing w:line="240" w:lineRule="auto"/>
        <w:rPr>
          <w:rFonts w:ascii="Times New Roman" w:hAnsi="Times New Roman" w:cs="Times New Roman"/>
          <w:sz w:val="24"/>
          <w:szCs w:val="24"/>
        </w:rPr>
      </w:pPr>
    </w:p>
    <w:p w14:paraId="26B755B7" w14:textId="77777777" w:rsidR="001B7BA8" w:rsidRDefault="006357BD">
      <w:pPr>
        <w:pStyle w:val="Heading3"/>
        <w:spacing w:before="0" w:after="0" w:line="240" w:lineRule="auto"/>
        <w:contextualSpacing w:val="0"/>
        <w:rPr>
          <w:rFonts w:ascii="Times New Roman" w:eastAsia="Times New Roman" w:hAnsi="Times New Roman" w:cs="Times New Roman"/>
          <w:b/>
          <w:color w:val="000000"/>
        </w:rPr>
      </w:pPr>
      <w:bookmarkStart w:id="1" w:name="h.evg8yaiif7l9" w:colFirst="0" w:colLast="0"/>
      <w:bookmarkEnd w:id="1"/>
      <w:r>
        <w:rPr>
          <w:rFonts w:ascii="Times New Roman" w:eastAsia="Times New Roman" w:hAnsi="Times New Roman" w:cs="Times New Roman"/>
          <w:b/>
          <w:color w:val="000000"/>
        </w:rPr>
        <w:t>Legend</w:t>
      </w:r>
    </w:p>
    <w:p w14:paraId="6260248C" w14:textId="77777777" w:rsidR="001B7BA8" w:rsidRDefault="001B7BA8"/>
    <w:p w14:paraId="1D66EB40" w14:textId="4CA84038"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sidR="00023A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23A8B">
        <w:rPr>
          <w:rFonts w:ascii="Times New Roman" w:eastAsia="Times New Roman" w:hAnsi="Times New Roman" w:cs="Times New Roman"/>
          <w:b/>
          <w:sz w:val="24"/>
          <w:szCs w:val="24"/>
        </w:rPr>
        <w:t>One of the more common t</w:t>
      </w:r>
      <w:r w:rsidR="00023A8B">
        <w:rPr>
          <w:rFonts w:ascii="Times New Roman" w:eastAsia="Times New Roman" w:hAnsi="Times New Roman" w:cs="Times New Roman"/>
          <w:b/>
          <w:sz w:val="24"/>
          <w:szCs w:val="24"/>
        </w:rPr>
        <w:t>est stimuli used to elicit the fudge f</w:t>
      </w:r>
      <w:r w:rsidRPr="00023A8B">
        <w:rPr>
          <w:rFonts w:ascii="Times New Roman" w:eastAsia="Times New Roman" w:hAnsi="Times New Roman" w:cs="Times New Roman"/>
          <w:b/>
          <w:sz w:val="24"/>
          <w:szCs w:val="24"/>
        </w:rPr>
        <w:t>actor is the Adding-To-10 Task.</w:t>
      </w:r>
      <w:r>
        <w:rPr>
          <w:rFonts w:ascii="Times New Roman" w:eastAsia="Times New Roman" w:hAnsi="Times New Roman" w:cs="Times New Roman"/>
          <w:sz w:val="24"/>
          <w:szCs w:val="24"/>
        </w:rPr>
        <w:t xml:space="preserve"> Participants are instructed to find two numbers that add </w:t>
      </w:r>
      <w:r w:rsidR="003E6E78">
        <w:rPr>
          <w:rFonts w:ascii="Times New Roman" w:eastAsia="Times New Roman" w:hAnsi="Times New Roman" w:cs="Times New Roman"/>
          <w:sz w:val="24"/>
          <w:szCs w:val="24"/>
        </w:rPr>
        <w:t>to ten in each matrix (</w:t>
      </w:r>
      <w:r w:rsidR="0062530F" w:rsidRPr="0062530F">
        <w:rPr>
          <w:rFonts w:ascii="Times New Roman" w:eastAsia="Times New Roman" w:hAnsi="Times New Roman" w:cs="Times New Roman"/>
          <w:i/>
          <w:sz w:val="24"/>
          <w:szCs w:val="24"/>
        </w:rPr>
        <w:t>e.g</w:t>
      </w:r>
      <w:r w:rsidR="003E6E78">
        <w:rPr>
          <w:rFonts w:ascii="Times New Roman" w:eastAsia="Times New Roman" w:hAnsi="Times New Roman" w:cs="Times New Roman"/>
          <w:sz w:val="24"/>
          <w:szCs w:val="24"/>
        </w:rPr>
        <w:t>., 4.31 and 5.6</w:t>
      </w:r>
      <w:r>
        <w:rPr>
          <w:rFonts w:ascii="Times New Roman" w:eastAsia="Times New Roman" w:hAnsi="Times New Roman" w:cs="Times New Roman"/>
          <w:sz w:val="24"/>
          <w:szCs w:val="24"/>
        </w:rPr>
        <w:t xml:space="preserve">9 in the example above). </w:t>
      </w:r>
    </w:p>
    <w:p w14:paraId="105BA84E" w14:textId="77777777" w:rsidR="001B7BA8" w:rsidRDefault="001B7BA8">
      <w:pPr>
        <w:spacing w:line="240" w:lineRule="auto"/>
      </w:pPr>
    </w:p>
    <w:p w14:paraId="275478B4" w14:textId="642A6A1F" w:rsidR="001B7BA8" w:rsidRDefault="001841EE">
      <w:pPr>
        <w:spacing w:line="240" w:lineRule="auto"/>
      </w:pPr>
      <w:r>
        <w:rPr>
          <w:rFonts w:ascii="Times New Roman" w:eastAsia="Times New Roman" w:hAnsi="Times New Roman" w:cs="Times New Roman"/>
          <w:b/>
          <w:sz w:val="24"/>
          <w:szCs w:val="24"/>
        </w:rPr>
        <w:t>Figure 2</w:t>
      </w:r>
      <w:r w:rsidR="00023A8B" w:rsidRPr="00023A8B">
        <w:rPr>
          <w:rFonts w:ascii="Times New Roman" w:eastAsia="Times New Roman" w:hAnsi="Times New Roman" w:cs="Times New Roman"/>
          <w:b/>
          <w:sz w:val="24"/>
          <w:szCs w:val="24"/>
        </w:rPr>
        <w:t xml:space="preserve">: </w:t>
      </w:r>
      <w:r w:rsidRPr="00023A8B">
        <w:rPr>
          <w:rFonts w:ascii="Times New Roman" w:eastAsia="Times New Roman" w:hAnsi="Times New Roman" w:cs="Times New Roman"/>
          <w:b/>
          <w:sz w:val="24"/>
          <w:szCs w:val="24"/>
        </w:rPr>
        <w:t xml:space="preserve">A typical frequency distribution resulting from the </w:t>
      </w:r>
      <w:r w:rsidR="00023A8B" w:rsidRPr="00023A8B">
        <w:rPr>
          <w:rFonts w:ascii="Times New Roman" w:eastAsia="Times New Roman" w:hAnsi="Times New Roman" w:cs="Times New Roman"/>
          <w:b/>
          <w:sz w:val="24"/>
          <w:szCs w:val="24"/>
        </w:rPr>
        <w:t>task</w:t>
      </w:r>
      <w:r w:rsidR="00E51B41" w:rsidRPr="00023A8B">
        <w:rPr>
          <w:rFonts w:ascii="Times New Roman" w:eastAsia="Times New Roman" w:hAnsi="Times New Roman" w:cs="Times New Roman"/>
          <w:b/>
          <w:sz w:val="24"/>
          <w:szCs w:val="24"/>
        </w:rPr>
        <w:t>.</w:t>
      </w:r>
      <w:r w:rsidR="00E51B41">
        <w:rPr>
          <w:rFonts w:ascii="Times New Roman" w:eastAsia="Times New Roman" w:hAnsi="Times New Roman" w:cs="Times New Roman"/>
          <w:sz w:val="24"/>
          <w:szCs w:val="24"/>
        </w:rPr>
        <w:t xml:space="preserve"> In this example, </w:t>
      </w:r>
      <w:r>
        <w:rPr>
          <w:rFonts w:ascii="Times New Roman" w:eastAsia="Times New Roman" w:hAnsi="Times New Roman" w:cs="Times New Roman"/>
          <w:sz w:val="24"/>
          <w:szCs w:val="24"/>
        </w:rPr>
        <w:t>there</w:t>
      </w:r>
      <w:r w:rsidR="00E51B41">
        <w:rPr>
          <w:rFonts w:ascii="Times New Roman" w:eastAsia="Times New Roman" w:hAnsi="Times New Roman" w:cs="Times New Roman"/>
          <w:sz w:val="24"/>
          <w:szCs w:val="24"/>
        </w:rPr>
        <w:t xml:space="preserve"> is one </w:t>
      </w:r>
      <w:r>
        <w:rPr>
          <w:rFonts w:ascii="Times New Roman" w:eastAsia="Times New Roman" w:hAnsi="Times New Roman" w:cs="Times New Roman"/>
          <w:sz w:val="24"/>
          <w:szCs w:val="24"/>
        </w:rPr>
        <w:t>experimental con</w:t>
      </w:r>
      <w:r w:rsidR="00E51B41">
        <w:rPr>
          <w:rFonts w:ascii="Times New Roman" w:eastAsia="Times New Roman" w:hAnsi="Times New Roman" w:cs="Times New Roman"/>
          <w:sz w:val="24"/>
          <w:szCs w:val="24"/>
        </w:rPr>
        <w:t>dition</w:t>
      </w:r>
      <w:r>
        <w:rPr>
          <w:rFonts w:ascii="Times New Roman" w:eastAsia="Times New Roman" w:hAnsi="Times New Roman" w:cs="Times New Roman"/>
          <w:sz w:val="24"/>
          <w:szCs w:val="24"/>
        </w:rPr>
        <w:t xml:space="preserve"> and one control condition with no opportunity to cheat. The y-axis values reflect the proportion of individuals who reported correctly solving a specific number of test questions. Values on the x-axis represent bins of three numbers centered on the label displayed (</w:t>
      </w:r>
      <w:r w:rsidR="0062530F" w:rsidRPr="0062530F">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30 = participants who solved 29, 30, or 31 questions). </w:t>
      </w:r>
    </w:p>
    <w:p w14:paraId="6EA745FD" w14:textId="77777777" w:rsidR="001B7BA8" w:rsidRDefault="001B7BA8">
      <w:pPr>
        <w:spacing w:line="240" w:lineRule="auto"/>
      </w:pPr>
    </w:p>
    <w:sectPr w:rsidR="001B7BA8" w:rsidSect="0062530F">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2FBA"/>
    <w:multiLevelType w:val="multilevel"/>
    <w:tmpl w:val="443055D0"/>
    <w:lvl w:ilvl="0">
      <w:start w:val="1"/>
      <w:numFmt w:val="decimal"/>
      <w:lvlText w:val="%1."/>
      <w:lvlJc w:val="left"/>
      <w:pPr>
        <w:ind w:left="720" w:firstLine="0"/>
      </w:pPr>
      <w:rPr>
        <w:b/>
        <w:i w:val="0"/>
      </w:rPr>
    </w:lvl>
    <w:lvl w:ilvl="1">
      <w:start w:val="1"/>
      <w:numFmt w:val="decimal"/>
      <w:lvlText w:val="%1.%2."/>
      <w:lvlJc w:val="left"/>
      <w:pPr>
        <w:ind w:left="1440" w:firstLine="720"/>
      </w:pPr>
      <w:rPr>
        <w:b/>
      </w:rPr>
    </w:lvl>
    <w:lvl w:ilvl="2">
      <w:start w:val="1"/>
      <w:numFmt w:val="decimal"/>
      <w:lvlText w:val="%1.%2.%3."/>
      <w:lvlJc w:val="left"/>
      <w:pPr>
        <w:ind w:left="2160" w:firstLine="144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18C91998"/>
    <w:multiLevelType w:val="hybridMultilevel"/>
    <w:tmpl w:val="3C8E9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A1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355509"/>
    <w:multiLevelType w:val="multilevel"/>
    <w:tmpl w:val="4628F1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E406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150A25"/>
    <w:multiLevelType w:val="hybridMultilevel"/>
    <w:tmpl w:val="AA24B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2A"/>
    <w:rsid w:val="00023A8B"/>
    <w:rsid w:val="00081DD2"/>
    <w:rsid w:val="00115F92"/>
    <w:rsid w:val="00143161"/>
    <w:rsid w:val="001707F6"/>
    <w:rsid w:val="0017658D"/>
    <w:rsid w:val="001841EE"/>
    <w:rsid w:val="001B7BA8"/>
    <w:rsid w:val="0021102A"/>
    <w:rsid w:val="002149DB"/>
    <w:rsid w:val="00242FEC"/>
    <w:rsid w:val="002531A4"/>
    <w:rsid w:val="002809BC"/>
    <w:rsid w:val="002857D3"/>
    <w:rsid w:val="002C21BF"/>
    <w:rsid w:val="002D0282"/>
    <w:rsid w:val="00322474"/>
    <w:rsid w:val="003270DF"/>
    <w:rsid w:val="00331634"/>
    <w:rsid w:val="0035181F"/>
    <w:rsid w:val="0038367B"/>
    <w:rsid w:val="003C38D6"/>
    <w:rsid w:val="003E6E78"/>
    <w:rsid w:val="004A5B9B"/>
    <w:rsid w:val="004B2A9D"/>
    <w:rsid w:val="004C4AED"/>
    <w:rsid w:val="005443E9"/>
    <w:rsid w:val="00594E1B"/>
    <w:rsid w:val="005F38EC"/>
    <w:rsid w:val="0062530F"/>
    <w:rsid w:val="006357BD"/>
    <w:rsid w:val="006656B5"/>
    <w:rsid w:val="00712131"/>
    <w:rsid w:val="0074642D"/>
    <w:rsid w:val="007703EF"/>
    <w:rsid w:val="007F251A"/>
    <w:rsid w:val="0083221E"/>
    <w:rsid w:val="0088391F"/>
    <w:rsid w:val="00923CAD"/>
    <w:rsid w:val="009B430D"/>
    <w:rsid w:val="009B667A"/>
    <w:rsid w:val="00A34936"/>
    <w:rsid w:val="00A47FA3"/>
    <w:rsid w:val="00A67954"/>
    <w:rsid w:val="00A87100"/>
    <w:rsid w:val="00AB3045"/>
    <w:rsid w:val="00AB68AD"/>
    <w:rsid w:val="00B23359"/>
    <w:rsid w:val="00B60954"/>
    <w:rsid w:val="00B67899"/>
    <w:rsid w:val="00B81476"/>
    <w:rsid w:val="00B8481E"/>
    <w:rsid w:val="00C2193A"/>
    <w:rsid w:val="00C71FFF"/>
    <w:rsid w:val="00D30015"/>
    <w:rsid w:val="00DD1251"/>
    <w:rsid w:val="00DF1489"/>
    <w:rsid w:val="00DF250B"/>
    <w:rsid w:val="00E4278C"/>
    <w:rsid w:val="00E51B41"/>
    <w:rsid w:val="00E77717"/>
    <w:rsid w:val="00F060BE"/>
    <w:rsid w:val="00FF12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B4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5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BD"/>
    <w:rPr>
      <w:rFonts w:ascii="Tahoma" w:hAnsi="Tahoma" w:cs="Tahoma"/>
      <w:sz w:val="16"/>
      <w:szCs w:val="16"/>
    </w:rPr>
  </w:style>
  <w:style w:type="paragraph" w:styleId="ListParagraph">
    <w:name w:val="List Paragraph"/>
    <w:basedOn w:val="Normal"/>
    <w:uiPriority w:val="34"/>
    <w:qFormat/>
    <w:rsid w:val="00B23359"/>
    <w:pPr>
      <w:ind w:left="720"/>
      <w:contextualSpacing/>
    </w:pPr>
  </w:style>
  <w:style w:type="paragraph" w:styleId="CommentSubject">
    <w:name w:val="annotation subject"/>
    <w:basedOn w:val="CommentText"/>
    <w:next w:val="CommentText"/>
    <w:link w:val="CommentSubjectChar"/>
    <w:uiPriority w:val="99"/>
    <w:semiHidden/>
    <w:unhideWhenUsed/>
    <w:rsid w:val="00242FEC"/>
    <w:rPr>
      <w:b/>
      <w:bCs/>
    </w:rPr>
  </w:style>
  <w:style w:type="character" w:customStyle="1" w:styleId="CommentSubjectChar">
    <w:name w:val="Comment Subject Char"/>
    <w:basedOn w:val="CommentTextChar"/>
    <w:link w:val="CommentSubject"/>
    <w:uiPriority w:val="99"/>
    <w:semiHidden/>
    <w:rsid w:val="00242FEC"/>
    <w:rPr>
      <w:b/>
      <w:bCs/>
      <w:sz w:val="20"/>
      <w:szCs w:val="20"/>
    </w:rPr>
  </w:style>
  <w:style w:type="paragraph" w:customStyle="1" w:styleId="normal0">
    <w:name w:val="normal"/>
    <w:rsid w:val="00A34936"/>
    <w:pPr>
      <w:spacing w:after="200" w:line="240" w:lineRule="auto"/>
    </w:pPr>
    <w:rPr>
      <w:rFonts w:ascii="Cambria" w:eastAsia="Cambria" w:hAnsi="Cambria" w:cs="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5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BD"/>
    <w:rPr>
      <w:rFonts w:ascii="Tahoma" w:hAnsi="Tahoma" w:cs="Tahoma"/>
      <w:sz w:val="16"/>
      <w:szCs w:val="16"/>
    </w:rPr>
  </w:style>
  <w:style w:type="paragraph" w:styleId="ListParagraph">
    <w:name w:val="List Paragraph"/>
    <w:basedOn w:val="Normal"/>
    <w:uiPriority w:val="34"/>
    <w:qFormat/>
    <w:rsid w:val="00B23359"/>
    <w:pPr>
      <w:ind w:left="720"/>
      <w:contextualSpacing/>
    </w:pPr>
  </w:style>
  <w:style w:type="paragraph" w:styleId="CommentSubject">
    <w:name w:val="annotation subject"/>
    <w:basedOn w:val="CommentText"/>
    <w:next w:val="CommentText"/>
    <w:link w:val="CommentSubjectChar"/>
    <w:uiPriority w:val="99"/>
    <w:semiHidden/>
    <w:unhideWhenUsed/>
    <w:rsid w:val="00242FEC"/>
    <w:rPr>
      <w:b/>
      <w:bCs/>
    </w:rPr>
  </w:style>
  <w:style w:type="character" w:customStyle="1" w:styleId="CommentSubjectChar">
    <w:name w:val="Comment Subject Char"/>
    <w:basedOn w:val="CommentTextChar"/>
    <w:link w:val="CommentSubject"/>
    <w:uiPriority w:val="99"/>
    <w:semiHidden/>
    <w:rsid w:val="00242FEC"/>
    <w:rPr>
      <w:b/>
      <w:bCs/>
      <w:sz w:val="20"/>
      <w:szCs w:val="20"/>
    </w:rPr>
  </w:style>
  <w:style w:type="paragraph" w:customStyle="1" w:styleId="normal0">
    <w:name w:val="normal"/>
    <w:rsid w:val="00A34936"/>
    <w:pPr>
      <w:spacing w:after="200" w:line="240" w:lineRule="auto"/>
    </w:pPr>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1269</Words>
  <Characters>6858</Characters>
  <Application>Microsoft Macintosh Word</Application>
  <DocSecurity>0</DocSecurity>
  <Lines>201</Lines>
  <Paragraphs>128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6</cp:revision>
  <dcterms:created xsi:type="dcterms:W3CDTF">2017-04-24T19:57:00Z</dcterms:created>
  <dcterms:modified xsi:type="dcterms:W3CDTF">2017-04-24T20:22:00Z</dcterms:modified>
</cp:coreProperties>
</file>