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Default="0005248B" w:rsidP="009D55DB">
      <w:pPr>
        <w:rPr>
          <w:rFonts w:ascii="Times New Roman" w:hAnsi="Times New Roman" w:cs="Times New Roman"/>
        </w:rPr>
      </w:pPr>
      <w:r w:rsidRPr="002B3484">
        <w:rPr>
          <w:rFonts w:ascii="Times New Roman" w:hAnsi="Times New Roman" w:cs="Times New Roman"/>
          <w:b/>
        </w:rPr>
        <w:t>PI:</w:t>
      </w:r>
      <w:r w:rsidRPr="002B3484">
        <w:rPr>
          <w:rFonts w:ascii="Times New Roman" w:hAnsi="Times New Roman" w:cs="Times New Roman"/>
        </w:rPr>
        <w:t xml:space="preserve"> Jonas T. Kaplan &amp; Sarah </w:t>
      </w:r>
      <w:r w:rsidR="000B0454" w:rsidRPr="002B3484">
        <w:rPr>
          <w:rFonts w:ascii="Times New Roman" w:hAnsi="Times New Roman" w:cs="Times New Roman"/>
        </w:rPr>
        <w:t xml:space="preserve">I. </w:t>
      </w:r>
      <w:proofErr w:type="spellStart"/>
      <w:r w:rsidRPr="002B3484">
        <w:rPr>
          <w:rFonts w:ascii="Times New Roman" w:hAnsi="Times New Roman" w:cs="Times New Roman"/>
        </w:rPr>
        <w:t>Gimbel</w:t>
      </w:r>
      <w:proofErr w:type="spellEnd"/>
    </w:p>
    <w:p w14:paraId="4346241D" w14:textId="77777777" w:rsidR="0056504C" w:rsidRPr="002B3484" w:rsidRDefault="0056504C" w:rsidP="009D55DB">
      <w:pPr>
        <w:rPr>
          <w:rFonts w:ascii="Times New Roman" w:hAnsi="Times New Roman" w:cs="Times New Roman"/>
        </w:rPr>
      </w:pPr>
    </w:p>
    <w:p w14:paraId="7D399016" w14:textId="02B1FF27" w:rsidR="00B136CB" w:rsidRPr="002B3484" w:rsidRDefault="0005248B" w:rsidP="009D55DB">
      <w:pPr>
        <w:rPr>
          <w:rFonts w:ascii="Times New Roman" w:hAnsi="Times New Roman" w:cs="Times New Roman"/>
          <w:color w:val="000000" w:themeColor="text1"/>
        </w:rPr>
      </w:pPr>
      <w:r w:rsidRPr="002B3484">
        <w:rPr>
          <w:rFonts w:ascii="Times New Roman" w:hAnsi="Times New Roman" w:cs="Times New Roman"/>
          <w:b/>
        </w:rPr>
        <w:t>Psychology Education Title:</w:t>
      </w:r>
      <w:r w:rsidRPr="002B3484">
        <w:rPr>
          <w:rFonts w:ascii="Times New Roman" w:hAnsi="Times New Roman" w:cs="Times New Roman"/>
        </w:rPr>
        <w:t xml:space="preserve"> </w:t>
      </w:r>
      <w:r w:rsidR="00B136CB" w:rsidRPr="002B3484">
        <w:rPr>
          <w:rFonts w:ascii="Times New Roman" w:hAnsi="Times New Roman" w:cs="Times New Roman"/>
          <w:color w:val="000000" w:themeColor="text1"/>
        </w:rPr>
        <w:t>Neuropsych</w:t>
      </w:r>
      <w:r w:rsidR="00BE0B90">
        <w:rPr>
          <w:rFonts w:ascii="Times New Roman" w:hAnsi="Times New Roman" w:cs="Times New Roman"/>
          <w:color w:val="000000" w:themeColor="text1"/>
        </w:rPr>
        <w:t>ology</w:t>
      </w:r>
      <w:r w:rsidR="00B136CB" w:rsidRPr="002B3484">
        <w:rPr>
          <w:rFonts w:ascii="Times New Roman" w:hAnsi="Times New Roman" w:cs="Times New Roman"/>
          <w:color w:val="000000" w:themeColor="text1"/>
        </w:rPr>
        <w:t xml:space="preserve">: Executive Function </w:t>
      </w:r>
      <w:r w:rsidR="009369D0">
        <w:rPr>
          <w:rFonts w:ascii="Times New Roman" w:hAnsi="Times New Roman" w:cs="Times New Roman"/>
          <w:color w:val="000000" w:themeColor="text1"/>
        </w:rPr>
        <w:t>in Autism Spectrum D</w:t>
      </w:r>
      <w:r w:rsidR="0049131E" w:rsidRPr="002B3484">
        <w:rPr>
          <w:rFonts w:ascii="Times New Roman" w:hAnsi="Times New Roman" w:cs="Times New Roman"/>
          <w:color w:val="000000" w:themeColor="text1"/>
        </w:rPr>
        <w:t>isorder</w:t>
      </w:r>
      <w:r w:rsidR="00B136CB" w:rsidRPr="002B3484">
        <w:rPr>
          <w:rFonts w:ascii="Times New Roman" w:hAnsi="Times New Roman" w:cs="Times New Roman"/>
          <w:color w:val="000000" w:themeColor="text1"/>
        </w:rPr>
        <w:t xml:space="preserve"> </w:t>
      </w:r>
    </w:p>
    <w:p w14:paraId="467785F0" w14:textId="77777777" w:rsidR="00113944" w:rsidRPr="002B3484" w:rsidRDefault="00113944" w:rsidP="009D55DB">
      <w:pPr>
        <w:rPr>
          <w:rFonts w:ascii="Times New Roman" w:hAnsi="Times New Roman" w:cs="Times New Roman"/>
          <w:b/>
        </w:rPr>
      </w:pPr>
    </w:p>
    <w:p w14:paraId="3F2D97B2" w14:textId="63DD9F29" w:rsidR="009D55DB" w:rsidRDefault="004F6A43" w:rsidP="009D55DB">
      <w:pPr>
        <w:rPr>
          <w:rFonts w:ascii="Times New Roman" w:hAnsi="Times New Roman" w:cs="Times New Roman"/>
        </w:rPr>
      </w:pPr>
      <w:r w:rsidRPr="002B3484">
        <w:rPr>
          <w:rFonts w:ascii="Times New Roman" w:hAnsi="Times New Roman" w:cs="Times New Roman"/>
          <w:b/>
        </w:rPr>
        <w:t>Overview</w:t>
      </w:r>
    </w:p>
    <w:p w14:paraId="53216C38" w14:textId="77777777" w:rsidR="009D55DB" w:rsidRPr="002B3484" w:rsidRDefault="009D55DB" w:rsidP="009D55DB">
      <w:pPr>
        <w:rPr>
          <w:rFonts w:ascii="Times New Roman" w:hAnsi="Times New Roman" w:cs="Times New Roman"/>
          <w:b/>
        </w:rPr>
      </w:pPr>
    </w:p>
    <w:p w14:paraId="1D2CC2F0" w14:textId="482FC747" w:rsidR="009D55DB" w:rsidRDefault="00B136CB" w:rsidP="0056504C">
      <w:pPr>
        <w:rPr>
          <w:rFonts w:ascii="Times New Roman" w:hAnsi="Times New Roman" w:cs="Times New Roman"/>
        </w:rPr>
      </w:pPr>
      <w:r w:rsidRPr="002B3484">
        <w:rPr>
          <w:rFonts w:ascii="Times New Roman" w:hAnsi="Times New Roman" w:cs="Times New Roman"/>
        </w:rPr>
        <w:t xml:space="preserve">Attention, working-memory, </w:t>
      </w:r>
      <w:r w:rsidR="00E40A3E" w:rsidRPr="002B3484">
        <w:rPr>
          <w:rFonts w:ascii="Times New Roman" w:hAnsi="Times New Roman" w:cs="Times New Roman"/>
        </w:rPr>
        <w:t xml:space="preserve">planning, impulse control, </w:t>
      </w:r>
      <w:r w:rsidR="00F47006">
        <w:rPr>
          <w:rFonts w:ascii="Times New Roman" w:hAnsi="Times New Roman" w:cs="Times New Roman"/>
        </w:rPr>
        <w:t xml:space="preserve">inhibition, and mental flexibility </w:t>
      </w:r>
      <w:r w:rsidRPr="002B3484">
        <w:rPr>
          <w:rFonts w:ascii="Times New Roman" w:hAnsi="Times New Roman" w:cs="Times New Roman"/>
        </w:rPr>
        <w:t xml:space="preserve">are </w:t>
      </w:r>
      <w:r w:rsidR="00626BB1" w:rsidRPr="002B3484">
        <w:rPr>
          <w:rFonts w:ascii="Times New Roman" w:hAnsi="Times New Roman" w:cs="Times New Roman"/>
        </w:rPr>
        <w:t>important component</w:t>
      </w:r>
      <w:r w:rsidRPr="002B3484">
        <w:rPr>
          <w:rFonts w:ascii="Times New Roman" w:hAnsi="Times New Roman" w:cs="Times New Roman"/>
        </w:rPr>
        <w:t>s</w:t>
      </w:r>
      <w:r w:rsidR="00626BB1" w:rsidRPr="002B3484">
        <w:rPr>
          <w:rFonts w:ascii="Times New Roman" w:hAnsi="Times New Roman" w:cs="Times New Roman"/>
        </w:rPr>
        <w:t xml:space="preserve"> of human </w:t>
      </w:r>
      <w:r w:rsidR="00F47006">
        <w:rPr>
          <w:rFonts w:ascii="Times New Roman" w:hAnsi="Times New Roman" w:cs="Times New Roman"/>
        </w:rPr>
        <w:t xml:space="preserve">cognition that are </w:t>
      </w:r>
      <w:r w:rsidR="000A4ACD">
        <w:rPr>
          <w:rFonts w:ascii="Times New Roman" w:hAnsi="Times New Roman" w:cs="Times New Roman"/>
        </w:rPr>
        <w:t>often</w:t>
      </w:r>
      <w:r w:rsidR="00F47006">
        <w:rPr>
          <w:rFonts w:ascii="Times New Roman" w:hAnsi="Times New Roman" w:cs="Times New Roman"/>
        </w:rPr>
        <w:t xml:space="preserve"> </w:t>
      </w:r>
      <w:r w:rsidR="000A4ACD">
        <w:rPr>
          <w:rFonts w:ascii="Times New Roman" w:hAnsi="Times New Roman" w:cs="Times New Roman"/>
        </w:rPr>
        <w:t>referred to as</w:t>
      </w:r>
      <w:r w:rsidR="0056504C">
        <w:rPr>
          <w:rFonts w:ascii="Times New Roman" w:hAnsi="Times New Roman" w:cs="Times New Roman"/>
        </w:rPr>
        <w:t xml:space="preserve"> </w:t>
      </w:r>
      <w:r w:rsidR="00626BB1" w:rsidRPr="002B3484">
        <w:rPr>
          <w:rFonts w:ascii="Times New Roman" w:hAnsi="Times New Roman" w:cs="Times New Roman"/>
        </w:rPr>
        <w:t>executive function</w:t>
      </w:r>
      <w:r w:rsidR="000A4ACD">
        <w:rPr>
          <w:rFonts w:ascii="Times New Roman" w:hAnsi="Times New Roman" w:cs="Times New Roman"/>
        </w:rPr>
        <w:t>s</w:t>
      </w:r>
      <w:r w:rsidR="00F47006">
        <w:rPr>
          <w:rFonts w:ascii="Times New Roman" w:hAnsi="Times New Roman" w:cs="Times New Roman"/>
        </w:rPr>
        <w:t>.</w:t>
      </w:r>
      <w:r w:rsidRPr="002B3484">
        <w:rPr>
          <w:rFonts w:ascii="Times New Roman" w:hAnsi="Times New Roman" w:cs="Times New Roman"/>
        </w:rPr>
        <w:t xml:space="preserve"> </w:t>
      </w:r>
      <w:r w:rsidR="00E40A3E" w:rsidRPr="002B3484">
        <w:rPr>
          <w:rFonts w:ascii="Times New Roman" w:hAnsi="Times New Roman" w:cs="Times New Roman"/>
        </w:rPr>
        <w:t xml:space="preserve">Autism spectrum disorder is a developmental disorder that is characterized by impairments in social interaction, communication, and repetitive behaviors. It is a disorder that lasts a lifetime, and is thought to affect 0.6% of the population. </w:t>
      </w:r>
      <w:r w:rsidR="008D658D">
        <w:rPr>
          <w:rFonts w:ascii="Times New Roman" w:hAnsi="Times New Roman" w:cs="Times New Roman"/>
        </w:rPr>
        <w:t xml:space="preserve">The symptoms of autism suggest a deficit in executive function, which may be assessed by specialized neuropsychological tests. By employing several tests that each </w:t>
      </w:r>
      <w:proofErr w:type="gramStart"/>
      <w:r w:rsidR="008D658D">
        <w:rPr>
          <w:rFonts w:ascii="Times New Roman" w:hAnsi="Times New Roman" w:cs="Times New Roman"/>
        </w:rPr>
        <w:t>emphasize</w:t>
      </w:r>
      <w:proofErr w:type="gramEnd"/>
      <w:r w:rsidR="008D658D">
        <w:rPr>
          <w:rFonts w:ascii="Times New Roman" w:hAnsi="Times New Roman" w:cs="Times New Roman"/>
        </w:rPr>
        <w:t xml:space="preserve"> different aspects of executive function, we can gain a more complete picture of the cognitive profile of the disorder. </w:t>
      </w:r>
    </w:p>
    <w:p w14:paraId="6A81D07B" w14:textId="77777777" w:rsidR="009D55DB" w:rsidRPr="002B3484" w:rsidRDefault="009D55DB" w:rsidP="0056504C">
      <w:pPr>
        <w:rPr>
          <w:rFonts w:ascii="Times New Roman" w:hAnsi="Times New Roman" w:cs="Times New Roman"/>
        </w:rPr>
      </w:pPr>
    </w:p>
    <w:p w14:paraId="48A2B60F" w14:textId="5CFA1164" w:rsidR="00E92B56" w:rsidRDefault="008D658D" w:rsidP="0056504C">
      <w:pPr>
        <w:rPr>
          <w:rFonts w:ascii="Times New Roman" w:hAnsi="Times New Roman" w:cs="Times New Roman"/>
        </w:rPr>
      </w:pPr>
      <w:r>
        <w:rPr>
          <w:rFonts w:ascii="Times New Roman" w:hAnsi="Times New Roman" w:cs="Times New Roman"/>
        </w:rPr>
        <w:t>One such</w:t>
      </w:r>
      <w:r w:rsidR="002E16B7" w:rsidRPr="002B3484">
        <w:rPr>
          <w:rFonts w:ascii="Times New Roman" w:hAnsi="Times New Roman" w:cs="Times New Roman"/>
        </w:rPr>
        <w:t xml:space="preserve"> task, known as t</w:t>
      </w:r>
      <w:r w:rsidR="00C901E2" w:rsidRPr="002B3484">
        <w:rPr>
          <w:rFonts w:ascii="Times New Roman" w:hAnsi="Times New Roman" w:cs="Times New Roman"/>
        </w:rPr>
        <w:t xml:space="preserve">he </w:t>
      </w:r>
      <w:r w:rsidR="00E92B56" w:rsidRPr="002B3484">
        <w:rPr>
          <w:rFonts w:ascii="Times New Roman" w:hAnsi="Times New Roman" w:cs="Times New Roman"/>
        </w:rPr>
        <w:t>Wisconsin Card Sorting Test</w:t>
      </w:r>
      <w:r w:rsidR="00F00C18" w:rsidRPr="002B3484">
        <w:rPr>
          <w:rFonts w:ascii="Times New Roman" w:hAnsi="Times New Roman" w:cs="Times New Roman"/>
        </w:rPr>
        <w:t xml:space="preserve"> (WCST)</w:t>
      </w:r>
      <w:r w:rsidR="002E16B7" w:rsidRPr="002B3484">
        <w:rPr>
          <w:rFonts w:ascii="Times New Roman" w:hAnsi="Times New Roman" w:cs="Times New Roman"/>
        </w:rPr>
        <w:t>,</w:t>
      </w:r>
      <w:r w:rsidR="00C901E2" w:rsidRPr="002B3484">
        <w:rPr>
          <w:rFonts w:ascii="Times New Roman" w:hAnsi="Times New Roman" w:cs="Times New Roman"/>
        </w:rPr>
        <w:t xml:space="preserve"> is a cognitively complex task used widely </w:t>
      </w:r>
      <w:r w:rsidR="002E16B7" w:rsidRPr="002B3484">
        <w:rPr>
          <w:rFonts w:ascii="Times New Roman" w:hAnsi="Times New Roman" w:cs="Times New Roman"/>
        </w:rPr>
        <w:t xml:space="preserve">in research and clinical studies </w:t>
      </w:r>
      <w:r w:rsidR="00B8063F" w:rsidRPr="002B3484">
        <w:rPr>
          <w:rFonts w:ascii="Times New Roman" w:hAnsi="Times New Roman" w:cs="Times New Roman"/>
        </w:rPr>
        <w:t>as</w:t>
      </w:r>
      <w:r w:rsidR="00C901E2" w:rsidRPr="002B3484">
        <w:rPr>
          <w:rFonts w:ascii="Times New Roman" w:hAnsi="Times New Roman" w:cs="Times New Roman"/>
        </w:rPr>
        <w:t xml:space="preserve"> a highly sensiti</w:t>
      </w:r>
      <w:r w:rsidR="002E16B7" w:rsidRPr="002B3484">
        <w:rPr>
          <w:rFonts w:ascii="Times New Roman" w:hAnsi="Times New Roman" w:cs="Times New Roman"/>
        </w:rPr>
        <w:t xml:space="preserve">ve measure of </w:t>
      </w:r>
      <w:r w:rsidR="00F00C18" w:rsidRPr="002B3484">
        <w:rPr>
          <w:rFonts w:ascii="Times New Roman" w:hAnsi="Times New Roman" w:cs="Times New Roman"/>
        </w:rPr>
        <w:t>deficits in executive function</w:t>
      </w:r>
      <w:r w:rsidR="00680823" w:rsidRPr="002B3484">
        <w:rPr>
          <w:rFonts w:ascii="Times New Roman" w:hAnsi="Times New Roman" w:cs="Times New Roman"/>
        </w:rPr>
        <w:t xml:space="preserve">. </w:t>
      </w:r>
      <w:r w:rsidR="00F00C18" w:rsidRPr="002B3484">
        <w:rPr>
          <w:rFonts w:ascii="Times New Roman" w:hAnsi="Times New Roman" w:cs="Times New Roman"/>
        </w:rPr>
        <w:t>It tests a person’s ability to shift attention and tests their flexibility with changing rules and reinforcement.</w:t>
      </w:r>
      <w:r w:rsidR="00E92B56" w:rsidRPr="002B3484">
        <w:rPr>
          <w:rFonts w:ascii="Times New Roman" w:hAnsi="Times New Roman" w:cs="Times New Roman"/>
          <w:vertAlign w:val="superscript"/>
        </w:rPr>
        <w:t>1</w:t>
      </w:r>
      <w:r w:rsidR="00B35146" w:rsidRPr="002B3484">
        <w:rPr>
          <w:rFonts w:ascii="Times New Roman" w:hAnsi="Times New Roman" w:cs="Times New Roman"/>
          <w:vertAlign w:val="superscript"/>
        </w:rPr>
        <w:t xml:space="preserve"> </w:t>
      </w:r>
      <w:r w:rsidR="00A722CC" w:rsidRPr="002B3484">
        <w:rPr>
          <w:rFonts w:ascii="Times New Roman" w:hAnsi="Times New Roman" w:cs="Times New Roman"/>
        </w:rPr>
        <w:t xml:space="preserve">In the </w:t>
      </w:r>
      <w:r w:rsidR="00F00C18" w:rsidRPr="002B3484">
        <w:rPr>
          <w:rFonts w:ascii="Times New Roman" w:hAnsi="Times New Roman" w:cs="Times New Roman"/>
        </w:rPr>
        <w:t>WCST</w:t>
      </w:r>
      <w:r w:rsidR="00A722CC" w:rsidRPr="002B3484">
        <w:rPr>
          <w:rFonts w:ascii="Times New Roman" w:hAnsi="Times New Roman" w:cs="Times New Roman"/>
        </w:rPr>
        <w:t xml:space="preserve">, </w:t>
      </w:r>
      <w:r w:rsidR="00E92B56" w:rsidRPr="002B3484">
        <w:rPr>
          <w:rFonts w:ascii="Times New Roman" w:hAnsi="Times New Roman" w:cs="Times New Roman"/>
        </w:rPr>
        <w:t>a participant is presented with four stimulus cards, incorporating three stimulus parameters</w:t>
      </w:r>
      <w:r w:rsidR="005B148F">
        <w:rPr>
          <w:rFonts w:ascii="Times New Roman" w:hAnsi="Times New Roman" w:cs="Times New Roman"/>
        </w:rPr>
        <w:t xml:space="preserve">: </w:t>
      </w:r>
      <w:r w:rsidR="00E92B56" w:rsidRPr="002B3484">
        <w:rPr>
          <w:rFonts w:ascii="Times New Roman" w:hAnsi="Times New Roman" w:cs="Times New Roman"/>
        </w:rPr>
        <w:t xml:space="preserve">color, shape, and number. The participant is asked to sort response cards according to different principles, </w:t>
      </w:r>
      <w:r w:rsidR="00694043" w:rsidRPr="002B3484">
        <w:rPr>
          <w:rFonts w:ascii="Times New Roman" w:hAnsi="Times New Roman" w:cs="Times New Roman"/>
        </w:rPr>
        <w:t xml:space="preserve">changing </w:t>
      </w:r>
      <w:r w:rsidR="00694043">
        <w:rPr>
          <w:rFonts w:ascii="Times New Roman" w:hAnsi="Times New Roman" w:cs="Times New Roman"/>
        </w:rPr>
        <w:t xml:space="preserve">their </w:t>
      </w:r>
      <w:r w:rsidR="00694043" w:rsidRPr="002B3484">
        <w:rPr>
          <w:rFonts w:ascii="Times New Roman" w:hAnsi="Times New Roman" w:cs="Times New Roman"/>
        </w:rPr>
        <w:t xml:space="preserve">sorting criteria </w:t>
      </w:r>
      <w:r w:rsidR="00694043">
        <w:rPr>
          <w:rFonts w:ascii="Times New Roman" w:hAnsi="Times New Roman" w:cs="Times New Roman"/>
        </w:rPr>
        <w:t xml:space="preserve">based on feedback from the experimenter. </w:t>
      </w:r>
      <w:r w:rsidR="00E92B56" w:rsidRPr="002B3484">
        <w:rPr>
          <w:rFonts w:ascii="Times New Roman" w:hAnsi="Times New Roman" w:cs="Times New Roman"/>
        </w:rPr>
        <w:t>Participants try out different rules until the</w:t>
      </w:r>
      <w:r w:rsidR="005B148F">
        <w:rPr>
          <w:rFonts w:ascii="Times New Roman" w:hAnsi="Times New Roman" w:cs="Times New Roman"/>
        </w:rPr>
        <w:t>y</w:t>
      </w:r>
      <w:r w:rsidR="00E92B56" w:rsidRPr="002B3484">
        <w:rPr>
          <w:rFonts w:ascii="Times New Roman" w:hAnsi="Times New Roman" w:cs="Times New Roman"/>
        </w:rPr>
        <w:t xml:space="preserve"> find the correct method for sorting the cards. </w:t>
      </w:r>
      <w:r w:rsidR="00CF4301" w:rsidRPr="002B3484">
        <w:rPr>
          <w:rFonts w:ascii="Times New Roman" w:hAnsi="Times New Roman" w:cs="Times New Roman"/>
        </w:rPr>
        <w:t xml:space="preserve">Patients with </w:t>
      </w:r>
      <w:r w:rsidR="00694043">
        <w:rPr>
          <w:rFonts w:ascii="Times New Roman" w:hAnsi="Times New Roman" w:cs="Times New Roman"/>
        </w:rPr>
        <w:t>executive dysfunction</w:t>
      </w:r>
      <w:r w:rsidR="00E40A3E" w:rsidRPr="002B3484">
        <w:rPr>
          <w:rFonts w:ascii="Times New Roman" w:hAnsi="Times New Roman" w:cs="Times New Roman"/>
        </w:rPr>
        <w:t xml:space="preserve"> </w:t>
      </w:r>
      <w:r w:rsidR="00CF4301" w:rsidRPr="002B3484">
        <w:rPr>
          <w:rFonts w:ascii="Times New Roman" w:hAnsi="Times New Roman" w:cs="Times New Roman"/>
        </w:rPr>
        <w:t>tend to get stuck in the card sorting task, unable to change their sorting strategy. This persiste</w:t>
      </w:r>
      <w:r w:rsidR="006F24BB">
        <w:rPr>
          <w:rFonts w:ascii="Times New Roman" w:hAnsi="Times New Roman" w:cs="Times New Roman"/>
        </w:rPr>
        <w:t xml:space="preserve">nce with an incorrect strategy is </w:t>
      </w:r>
      <w:r w:rsidR="00CF4301" w:rsidRPr="002B3484">
        <w:rPr>
          <w:rFonts w:ascii="Times New Roman" w:hAnsi="Times New Roman" w:cs="Times New Roman"/>
        </w:rPr>
        <w:t xml:space="preserve">called </w:t>
      </w:r>
      <w:r w:rsidR="00CF4301" w:rsidRPr="00836676">
        <w:rPr>
          <w:rFonts w:ascii="Times New Roman" w:hAnsi="Times New Roman" w:cs="Times New Roman"/>
          <w:i/>
        </w:rPr>
        <w:t>perseveration</w:t>
      </w:r>
      <w:r w:rsidR="00CF4301" w:rsidRPr="002B3484">
        <w:rPr>
          <w:rFonts w:ascii="Times New Roman" w:hAnsi="Times New Roman" w:cs="Times New Roman"/>
        </w:rPr>
        <w:t>.</w:t>
      </w:r>
      <w:r w:rsidR="00E92B56" w:rsidRPr="002B3484">
        <w:rPr>
          <w:rFonts w:ascii="Times New Roman" w:hAnsi="Times New Roman" w:cs="Times New Roman"/>
        </w:rPr>
        <w:t xml:space="preserve"> </w:t>
      </w:r>
    </w:p>
    <w:p w14:paraId="1127FEAA" w14:textId="77777777" w:rsidR="009D55DB" w:rsidRPr="002B3484" w:rsidRDefault="009D55DB" w:rsidP="009D55DB">
      <w:pPr>
        <w:ind w:firstLine="720"/>
        <w:rPr>
          <w:rFonts w:ascii="Times New Roman" w:hAnsi="Times New Roman" w:cs="Times New Roman"/>
        </w:rPr>
      </w:pPr>
    </w:p>
    <w:p w14:paraId="1FC7CD4F" w14:textId="007A135B" w:rsidR="00E40A3E" w:rsidRDefault="008D658D" w:rsidP="0056504C">
      <w:pPr>
        <w:rPr>
          <w:rFonts w:ascii="Times New Roman" w:hAnsi="Times New Roman" w:cs="Times New Roman"/>
        </w:rPr>
      </w:pPr>
      <w:r>
        <w:rPr>
          <w:rFonts w:ascii="Times New Roman" w:hAnsi="Times New Roman" w:cs="Times New Roman"/>
        </w:rPr>
        <w:t xml:space="preserve">A second task, </w:t>
      </w:r>
      <w:r w:rsidR="001B0076" w:rsidRPr="002B3484">
        <w:rPr>
          <w:rFonts w:ascii="Times New Roman" w:hAnsi="Times New Roman" w:cs="Times New Roman"/>
        </w:rPr>
        <w:t>The Tower of London (</w:t>
      </w:r>
      <w:proofErr w:type="spellStart"/>
      <w:r w:rsidR="001B0076" w:rsidRPr="002B3484">
        <w:rPr>
          <w:rFonts w:ascii="Times New Roman" w:hAnsi="Times New Roman" w:cs="Times New Roman"/>
        </w:rPr>
        <w:t>ToL</w:t>
      </w:r>
      <w:proofErr w:type="spellEnd"/>
      <w:r w:rsidR="001B0076" w:rsidRPr="002B3484">
        <w:rPr>
          <w:rFonts w:ascii="Times New Roman" w:hAnsi="Times New Roman" w:cs="Times New Roman"/>
        </w:rPr>
        <w:t>) is a test dependent on complex planning, re-evaluation, and updating of planned moves. Individuals with autism have been reported to be impaired on tasks involving planning.</w:t>
      </w:r>
      <w:r w:rsidR="005B148F">
        <w:rPr>
          <w:rFonts w:ascii="Times New Roman" w:hAnsi="Times New Roman" w:cs="Times New Roman"/>
          <w:vertAlign w:val="superscript"/>
        </w:rPr>
        <w:t>2</w:t>
      </w:r>
      <w:r w:rsidR="001B0076" w:rsidRPr="002B3484">
        <w:rPr>
          <w:rFonts w:ascii="Times New Roman" w:hAnsi="Times New Roman" w:cs="Times New Roman"/>
        </w:rPr>
        <w:t xml:space="preserve"> In the </w:t>
      </w:r>
      <w:proofErr w:type="spellStart"/>
      <w:r w:rsidR="001B0076" w:rsidRPr="002B3484">
        <w:rPr>
          <w:rFonts w:ascii="Times New Roman" w:hAnsi="Times New Roman" w:cs="Times New Roman"/>
        </w:rPr>
        <w:t>ToL</w:t>
      </w:r>
      <w:proofErr w:type="spellEnd"/>
      <w:r w:rsidR="001B0076" w:rsidRPr="002B3484">
        <w:rPr>
          <w:rFonts w:ascii="Times New Roman" w:hAnsi="Times New Roman" w:cs="Times New Roman"/>
        </w:rPr>
        <w:t xml:space="preserve"> task, individuals must move disks from a prearranged sequence on three pegs to match a goal state in as few moves as possible, following specific rules.  </w:t>
      </w:r>
    </w:p>
    <w:p w14:paraId="46617C86" w14:textId="77777777" w:rsidR="009D55DB" w:rsidRPr="002B3484" w:rsidRDefault="009D55DB" w:rsidP="009D55DB">
      <w:pPr>
        <w:ind w:firstLine="720"/>
        <w:rPr>
          <w:rFonts w:ascii="Times New Roman" w:hAnsi="Times New Roman" w:cs="Times New Roman"/>
        </w:rPr>
      </w:pPr>
    </w:p>
    <w:p w14:paraId="557D996D" w14:textId="1CE9074F" w:rsidR="001B0076" w:rsidRDefault="00836676" w:rsidP="0056504C">
      <w:pPr>
        <w:rPr>
          <w:rFonts w:ascii="Times New Roman" w:hAnsi="Times New Roman" w:cs="Times New Roman"/>
        </w:rPr>
      </w:pPr>
      <w:r>
        <w:rPr>
          <w:rFonts w:ascii="Times New Roman" w:hAnsi="Times New Roman" w:cs="Times New Roman"/>
        </w:rPr>
        <w:t xml:space="preserve">A third task, known as </w:t>
      </w:r>
      <w:r w:rsidRPr="002B3484">
        <w:rPr>
          <w:rFonts w:ascii="Times New Roman" w:hAnsi="Times New Roman" w:cs="Times New Roman"/>
        </w:rPr>
        <w:t>the Stroop test</w:t>
      </w:r>
      <w:r>
        <w:rPr>
          <w:rFonts w:ascii="Times New Roman" w:hAnsi="Times New Roman" w:cs="Times New Roman"/>
        </w:rPr>
        <w:t>, targets cognitive inhibition. In this task participants</w:t>
      </w:r>
      <w:r w:rsidR="000C240B" w:rsidRPr="002B3484">
        <w:rPr>
          <w:rFonts w:ascii="Times New Roman" w:hAnsi="Times New Roman" w:cs="Times New Roman"/>
        </w:rPr>
        <w:t xml:space="preserve"> are shown a name of a color, written in a different color, and are asked to identify the color the word is written in. For example, in an i</w:t>
      </w:r>
      <w:r w:rsidR="0056504C">
        <w:rPr>
          <w:rFonts w:ascii="Times New Roman" w:hAnsi="Times New Roman" w:cs="Times New Roman"/>
        </w:rPr>
        <w:t>ncongruent condition, the word blue</w:t>
      </w:r>
      <w:r w:rsidR="000C240B" w:rsidRPr="002B3484">
        <w:rPr>
          <w:rFonts w:ascii="Times New Roman" w:hAnsi="Times New Roman" w:cs="Times New Roman"/>
        </w:rPr>
        <w:t xml:space="preserve"> would be written in green. </w:t>
      </w:r>
      <w:r>
        <w:rPr>
          <w:rFonts w:ascii="Times New Roman" w:hAnsi="Times New Roman" w:cs="Times New Roman"/>
        </w:rPr>
        <w:t>Individuals with</w:t>
      </w:r>
      <w:r w:rsidR="00190FDA" w:rsidRPr="002B3484">
        <w:rPr>
          <w:rFonts w:ascii="Times New Roman" w:hAnsi="Times New Roman" w:cs="Times New Roman"/>
        </w:rPr>
        <w:t xml:space="preserve"> inhibition </w:t>
      </w:r>
      <w:r>
        <w:rPr>
          <w:rFonts w:ascii="Times New Roman" w:hAnsi="Times New Roman" w:cs="Times New Roman"/>
        </w:rPr>
        <w:t xml:space="preserve">difficulty </w:t>
      </w:r>
      <w:r w:rsidR="00190FDA" w:rsidRPr="002B3484">
        <w:rPr>
          <w:rFonts w:ascii="Times New Roman" w:hAnsi="Times New Roman" w:cs="Times New Roman"/>
        </w:rPr>
        <w:t>should not perform as well as typically developing individuals on this task involving inhibition of the written word.</w:t>
      </w:r>
    </w:p>
    <w:p w14:paraId="24F3066F" w14:textId="77777777" w:rsidR="009D55DB" w:rsidRPr="002B3484" w:rsidRDefault="009D55DB" w:rsidP="009D55DB">
      <w:pPr>
        <w:ind w:firstLine="720"/>
        <w:rPr>
          <w:rFonts w:ascii="Times New Roman" w:hAnsi="Times New Roman" w:cs="Times New Roman"/>
        </w:rPr>
      </w:pPr>
    </w:p>
    <w:p w14:paraId="7E30E612" w14:textId="13DD9AB4" w:rsidR="00E92B56" w:rsidRPr="002B3484" w:rsidRDefault="00E92B56" w:rsidP="0056504C">
      <w:pPr>
        <w:rPr>
          <w:rFonts w:ascii="Times New Roman" w:hAnsi="Times New Roman" w:cs="Times New Roman"/>
        </w:rPr>
      </w:pPr>
      <w:r w:rsidRPr="002B3484">
        <w:rPr>
          <w:rFonts w:ascii="Times New Roman" w:hAnsi="Times New Roman" w:cs="Times New Roman"/>
        </w:rPr>
        <w:t>In this video, we show how to administer the WCST</w:t>
      </w:r>
      <w:r w:rsidR="00E40A3E" w:rsidRPr="002B3484">
        <w:rPr>
          <w:rFonts w:ascii="Times New Roman" w:hAnsi="Times New Roman" w:cs="Times New Roman"/>
        </w:rPr>
        <w:t xml:space="preserve">, </w:t>
      </w:r>
      <w:proofErr w:type="spellStart"/>
      <w:r w:rsidR="00E40A3E" w:rsidRPr="002B3484">
        <w:rPr>
          <w:rFonts w:ascii="Times New Roman" w:hAnsi="Times New Roman" w:cs="Times New Roman"/>
        </w:rPr>
        <w:t>ToL</w:t>
      </w:r>
      <w:proofErr w:type="spellEnd"/>
      <w:r w:rsidR="00E40A3E" w:rsidRPr="002B3484">
        <w:rPr>
          <w:rFonts w:ascii="Times New Roman" w:hAnsi="Times New Roman" w:cs="Times New Roman"/>
        </w:rPr>
        <w:t>, and Stroop task</w:t>
      </w:r>
      <w:r w:rsidRPr="002B3484">
        <w:rPr>
          <w:rFonts w:ascii="Times New Roman" w:hAnsi="Times New Roman" w:cs="Times New Roman"/>
        </w:rPr>
        <w:t xml:space="preserve"> to compare </w:t>
      </w:r>
      <w:r w:rsidR="00E7036F" w:rsidRPr="002B3484">
        <w:rPr>
          <w:rFonts w:ascii="Times New Roman" w:hAnsi="Times New Roman" w:cs="Times New Roman"/>
        </w:rPr>
        <w:t>flexibility</w:t>
      </w:r>
      <w:r w:rsidR="00E7036F">
        <w:rPr>
          <w:rFonts w:ascii="Times New Roman" w:hAnsi="Times New Roman" w:cs="Times New Roman"/>
        </w:rPr>
        <w:t>,</w:t>
      </w:r>
      <w:r w:rsidR="00E7036F" w:rsidRPr="002B3484">
        <w:rPr>
          <w:rFonts w:ascii="Times New Roman" w:hAnsi="Times New Roman" w:cs="Times New Roman"/>
        </w:rPr>
        <w:t xml:space="preserve"> </w:t>
      </w:r>
      <w:r w:rsidR="00E40A3E" w:rsidRPr="002B3484">
        <w:rPr>
          <w:rFonts w:ascii="Times New Roman" w:hAnsi="Times New Roman" w:cs="Times New Roman"/>
        </w:rPr>
        <w:t>planning, and inhibition in children with autism spectrum disorder and typically developing counterparts</w:t>
      </w:r>
      <w:r w:rsidR="0091081D" w:rsidRPr="002B3484">
        <w:rPr>
          <w:rFonts w:ascii="Times New Roman" w:hAnsi="Times New Roman" w:cs="Times New Roman"/>
        </w:rPr>
        <w:t xml:space="preserve">, and explore how each of these groups performs on </w:t>
      </w:r>
      <w:r w:rsidR="00C47F57">
        <w:rPr>
          <w:rFonts w:ascii="Times New Roman" w:hAnsi="Times New Roman" w:cs="Times New Roman"/>
        </w:rPr>
        <w:t>these different aspects of executive function</w:t>
      </w:r>
      <w:r w:rsidR="00E40A3E" w:rsidRPr="002B3484">
        <w:rPr>
          <w:rFonts w:ascii="Times New Roman" w:hAnsi="Times New Roman" w:cs="Times New Roman"/>
        </w:rPr>
        <w:t>.</w:t>
      </w:r>
    </w:p>
    <w:p w14:paraId="252F4108" w14:textId="77777777" w:rsidR="00E92B56" w:rsidRPr="002B3484" w:rsidRDefault="00E92B56" w:rsidP="009D55DB">
      <w:pPr>
        <w:rPr>
          <w:rFonts w:ascii="Times New Roman" w:hAnsi="Times New Roman" w:cs="Times New Roman"/>
        </w:rPr>
      </w:pPr>
    </w:p>
    <w:p w14:paraId="0AB1B259" w14:textId="0BAEDB66" w:rsidR="00113944" w:rsidRPr="002B3484" w:rsidRDefault="004C7D04" w:rsidP="009D55DB">
      <w:pPr>
        <w:rPr>
          <w:rFonts w:ascii="Times New Roman" w:hAnsi="Times New Roman" w:cs="Times New Roman"/>
          <w:b/>
        </w:rPr>
      </w:pPr>
      <w:r w:rsidRPr="002B3484">
        <w:rPr>
          <w:rFonts w:ascii="Times New Roman" w:hAnsi="Times New Roman" w:cs="Times New Roman"/>
          <w:b/>
        </w:rPr>
        <w:t>Procedure</w:t>
      </w:r>
    </w:p>
    <w:p w14:paraId="47A6D7AF" w14:textId="77777777" w:rsidR="004F6A43" w:rsidRPr="002B3484" w:rsidRDefault="004F6A43">
      <w:pPr>
        <w:rPr>
          <w:rFonts w:ascii="Times New Roman" w:hAnsi="Times New Roman" w:cs="Times New Roman"/>
          <w:b/>
        </w:rPr>
      </w:pPr>
    </w:p>
    <w:p w14:paraId="57FDC6BA" w14:textId="0FDA1728" w:rsidR="00024CAA" w:rsidRPr="002B3484" w:rsidRDefault="0056504C" w:rsidP="0056504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sidRPr="002B3484">
        <w:rPr>
          <w:rFonts w:ascii="Times New Roman" w:hAnsi="Times New Roman" w:cs="Times New Roman"/>
          <w:sz w:val="24"/>
          <w:szCs w:val="24"/>
        </w:rPr>
        <w:t>ecruitment</w:t>
      </w:r>
    </w:p>
    <w:p w14:paraId="1AFBFB2D" w14:textId="77777777" w:rsidR="00024CAA" w:rsidRPr="002B3484" w:rsidRDefault="00024CAA" w:rsidP="0056504C">
      <w:pPr>
        <w:pStyle w:val="ListParagraph"/>
        <w:spacing w:after="0" w:line="240" w:lineRule="auto"/>
        <w:ind w:left="792"/>
        <w:rPr>
          <w:rFonts w:ascii="Times New Roman" w:hAnsi="Times New Roman" w:cs="Times New Roman"/>
          <w:sz w:val="24"/>
          <w:szCs w:val="24"/>
        </w:rPr>
      </w:pPr>
    </w:p>
    <w:p w14:paraId="176E9C89" w14:textId="2B78E0F4" w:rsidR="005467AC" w:rsidRPr="002B3484" w:rsidRDefault="0056504C" w:rsidP="0056504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Autistic p</w:t>
      </w:r>
      <w:r w:rsidR="00E96040" w:rsidRPr="002B3484">
        <w:rPr>
          <w:rFonts w:ascii="Times New Roman" w:hAnsi="Times New Roman" w:cs="Times New Roman"/>
          <w:sz w:val="24"/>
          <w:szCs w:val="24"/>
        </w:rPr>
        <w:t>opulation</w:t>
      </w:r>
      <w:r>
        <w:rPr>
          <w:rFonts w:ascii="Times New Roman" w:hAnsi="Times New Roman" w:cs="Times New Roman"/>
          <w:sz w:val="24"/>
          <w:szCs w:val="24"/>
        </w:rPr>
        <w:t xml:space="preserve"> r</w:t>
      </w:r>
      <w:r w:rsidR="005467AC" w:rsidRPr="002B3484">
        <w:rPr>
          <w:rFonts w:ascii="Times New Roman" w:hAnsi="Times New Roman" w:cs="Times New Roman"/>
          <w:sz w:val="24"/>
          <w:szCs w:val="24"/>
        </w:rPr>
        <w:t>ecruitment</w:t>
      </w:r>
    </w:p>
    <w:p w14:paraId="0977F962" w14:textId="77777777" w:rsidR="005467AC" w:rsidRPr="002B3484" w:rsidRDefault="005467AC" w:rsidP="0056504C">
      <w:pPr>
        <w:pStyle w:val="ListParagraph"/>
        <w:spacing w:after="0" w:line="240" w:lineRule="auto"/>
        <w:ind w:left="792"/>
        <w:rPr>
          <w:rFonts w:ascii="Times New Roman" w:hAnsi="Times New Roman" w:cs="Times New Roman"/>
          <w:sz w:val="24"/>
          <w:szCs w:val="24"/>
        </w:rPr>
      </w:pPr>
    </w:p>
    <w:p w14:paraId="51492EE7" w14:textId="15C557D5" w:rsidR="00024CAA" w:rsidRPr="002B3484" w:rsidRDefault="00DB5ADE"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Recruit </w:t>
      </w:r>
      <w:r w:rsidR="005B148F">
        <w:rPr>
          <w:rFonts w:ascii="Times New Roman" w:hAnsi="Times New Roman" w:cs="Times New Roman"/>
          <w:sz w:val="24"/>
          <w:szCs w:val="24"/>
        </w:rPr>
        <w:t>40</w:t>
      </w:r>
      <w:r w:rsidR="005B148F" w:rsidRPr="002B3484">
        <w:rPr>
          <w:rFonts w:ascii="Times New Roman" w:hAnsi="Times New Roman" w:cs="Times New Roman"/>
          <w:sz w:val="24"/>
          <w:szCs w:val="24"/>
        </w:rPr>
        <w:t xml:space="preserve"> </w:t>
      </w:r>
      <w:r w:rsidR="006034CD" w:rsidRPr="002B3484">
        <w:rPr>
          <w:rFonts w:ascii="Times New Roman" w:hAnsi="Times New Roman" w:cs="Times New Roman"/>
          <w:sz w:val="24"/>
          <w:szCs w:val="24"/>
        </w:rPr>
        <w:t>participants</w:t>
      </w:r>
      <w:r w:rsidR="005B148F">
        <w:rPr>
          <w:rFonts w:ascii="Times New Roman" w:hAnsi="Times New Roman" w:cs="Times New Roman"/>
          <w:sz w:val="24"/>
          <w:szCs w:val="24"/>
        </w:rPr>
        <w:t>,</w:t>
      </w:r>
      <w:r w:rsidR="006034CD" w:rsidRPr="002B3484">
        <w:rPr>
          <w:rFonts w:ascii="Times New Roman" w:hAnsi="Times New Roman" w:cs="Times New Roman"/>
          <w:sz w:val="24"/>
          <w:szCs w:val="24"/>
        </w:rPr>
        <w:t xml:space="preserve"> </w:t>
      </w:r>
      <w:r w:rsidR="00E96040" w:rsidRPr="002B3484">
        <w:rPr>
          <w:rFonts w:ascii="Times New Roman" w:hAnsi="Times New Roman" w:cs="Times New Roman"/>
          <w:sz w:val="24"/>
          <w:szCs w:val="24"/>
        </w:rPr>
        <w:t xml:space="preserve">aged 6-18 </w:t>
      </w:r>
      <w:r w:rsidR="005B148F">
        <w:rPr>
          <w:rFonts w:ascii="Times New Roman" w:hAnsi="Times New Roman" w:cs="Times New Roman"/>
          <w:sz w:val="24"/>
          <w:szCs w:val="24"/>
        </w:rPr>
        <w:t xml:space="preserve">years, </w:t>
      </w:r>
      <w:r w:rsidR="006034CD" w:rsidRPr="002B3484">
        <w:rPr>
          <w:rFonts w:ascii="Times New Roman" w:hAnsi="Times New Roman" w:cs="Times New Roman"/>
          <w:sz w:val="24"/>
          <w:szCs w:val="24"/>
        </w:rPr>
        <w:t>with autism spectrum disorder. Diagnosis of autism can be verified using the Autism Diagnostic Interview-Revised</w:t>
      </w:r>
      <w:r w:rsidR="004B7EFC">
        <w:rPr>
          <w:rFonts w:ascii="Times New Roman" w:hAnsi="Times New Roman" w:cs="Times New Roman"/>
          <w:sz w:val="24"/>
          <w:szCs w:val="24"/>
          <w:vertAlign w:val="superscript"/>
        </w:rPr>
        <w:t>3</w:t>
      </w:r>
      <w:r w:rsidR="006034CD" w:rsidRPr="002B3484">
        <w:rPr>
          <w:rFonts w:ascii="Times New Roman" w:hAnsi="Times New Roman" w:cs="Times New Roman"/>
          <w:sz w:val="24"/>
          <w:szCs w:val="24"/>
        </w:rPr>
        <w:t xml:space="preserve"> and the Autism Diagnostic Observation Schedule.</w:t>
      </w:r>
      <w:r w:rsidR="005B148F">
        <w:rPr>
          <w:rFonts w:ascii="Times New Roman" w:hAnsi="Times New Roman" w:cs="Times New Roman"/>
          <w:sz w:val="24"/>
          <w:szCs w:val="24"/>
          <w:vertAlign w:val="superscript"/>
        </w:rPr>
        <w:t>4</w:t>
      </w:r>
      <w:r w:rsidR="006034CD" w:rsidRPr="002B3484">
        <w:rPr>
          <w:rFonts w:ascii="Times New Roman" w:hAnsi="Times New Roman" w:cs="Times New Roman"/>
          <w:sz w:val="24"/>
          <w:szCs w:val="24"/>
        </w:rPr>
        <w:t xml:space="preserve"> </w:t>
      </w:r>
    </w:p>
    <w:p w14:paraId="3E22E031" w14:textId="77777777" w:rsidR="00E96040" w:rsidRPr="002B3484" w:rsidRDefault="00E96040" w:rsidP="0056504C">
      <w:pPr>
        <w:pStyle w:val="ListParagraph"/>
        <w:spacing w:after="0" w:line="240" w:lineRule="auto"/>
        <w:ind w:left="1224"/>
        <w:rPr>
          <w:rFonts w:ascii="Times New Roman" w:hAnsi="Times New Roman" w:cs="Times New Roman"/>
          <w:sz w:val="24"/>
          <w:szCs w:val="24"/>
        </w:rPr>
      </w:pPr>
    </w:p>
    <w:p w14:paraId="35FF375F" w14:textId="4AC422BB" w:rsidR="00024CAA" w:rsidRPr="002B3484" w:rsidRDefault="00024CAA"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Control </w:t>
      </w:r>
      <w:r w:rsidR="0056504C">
        <w:rPr>
          <w:rFonts w:ascii="Times New Roman" w:hAnsi="Times New Roman" w:cs="Times New Roman"/>
          <w:sz w:val="24"/>
          <w:szCs w:val="24"/>
        </w:rPr>
        <w:t>p</w:t>
      </w:r>
      <w:r w:rsidR="00E96040" w:rsidRPr="002B3484">
        <w:rPr>
          <w:rFonts w:ascii="Times New Roman" w:hAnsi="Times New Roman" w:cs="Times New Roman"/>
          <w:sz w:val="24"/>
          <w:szCs w:val="24"/>
        </w:rPr>
        <w:t xml:space="preserve">opulation </w:t>
      </w:r>
      <w:r w:rsidR="0056504C">
        <w:rPr>
          <w:rFonts w:ascii="Times New Roman" w:hAnsi="Times New Roman" w:cs="Times New Roman"/>
          <w:sz w:val="24"/>
          <w:szCs w:val="24"/>
        </w:rPr>
        <w:t>r</w:t>
      </w:r>
      <w:r w:rsidRPr="002B3484">
        <w:rPr>
          <w:rFonts w:ascii="Times New Roman" w:hAnsi="Times New Roman" w:cs="Times New Roman"/>
          <w:sz w:val="24"/>
          <w:szCs w:val="24"/>
        </w:rPr>
        <w:t>ecruitment</w:t>
      </w:r>
    </w:p>
    <w:p w14:paraId="45A66002" w14:textId="77777777" w:rsidR="005170C7" w:rsidRPr="002B3484" w:rsidRDefault="005170C7" w:rsidP="0056504C">
      <w:pPr>
        <w:pStyle w:val="ListParagraph"/>
        <w:spacing w:after="0" w:line="240" w:lineRule="auto"/>
        <w:ind w:left="792"/>
        <w:rPr>
          <w:rFonts w:ascii="Times New Roman" w:hAnsi="Times New Roman" w:cs="Times New Roman"/>
          <w:sz w:val="24"/>
          <w:szCs w:val="24"/>
        </w:rPr>
      </w:pPr>
    </w:p>
    <w:p w14:paraId="7F992656" w14:textId="4EC753EE" w:rsidR="00024CAA" w:rsidRPr="002B3484" w:rsidRDefault="00E96040"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Recruit </w:t>
      </w:r>
      <w:r w:rsidR="005B148F">
        <w:rPr>
          <w:rFonts w:ascii="Times New Roman" w:hAnsi="Times New Roman" w:cs="Times New Roman"/>
          <w:sz w:val="24"/>
          <w:szCs w:val="24"/>
        </w:rPr>
        <w:t>40</w:t>
      </w:r>
      <w:r w:rsidR="005B148F" w:rsidRPr="002B3484">
        <w:rPr>
          <w:rFonts w:ascii="Times New Roman" w:hAnsi="Times New Roman" w:cs="Times New Roman"/>
          <w:sz w:val="24"/>
          <w:szCs w:val="24"/>
        </w:rPr>
        <w:t xml:space="preserve"> </w:t>
      </w:r>
      <w:r w:rsidRPr="002B3484">
        <w:rPr>
          <w:rFonts w:ascii="Times New Roman" w:hAnsi="Times New Roman" w:cs="Times New Roman"/>
          <w:sz w:val="24"/>
          <w:szCs w:val="24"/>
        </w:rPr>
        <w:t>participants aged 6-18</w:t>
      </w:r>
      <w:r w:rsidR="005B148F">
        <w:rPr>
          <w:rFonts w:ascii="Times New Roman" w:hAnsi="Times New Roman" w:cs="Times New Roman"/>
          <w:sz w:val="24"/>
          <w:szCs w:val="24"/>
        </w:rPr>
        <w:t xml:space="preserve"> years</w:t>
      </w:r>
      <w:r w:rsidR="00024CAA" w:rsidRPr="002B3484">
        <w:rPr>
          <w:rFonts w:ascii="Times New Roman" w:hAnsi="Times New Roman" w:cs="Times New Roman"/>
          <w:sz w:val="24"/>
          <w:szCs w:val="24"/>
        </w:rPr>
        <w:t>, who are matched in age and intellect w</w:t>
      </w:r>
      <w:r w:rsidRPr="002B3484">
        <w:rPr>
          <w:rFonts w:ascii="Times New Roman" w:hAnsi="Times New Roman" w:cs="Times New Roman"/>
          <w:sz w:val="24"/>
          <w:szCs w:val="24"/>
        </w:rPr>
        <w:t>ith the autistic participant</w:t>
      </w:r>
      <w:r w:rsidR="00024CAA" w:rsidRPr="002B3484">
        <w:rPr>
          <w:rFonts w:ascii="Times New Roman" w:hAnsi="Times New Roman" w:cs="Times New Roman"/>
          <w:sz w:val="24"/>
          <w:szCs w:val="24"/>
        </w:rPr>
        <w:t xml:space="preserve"> population.</w:t>
      </w:r>
    </w:p>
    <w:p w14:paraId="7E6CFBA7" w14:textId="77777777" w:rsidR="00024CAA" w:rsidRPr="002B3484" w:rsidRDefault="00024CAA" w:rsidP="009D55DB">
      <w:pPr>
        <w:rPr>
          <w:rFonts w:ascii="Times New Roman" w:hAnsi="Times New Roman" w:cs="Times New Roman"/>
        </w:rPr>
      </w:pPr>
    </w:p>
    <w:p w14:paraId="4C740DF7" w14:textId="4FEBAB39" w:rsidR="005467AC" w:rsidRPr="002B3484" w:rsidRDefault="00024CAA"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Make sure that the participants have</w:t>
      </w:r>
      <w:r w:rsidR="005467AC" w:rsidRPr="002B3484">
        <w:rPr>
          <w:rFonts w:ascii="Times New Roman" w:hAnsi="Times New Roman" w:cs="Times New Roman"/>
          <w:sz w:val="24"/>
          <w:szCs w:val="24"/>
        </w:rPr>
        <w:t xml:space="preserve"> been fully informed of the research procedures and ha</w:t>
      </w:r>
      <w:r w:rsidR="005B148F">
        <w:rPr>
          <w:rFonts w:ascii="Times New Roman" w:hAnsi="Times New Roman" w:cs="Times New Roman"/>
          <w:sz w:val="24"/>
          <w:szCs w:val="24"/>
        </w:rPr>
        <w:t>ve</w:t>
      </w:r>
      <w:r w:rsidR="005467AC" w:rsidRPr="002B3484">
        <w:rPr>
          <w:rFonts w:ascii="Times New Roman" w:hAnsi="Times New Roman" w:cs="Times New Roman"/>
          <w:sz w:val="24"/>
          <w:szCs w:val="24"/>
        </w:rPr>
        <w:t xml:space="preserve"> signed all the appropriate consent forms. </w:t>
      </w:r>
    </w:p>
    <w:p w14:paraId="1B48961F" w14:textId="77777777" w:rsidR="005467AC" w:rsidRPr="002B3484" w:rsidRDefault="005467AC" w:rsidP="0056504C">
      <w:pPr>
        <w:pStyle w:val="ListParagraph"/>
        <w:spacing w:after="0" w:line="240" w:lineRule="auto"/>
        <w:ind w:left="360"/>
        <w:rPr>
          <w:rFonts w:ascii="Times New Roman" w:hAnsi="Times New Roman" w:cs="Times New Roman"/>
          <w:sz w:val="24"/>
          <w:szCs w:val="24"/>
        </w:rPr>
      </w:pPr>
    </w:p>
    <w:p w14:paraId="4AB3F17D" w14:textId="0BE27661" w:rsidR="005467AC" w:rsidRPr="002B3484" w:rsidRDefault="0056504C" w:rsidP="0056504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5467AC" w:rsidRPr="002B3484">
        <w:rPr>
          <w:rFonts w:ascii="Times New Roman" w:hAnsi="Times New Roman" w:cs="Times New Roman"/>
          <w:sz w:val="24"/>
          <w:szCs w:val="24"/>
        </w:rPr>
        <w:t>ollection</w:t>
      </w:r>
    </w:p>
    <w:p w14:paraId="76A92378" w14:textId="77777777" w:rsidR="005170C7" w:rsidRPr="002B3484" w:rsidRDefault="005170C7" w:rsidP="0056504C">
      <w:pPr>
        <w:pStyle w:val="ListParagraph"/>
        <w:spacing w:after="0" w:line="240" w:lineRule="auto"/>
        <w:ind w:left="360"/>
        <w:rPr>
          <w:rFonts w:ascii="Times New Roman" w:hAnsi="Times New Roman" w:cs="Times New Roman"/>
          <w:sz w:val="24"/>
          <w:szCs w:val="24"/>
        </w:rPr>
      </w:pPr>
    </w:p>
    <w:p w14:paraId="6EC56600" w14:textId="24DB8730" w:rsidR="00C54BF7" w:rsidRPr="002B3484" w:rsidRDefault="00D365AD"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Wisconsin Card Sorting Test (WCST)</w:t>
      </w:r>
    </w:p>
    <w:p w14:paraId="0F7634C6" w14:textId="77777777" w:rsidR="00DB5ADE" w:rsidRPr="002B3484" w:rsidRDefault="00DB5ADE" w:rsidP="0056504C">
      <w:pPr>
        <w:pStyle w:val="ListParagraph"/>
        <w:spacing w:after="0" w:line="240" w:lineRule="auto"/>
        <w:ind w:left="360"/>
        <w:rPr>
          <w:rFonts w:ascii="Times New Roman" w:hAnsi="Times New Roman" w:cs="Times New Roman"/>
          <w:sz w:val="24"/>
          <w:szCs w:val="24"/>
        </w:rPr>
      </w:pPr>
    </w:p>
    <w:p w14:paraId="04216040" w14:textId="74827B70" w:rsidR="00DB5ADE" w:rsidRPr="002B3484" w:rsidRDefault="00F74B38"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Have t</w:t>
      </w:r>
      <w:r w:rsidR="00024CAA" w:rsidRPr="002B3484">
        <w:rPr>
          <w:rFonts w:ascii="Times New Roman" w:hAnsi="Times New Roman" w:cs="Times New Roman"/>
          <w:sz w:val="24"/>
          <w:szCs w:val="24"/>
        </w:rPr>
        <w:t>he participant</w:t>
      </w:r>
      <w:r w:rsidR="00DB5ADE" w:rsidRPr="002B3484">
        <w:rPr>
          <w:rFonts w:ascii="Times New Roman" w:hAnsi="Times New Roman" w:cs="Times New Roman"/>
          <w:sz w:val="24"/>
          <w:szCs w:val="24"/>
        </w:rPr>
        <w:t xml:space="preserve"> sit at a table in front of </w:t>
      </w:r>
      <w:r w:rsidR="00FD5F33" w:rsidRPr="002B3484">
        <w:rPr>
          <w:rFonts w:ascii="Times New Roman" w:hAnsi="Times New Roman" w:cs="Times New Roman"/>
          <w:sz w:val="24"/>
          <w:szCs w:val="24"/>
        </w:rPr>
        <w:t>a computer</w:t>
      </w:r>
      <w:r w:rsidR="00DB5ADE" w:rsidRPr="002B3484">
        <w:rPr>
          <w:rFonts w:ascii="Times New Roman" w:hAnsi="Times New Roman" w:cs="Times New Roman"/>
          <w:sz w:val="24"/>
          <w:szCs w:val="24"/>
        </w:rPr>
        <w:t>.</w:t>
      </w:r>
    </w:p>
    <w:p w14:paraId="6C0F5F4F" w14:textId="77777777" w:rsidR="001E5451" w:rsidRPr="002B3484" w:rsidRDefault="001E5451" w:rsidP="0056504C">
      <w:pPr>
        <w:pStyle w:val="ListParagraph"/>
        <w:spacing w:after="0" w:line="240" w:lineRule="auto"/>
        <w:ind w:left="792"/>
        <w:rPr>
          <w:rFonts w:ascii="Times New Roman" w:hAnsi="Times New Roman" w:cs="Times New Roman"/>
          <w:sz w:val="24"/>
          <w:szCs w:val="24"/>
        </w:rPr>
      </w:pPr>
    </w:p>
    <w:p w14:paraId="7DE2A3CE" w14:textId="73264C44" w:rsidR="00DB5ADE" w:rsidRPr="002B3484" w:rsidRDefault="007605B6"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w:t>
      </w:r>
      <w:r w:rsidR="001E5451" w:rsidRPr="002B3484">
        <w:rPr>
          <w:rFonts w:ascii="Times New Roman" w:hAnsi="Times New Roman" w:cs="Times New Roman"/>
          <w:sz w:val="24"/>
          <w:szCs w:val="24"/>
        </w:rPr>
        <w:t>e</w:t>
      </w:r>
      <w:r w:rsidRPr="002B3484">
        <w:rPr>
          <w:rFonts w:ascii="Times New Roman" w:hAnsi="Times New Roman" w:cs="Times New Roman"/>
          <w:sz w:val="24"/>
          <w:szCs w:val="24"/>
        </w:rPr>
        <w:t>ll</w:t>
      </w:r>
      <w:r w:rsidR="001E5451" w:rsidRPr="002B3484">
        <w:rPr>
          <w:rFonts w:ascii="Times New Roman" w:hAnsi="Times New Roman" w:cs="Times New Roman"/>
          <w:sz w:val="24"/>
          <w:szCs w:val="24"/>
        </w:rPr>
        <w:t xml:space="preserve"> </w:t>
      </w:r>
      <w:r w:rsidRPr="002B3484">
        <w:rPr>
          <w:rFonts w:ascii="Times New Roman" w:hAnsi="Times New Roman" w:cs="Times New Roman"/>
          <w:sz w:val="24"/>
          <w:szCs w:val="24"/>
        </w:rPr>
        <w:t xml:space="preserve">the </w:t>
      </w:r>
      <w:r w:rsidR="001E5451" w:rsidRPr="002B3484">
        <w:rPr>
          <w:rFonts w:ascii="Times New Roman" w:hAnsi="Times New Roman" w:cs="Times New Roman"/>
          <w:sz w:val="24"/>
          <w:szCs w:val="24"/>
        </w:rPr>
        <w:t xml:space="preserve">participant that the game requires </w:t>
      </w:r>
      <w:r w:rsidR="00FD5F33" w:rsidRPr="002B3484">
        <w:rPr>
          <w:rFonts w:ascii="Times New Roman" w:hAnsi="Times New Roman" w:cs="Times New Roman"/>
          <w:sz w:val="24"/>
          <w:szCs w:val="24"/>
        </w:rPr>
        <w:t xml:space="preserve">the matching of a single card to one of </w:t>
      </w:r>
      <w:r w:rsidR="00F74B38">
        <w:rPr>
          <w:rFonts w:ascii="Times New Roman" w:hAnsi="Times New Roman" w:cs="Times New Roman"/>
          <w:sz w:val="24"/>
          <w:szCs w:val="24"/>
        </w:rPr>
        <w:t>four</w:t>
      </w:r>
      <w:r w:rsidR="00F74B38" w:rsidRPr="002B3484">
        <w:rPr>
          <w:rFonts w:ascii="Times New Roman" w:hAnsi="Times New Roman" w:cs="Times New Roman"/>
          <w:sz w:val="24"/>
          <w:szCs w:val="24"/>
        </w:rPr>
        <w:t xml:space="preserve"> </w:t>
      </w:r>
      <w:r w:rsidR="00FD5F33" w:rsidRPr="002B3484">
        <w:rPr>
          <w:rFonts w:ascii="Times New Roman" w:hAnsi="Times New Roman" w:cs="Times New Roman"/>
          <w:sz w:val="24"/>
          <w:szCs w:val="24"/>
        </w:rPr>
        <w:t>cards displayed at the top of the screen</w:t>
      </w:r>
      <w:r w:rsidR="00F74B38">
        <w:rPr>
          <w:rFonts w:ascii="Times New Roman" w:hAnsi="Times New Roman" w:cs="Times New Roman"/>
          <w:sz w:val="24"/>
          <w:szCs w:val="24"/>
        </w:rPr>
        <w:t xml:space="preserve"> </w:t>
      </w:r>
      <w:r w:rsidR="00F74B38" w:rsidRPr="002B3484">
        <w:rPr>
          <w:rFonts w:ascii="Times New Roman" w:hAnsi="Times New Roman" w:cs="Times New Roman"/>
          <w:sz w:val="24"/>
          <w:szCs w:val="24"/>
        </w:rPr>
        <w:t>(</w:t>
      </w:r>
      <w:r w:rsidR="00F74B38" w:rsidRPr="0056504C">
        <w:rPr>
          <w:rFonts w:ascii="Times New Roman" w:hAnsi="Times New Roman" w:cs="Times New Roman"/>
          <w:b/>
          <w:sz w:val="24"/>
          <w:szCs w:val="24"/>
        </w:rPr>
        <w:t>Figure 1</w:t>
      </w:r>
      <w:r w:rsidR="00F74B38" w:rsidRPr="002B3484">
        <w:rPr>
          <w:rFonts w:ascii="Times New Roman" w:hAnsi="Times New Roman" w:cs="Times New Roman"/>
          <w:sz w:val="24"/>
          <w:szCs w:val="24"/>
        </w:rPr>
        <w:t>)</w:t>
      </w:r>
      <w:r w:rsidR="00FD5F33" w:rsidRPr="002B3484">
        <w:rPr>
          <w:rFonts w:ascii="Times New Roman" w:hAnsi="Times New Roman" w:cs="Times New Roman"/>
          <w:sz w:val="24"/>
          <w:szCs w:val="24"/>
        </w:rPr>
        <w:t xml:space="preserve">. </w:t>
      </w:r>
    </w:p>
    <w:p w14:paraId="2D6E705D" w14:textId="77777777" w:rsidR="001E5451" w:rsidRPr="002B3484" w:rsidRDefault="001E5451" w:rsidP="009D55DB">
      <w:pPr>
        <w:rPr>
          <w:rFonts w:ascii="Times New Roman" w:hAnsi="Times New Roman" w:cs="Times New Roman"/>
        </w:rPr>
      </w:pPr>
    </w:p>
    <w:p w14:paraId="61C3BE75" w14:textId="1C9C7DF5" w:rsidR="001E5451" w:rsidRPr="002B3484" w:rsidRDefault="00072A4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After </w:t>
      </w:r>
      <w:r w:rsidR="00FD5F33" w:rsidRPr="002B3484">
        <w:rPr>
          <w:rFonts w:ascii="Times New Roman" w:hAnsi="Times New Roman" w:cs="Times New Roman"/>
          <w:sz w:val="24"/>
          <w:szCs w:val="24"/>
        </w:rPr>
        <w:t xml:space="preserve">matching each card, the participant is informed if the correct or incorrect decision was made, based on if they guessed the rule correctly or not </w:t>
      </w:r>
      <w:r w:rsidRPr="002B3484">
        <w:rPr>
          <w:rFonts w:ascii="Times New Roman" w:hAnsi="Times New Roman" w:cs="Times New Roman"/>
          <w:sz w:val="24"/>
          <w:szCs w:val="24"/>
        </w:rPr>
        <w:t>(</w:t>
      </w:r>
      <w:r w:rsidR="00FD5F33" w:rsidRPr="002B3484">
        <w:rPr>
          <w:rFonts w:ascii="Times New Roman" w:hAnsi="Times New Roman" w:cs="Times New Roman"/>
          <w:sz w:val="24"/>
          <w:szCs w:val="24"/>
        </w:rPr>
        <w:t>the rules are predetermined for each card match</w:t>
      </w:r>
      <w:r w:rsidRPr="002B3484">
        <w:rPr>
          <w:rFonts w:ascii="Times New Roman" w:hAnsi="Times New Roman" w:cs="Times New Roman"/>
          <w:sz w:val="24"/>
          <w:szCs w:val="24"/>
        </w:rPr>
        <w:t>)</w:t>
      </w:r>
      <w:r w:rsidR="00FE5C37" w:rsidRPr="002B3484">
        <w:rPr>
          <w:rFonts w:ascii="Times New Roman" w:hAnsi="Times New Roman" w:cs="Times New Roman"/>
          <w:sz w:val="24"/>
          <w:szCs w:val="24"/>
        </w:rPr>
        <w:t>.</w:t>
      </w:r>
    </w:p>
    <w:p w14:paraId="0AB3AD1E" w14:textId="77777777" w:rsidR="00FE5C37" w:rsidRPr="002B3484" w:rsidRDefault="00FE5C37" w:rsidP="0056504C">
      <w:pPr>
        <w:pStyle w:val="ListParagraph"/>
        <w:spacing w:after="0" w:line="240" w:lineRule="auto"/>
        <w:ind w:left="1224"/>
        <w:rPr>
          <w:rFonts w:ascii="Times New Roman" w:hAnsi="Times New Roman" w:cs="Times New Roman"/>
          <w:sz w:val="24"/>
          <w:szCs w:val="24"/>
        </w:rPr>
      </w:pPr>
    </w:p>
    <w:p w14:paraId="7BD22BBF" w14:textId="14DE0F63" w:rsidR="00072A43"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The rule is applied for a run of trials </w:t>
      </w:r>
      <w:r w:rsidR="00D365AD" w:rsidRPr="002B3484">
        <w:rPr>
          <w:rFonts w:ascii="Times New Roman" w:hAnsi="Times New Roman" w:cs="Times New Roman"/>
          <w:sz w:val="24"/>
          <w:szCs w:val="24"/>
        </w:rPr>
        <w:t xml:space="preserve">(10 correct card placements) </w:t>
      </w:r>
      <w:r w:rsidRPr="002B3484">
        <w:rPr>
          <w:rFonts w:ascii="Times New Roman" w:hAnsi="Times New Roman" w:cs="Times New Roman"/>
          <w:sz w:val="24"/>
          <w:szCs w:val="24"/>
        </w:rPr>
        <w:t xml:space="preserve">and then changed without warning. </w:t>
      </w:r>
    </w:p>
    <w:p w14:paraId="38CEB85F" w14:textId="77777777" w:rsidR="00FE5C37" w:rsidRPr="002B3484" w:rsidRDefault="00FE5C37" w:rsidP="009D55DB">
      <w:pPr>
        <w:rPr>
          <w:rFonts w:ascii="Times New Roman" w:hAnsi="Times New Roman" w:cs="Times New Roman"/>
        </w:rPr>
      </w:pPr>
    </w:p>
    <w:p w14:paraId="70171FEB" w14:textId="77777777" w:rsidR="00DB7874" w:rsidRPr="002B3484" w:rsidRDefault="007605B6"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Tell the participant</w:t>
      </w:r>
      <w:r w:rsidR="00DB7874" w:rsidRPr="002B3484">
        <w:rPr>
          <w:rFonts w:ascii="Times New Roman" w:hAnsi="Times New Roman" w:cs="Times New Roman"/>
          <w:sz w:val="24"/>
          <w:szCs w:val="24"/>
        </w:rPr>
        <w:t xml:space="preserve">: </w:t>
      </w:r>
    </w:p>
    <w:p w14:paraId="7C868BD9" w14:textId="77777777" w:rsidR="00DB7874" w:rsidRPr="002B3484" w:rsidRDefault="00DB7874" w:rsidP="0056504C">
      <w:pPr>
        <w:pStyle w:val="ListParagraph"/>
        <w:spacing w:after="0" w:line="240" w:lineRule="auto"/>
        <w:ind w:left="1224"/>
        <w:rPr>
          <w:rFonts w:ascii="Times New Roman" w:hAnsi="Times New Roman" w:cs="Times New Roman"/>
          <w:sz w:val="24"/>
          <w:szCs w:val="24"/>
        </w:rPr>
      </w:pPr>
    </w:p>
    <w:p w14:paraId="70CC4697" w14:textId="0C1BEBEA" w:rsidR="00DB7874"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You have four cards placed face up and a pack of </w:t>
      </w:r>
      <w:r w:rsidR="006A24D9" w:rsidRPr="002B3484">
        <w:rPr>
          <w:rFonts w:ascii="Times New Roman" w:hAnsi="Times New Roman" w:cs="Times New Roman"/>
          <w:sz w:val="24"/>
          <w:szCs w:val="24"/>
        </w:rPr>
        <w:t>64</w:t>
      </w:r>
      <w:r w:rsidR="00B44838" w:rsidRPr="002B3484">
        <w:rPr>
          <w:rFonts w:ascii="Times New Roman" w:hAnsi="Times New Roman" w:cs="Times New Roman"/>
          <w:sz w:val="24"/>
          <w:szCs w:val="24"/>
        </w:rPr>
        <w:t xml:space="preserve"> </w:t>
      </w:r>
      <w:r w:rsidRPr="002B3484">
        <w:rPr>
          <w:rFonts w:ascii="Times New Roman" w:hAnsi="Times New Roman" w:cs="Times New Roman"/>
          <w:sz w:val="24"/>
          <w:szCs w:val="24"/>
        </w:rPr>
        <w:t>cards to match to them.</w:t>
      </w:r>
    </w:p>
    <w:p w14:paraId="4EC86EED" w14:textId="77777777" w:rsidR="00B44838" w:rsidRPr="002B3484" w:rsidRDefault="00B44838" w:rsidP="0056504C">
      <w:pPr>
        <w:pStyle w:val="ListParagraph"/>
        <w:spacing w:after="0" w:line="240" w:lineRule="auto"/>
        <w:ind w:left="1224"/>
        <w:rPr>
          <w:rFonts w:ascii="Times New Roman" w:hAnsi="Times New Roman" w:cs="Times New Roman"/>
          <w:sz w:val="24"/>
          <w:szCs w:val="24"/>
        </w:rPr>
      </w:pPr>
    </w:p>
    <w:p w14:paraId="1EE2F775" w14:textId="33DAED50" w:rsidR="00FD5F33"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There is a rule for matching the cards and you will need to guess what it is.</w:t>
      </w:r>
    </w:p>
    <w:p w14:paraId="7A54477F" w14:textId="77777777" w:rsidR="00B44838" w:rsidRPr="002B3484" w:rsidRDefault="00B44838" w:rsidP="0056504C">
      <w:pPr>
        <w:pStyle w:val="ListParagraph"/>
        <w:spacing w:after="0" w:line="240" w:lineRule="auto"/>
        <w:ind w:left="1224"/>
        <w:rPr>
          <w:rFonts w:ascii="Times New Roman" w:hAnsi="Times New Roman" w:cs="Times New Roman"/>
          <w:sz w:val="24"/>
          <w:szCs w:val="24"/>
        </w:rPr>
      </w:pPr>
    </w:p>
    <w:p w14:paraId="0D19DA5E" w14:textId="0F5167AF" w:rsidR="00FD5F33"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Your task is to </w:t>
      </w:r>
      <w:r w:rsidR="00D365AD" w:rsidRPr="002B3484">
        <w:rPr>
          <w:rFonts w:ascii="Times New Roman" w:hAnsi="Times New Roman" w:cs="Times New Roman"/>
          <w:sz w:val="24"/>
          <w:szCs w:val="24"/>
        </w:rPr>
        <w:t xml:space="preserve">choose which card matches your card, based on the rule in place. </w:t>
      </w:r>
    </w:p>
    <w:p w14:paraId="0E47C555" w14:textId="77777777" w:rsidR="00B44838" w:rsidRPr="002B3484" w:rsidRDefault="00B44838" w:rsidP="0056504C">
      <w:pPr>
        <w:pStyle w:val="ListParagraph"/>
        <w:spacing w:after="0" w:line="240" w:lineRule="auto"/>
        <w:ind w:left="1224"/>
        <w:rPr>
          <w:rFonts w:ascii="Times New Roman" w:hAnsi="Times New Roman" w:cs="Times New Roman"/>
          <w:sz w:val="24"/>
          <w:szCs w:val="24"/>
        </w:rPr>
      </w:pPr>
    </w:p>
    <w:p w14:paraId="635E2C96" w14:textId="5047D68A" w:rsidR="00FD5F33"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lastRenderedPageBreak/>
        <w:t>You will be told “correct” or “incorrect.”</w:t>
      </w:r>
    </w:p>
    <w:p w14:paraId="66BA5DA0" w14:textId="77777777" w:rsidR="00B44838" w:rsidRPr="002B3484" w:rsidRDefault="00B44838" w:rsidP="009D55DB">
      <w:pPr>
        <w:rPr>
          <w:rFonts w:ascii="Times New Roman" w:hAnsi="Times New Roman" w:cs="Times New Roman"/>
        </w:rPr>
      </w:pPr>
    </w:p>
    <w:p w14:paraId="2C5EECAA" w14:textId="7D2B948B" w:rsidR="00FD5F33" w:rsidRPr="002B3484" w:rsidRDefault="00BD570F" w:rsidP="0056504C">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You can take as long as you lik</w:t>
      </w:r>
      <w:r w:rsidR="00FD5F33" w:rsidRPr="002B3484">
        <w:rPr>
          <w:rFonts w:ascii="Times New Roman" w:hAnsi="Times New Roman" w:cs="Times New Roman"/>
          <w:sz w:val="24"/>
          <w:szCs w:val="24"/>
        </w:rPr>
        <w:t>e for each decision, but may not change your mind.</w:t>
      </w:r>
    </w:p>
    <w:p w14:paraId="16A6BE89" w14:textId="77777777" w:rsidR="00B44838" w:rsidRPr="002B3484" w:rsidRDefault="00B44838" w:rsidP="0056504C">
      <w:pPr>
        <w:pStyle w:val="ListParagraph"/>
        <w:spacing w:after="0" w:line="240" w:lineRule="auto"/>
        <w:ind w:left="1224"/>
        <w:rPr>
          <w:rFonts w:ascii="Times New Roman" w:hAnsi="Times New Roman" w:cs="Times New Roman"/>
          <w:sz w:val="24"/>
          <w:szCs w:val="24"/>
        </w:rPr>
      </w:pPr>
    </w:p>
    <w:p w14:paraId="24F1CB9B" w14:textId="6BECB548" w:rsidR="00FD5F33"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You should attempt to get as many right as possible.</w:t>
      </w:r>
    </w:p>
    <w:p w14:paraId="15E84778" w14:textId="77777777" w:rsidR="00B44838" w:rsidRPr="002B3484" w:rsidRDefault="00B44838" w:rsidP="0056504C">
      <w:pPr>
        <w:pStyle w:val="ListParagraph"/>
        <w:spacing w:after="0" w:line="240" w:lineRule="auto"/>
        <w:ind w:left="1224"/>
        <w:rPr>
          <w:rFonts w:ascii="Times New Roman" w:hAnsi="Times New Roman" w:cs="Times New Roman"/>
          <w:sz w:val="24"/>
          <w:szCs w:val="24"/>
        </w:rPr>
      </w:pPr>
    </w:p>
    <w:p w14:paraId="517EC369" w14:textId="62E0EC0F" w:rsidR="00D47F0C" w:rsidRPr="002B3484" w:rsidRDefault="00FD5F3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From time to time, the rule will change without you being told. You will then need to discover the new rule.</w:t>
      </w:r>
    </w:p>
    <w:p w14:paraId="69CCE0AD" w14:textId="77777777" w:rsidR="00D365AD" w:rsidRPr="002B3484" w:rsidRDefault="00D365AD" w:rsidP="009D55DB">
      <w:pPr>
        <w:rPr>
          <w:rFonts w:ascii="Times New Roman" w:hAnsi="Times New Roman" w:cs="Times New Roman"/>
        </w:rPr>
      </w:pPr>
    </w:p>
    <w:p w14:paraId="23E71A82" w14:textId="4337FCA7" w:rsidR="00A57BF1" w:rsidRPr="002B3484" w:rsidRDefault="00D365AD"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 </w:t>
      </w:r>
      <w:r w:rsidR="009F11C7">
        <w:rPr>
          <w:rFonts w:ascii="Times New Roman" w:hAnsi="Times New Roman" w:cs="Times New Roman"/>
          <w:sz w:val="24"/>
          <w:szCs w:val="24"/>
        </w:rPr>
        <w:t>End the task</w:t>
      </w:r>
      <w:r w:rsidR="00B44838" w:rsidRPr="002B3484">
        <w:rPr>
          <w:rFonts w:ascii="Times New Roman" w:hAnsi="Times New Roman" w:cs="Times New Roman"/>
          <w:sz w:val="24"/>
          <w:szCs w:val="24"/>
        </w:rPr>
        <w:t xml:space="preserve"> when rules have been followed for 10</w:t>
      </w:r>
      <w:r w:rsidR="009F11C7">
        <w:rPr>
          <w:rFonts w:ascii="Times New Roman" w:hAnsi="Times New Roman" w:cs="Times New Roman"/>
          <w:sz w:val="24"/>
          <w:szCs w:val="24"/>
        </w:rPr>
        <w:t>-</w:t>
      </w:r>
      <w:r w:rsidR="0056504C">
        <w:rPr>
          <w:rFonts w:ascii="Times New Roman" w:hAnsi="Times New Roman" w:cs="Times New Roman"/>
          <w:sz w:val="24"/>
          <w:szCs w:val="24"/>
        </w:rPr>
        <w:t>card turns six</w:t>
      </w:r>
      <w:r w:rsidR="00B44838" w:rsidRPr="002B3484">
        <w:rPr>
          <w:rFonts w:ascii="Times New Roman" w:hAnsi="Times New Roman" w:cs="Times New Roman"/>
          <w:sz w:val="24"/>
          <w:szCs w:val="24"/>
        </w:rPr>
        <w:t xml:space="preserve"> times, or when all </w:t>
      </w:r>
      <w:r w:rsidR="006A24D9" w:rsidRPr="002B3484">
        <w:rPr>
          <w:rFonts w:ascii="Times New Roman" w:hAnsi="Times New Roman" w:cs="Times New Roman"/>
          <w:sz w:val="24"/>
          <w:szCs w:val="24"/>
        </w:rPr>
        <w:t>64</w:t>
      </w:r>
      <w:r w:rsidR="00B44838" w:rsidRPr="002B3484">
        <w:rPr>
          <w:rFonts w:ascii="Times New Roman" w:hAnsi="Times New Roman" w:cs="Times New Roman"/>
          <w:sz w:val="24"/>
          <w:szCs w:val="24"/>
        </w:rPr>
        <w:t xml:space="preserve"> cards have been placed. </w:t>
      </w:r>
    </w:p>
    <w:p w14:paraId="446B0747" w14:textId="77777777" w:rsidR="00D365AD" w:rsidRPr="002B3484" w:rsidRDefault="00D365AD" w:rsidP="0056504C">
      <w:pPr>
        <w:pStyle w:val="ListParagraph"/>
        <w:spacing w:after="0" w:line="240" w:lineRule="auto"/>
        <w:ind w:left="792"/>
        <w:rPr>
          <w:rFonts w:ascii="Times New Roman" w:hAnsi="Times New Roman" w:cs="Times New Roman"/>
          <w:sz w:val="24"/>
          <w:szCs w:val="24"/>
        </w:rPr>
      </w:pPr>
    </w:p>
    <w:p w14:paraId="4E4FBEC0" w14:textId="635CB5D8" w:rsidR="00D365AD" w:rsidRPr="002B3484" w:rsidRDefault="00D365AD"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Tower of London (</w:t>
      </w:r>
      <w:proofErr w:type="spellStart"/>
      <w:r w:rsidRPr="002B3484">
        <w:rPr>
          <w:rFonts w:ascii="Times New Roman" w:hAnsi="Times New Roman" w:cs="Times New Roman"/>
          <w:sz w:val="24"/>
          <w:szCs w:val="24"/>
        </w:rPr>
        <w:t>ToL</w:t>
      </w:r>
      <w:proofErr w:type="spellEnd"/>
      <w:r w:rsidRPr="002B3484">
        <w:rPr>
          <w:rFonts w:ascii="Times New Roman" w:hAnsi="Times New Roman" w:cs="Times New Roman"/>
          <w:sz w:val="24"/>
          <w:szCs w:val="24"/>
        </w:rPr>
        <w:t>)</w:t>
      </w:r>
      <w:r w:rsidR="00B860CD">
        <w:rPr>
          <w:rFonts w:ascii="Times New Roman" w:hAnsi="Times New Roman" w:cs="Times New Roman"/>
          <w:sz w:val="24"/>
          <w:szCs w:val="24"/>
        </w:rPr>
        <w:t xml:space="preserve"> </w:t>
      </w:r>
    </w:p>
    <w:p w14:paraId="2AD3C247" w14:textId="77777777" w:rsidR="004929B2" w:rsidRPr="002B3484" w:rsidRDefault="004929B2" w:rsidP="0056504C">
      <w:pPr>
        <w:pStyle w:val="ListParagraph"/>
        <w:spacing w:after="0" w:line="240" w:lineRule="auto"/>
        <w:ind w:left="792"/>
        <w:rPr>
          <w:rFonts w:ascii="Times New Roman" w:hAnsi="Times New Roman" w:cs="Times New Roman"/>
          <w:sz w:val="24"/>
          <w:szCs w:val="24"/>
        </w:rPr>
      </w:pPr>
    </w:p>
    <w:p w14:paraId="7EC94F7C" w14:textId="31C12D89" w:rsidR="002756F3" w:rsidRDefault="002756F3"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 The participant sits at a table in front of a computer. </w:t>
      </w:r>
    </w:p>
    <w:p w14:paraId="5F98C2CB" w14:textId="77777777" w:rsidR="00390816" w:rsidRDefault="00390816" w:rsidP="0056504C">
      <w:pPr>
        <w:pStyle w:val="ListParagraph"/>
        <w:spacing w:after="0" w:line="240" w:lineRule="auto"/>
        <w:ind w:left="1224"/>
        <w:rPr>
          <w:rFonts w:ascii="Times New Roman" w:hAnsi="Times New Roman" w:cs="Times New Roman"/>
          <w:sz w:val="24"/>
          <w:szCs w:val="24"/>
        </w:rPr>
      </w:pPr>
    </w:p>
    <w:p w14:paraId="555CB47B" w14:textId="716DF13B" w:rsidR="00390816" w:rsidRPr="002B3484" w:rsidRDefault="00390816"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computer screen shows a starting configuration of three colored balls that are arranged in a pattern on three different pegs. The screen also shows a goal configuration in which the balls have been re-arranged into a new configuration on the pegs.</w:t>
      </w:r>
    </w:p>
    <w:p w14:paraId="18D0D4B8" w14:textId="77777777" w:rsidR="004929B2" w:rsidRPr="002B3484" w:rsidRDefault="00B512DE" w:rsidP="0056504C">
      <w:pPr>
        <w:pStyle w:val="ListParagraph"/>
        <w:spacing w:after="0" w:line="240" w:lineRule="auto"/>
        <w:ind w:left="1224"/>
        <w:rPr>
          <w:rFonts w:ascii="Times New Roman" w:hAnsi="Times New Roman" w:cs="Times New Roman"/>
          <w:sz w:val="24"/>
          <w:szCs w:val="24"/>
        </w:rPr>
      </w:pPr>
      <w:r w:rsidRPr="002B3484">
        <w:rPr>
          <w:rFonts w:ascii="Times New Roman" w:hAnsi="Times New Roman" w:cs="Times New Roman"/>
          <w:sz w:val="24"/>
          <w:szCs w:val="24"/>
        </w:rPr>
        <w:t xml:space="preserve"> </w:t>
      </w:r>
    </w:p>
    <w:p w14:paraId="1C0E39FA" w14:textId="11250C7C" w:rsidR="00390816" w:rsidRPr="00390816" w:rsidRDefault="00341349"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 </w:t>
      </w:r>
      <w:r w:rsidR="002756F3" w:rsidRPr="002B3484">
        <w:rPr>
          <w:rFonts w:ascii="Times New Roman" w:hAnsi="Times New Roman" w:cs="Times New Roman"/>
          <w:sz w:val="24"/>
          <w:szCs w:val="24"/>
        </w:rPr>
        <w:t xml:space="preserve">Tell the participant: </w:t>
      </w:r>
    </w:p>
    <w:p w14:paraId="486AD405" w14:textId="77777777" w:rsidR="004929B2" w:rsidRPr="002B3484" w:rsidRDefault="004929B2" w:rsidP="0056504C">
      <w:pPr>
        <w:pStyle w:val="ListParagraph"/>
        <w:spacing w:after="0" w:line="240" w:lineRule="auto"/>
        <w:ind w:left="1728"/>
        <w:rPr>
          <w:rFonts w:ascii="Times New Roman" w:hAnsi="Times New Roman" w:cs="Times New Roman"/>
          <w:sz w:val="24"/>
          <w:szCs w:val="24"/>
        </w:rPr>
      </w:pPr>
    </w:p>
    <w:p w14:paraId="16EB2EAE" w14:textId="22FC3550" w:rsidR="002756F3" w:rsidRPr="002B3484" w:rsidRDefault="002756F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Preplan a series of moves to </w:t>
      </w:r>
      <w:r w:rsidR="00390816">
        <w:rPr>
          <w:rFonts w:ascii="Times New Roman" w:hAnsi="Times New Roman" w:cs="Times New Roman"/>
          <w:sz w:val="24"/>
          <w:szCs w:val="24"/>
        </w:rPr>
        <w:t>reconfigure</w:t>
      </w:r>
      <w:r w:rsidRPr="002B3484">
        <w:rPr>
          <w:rFonts w:ascii="Times New Roman" w:hAnsi="Times New Roman" w:cs="Times New Roman"/>
          <w:sz w:val="24"/>
          <w:szCs w:val="24"/>
        </w:rPr>
        <w:t xml:space="preserve"> the</w:t>
      </w:r>
      <w:r w:rsidR="00390816">
        <w:rPr>
          <w:rFonts w:ascii="Times New Roman" w:hAnsi="Times New Roman" w:cs="Times New Roman"/>
          <w:sz w:val="24"/>
          <w:szCs w:val="24"/>
        </w:rPr>
        <w:t xml:space="preserve"> start set of balls to the goal</w:t>
      </w:r>
      <w:r w:rsidR="00B860CD" w:rsidRPr="00B860CD">
        <w:rPr>
          <w:rFonts w:ascii="Times New Roman" w:hAnsi="Times New Roman" w:cs="Times New Roman"/>
          <w:sz w:val="24"/>
          <w:szCs w:val="24"/>
        </w:rPr>
        <w:t xml:space="preserve"> </w:t>
      </w:r>
      <w:r w:rsidR="00390816">
        <w:rPr>
          <w:rFonts w:ascii="Times New Roman" w:hAnsi="Times New Roman" w:cs="Times New Roman"/>
          <w:sz w:val="24"/>
          <w:szCs w:val="24"/>
        </w:rPr>
        <w:t xml:space="preserve">set </w:t>
      </w:r>
      <w:r w:rsidR="00B860CD">
        <w:rPr>
          <w:rFonts w:ascii="Times New Roman" w:hAnsi="Times New Roman" w:cs="Times New Roman"/>
          <w:sz w:val="24"/>
          <w:szCs w:val="24"/>
        </w:rPr>
        <w:t>(</w:t>
      </w:r>
      <w:r w:rsidR="00B860CD" w:rsidRPr="0056504C">
        <w:rPr>
          <w:rFonts w:ascii="Times New Roman" w:hAnsi="Times New Roman" w:cs="Times New Roman"/>
          <w:b/>
          <w:sz w:val="24"/>
          <w:szCs w:val="24"/>
        </w:rPr>
        <w:t>Figure 2</w:t>
      </w:r>
      <w:r w:rsidR="00B860CD">
        <w:rPr>
          <w:rFonts w:ascii="Times New Roman" w:hAnsi="Times New Roman" w:cs="Times New Roman"/>
          <w:sz w:val="24"/>
          <w:szCs w:val="24"/>
        </w:rPr>
        <w:t>)</w:t>
      </w:r>
      <w:r w:rsidR="00814569">
        <w:rPr>
          <w:rFonts w:ascii="Times New Roman" w:hAnsi="Times New Roman" w:cs="Times New Roman"/>
          <w:sz w:val="24"/>
          <w:szCs w:val="24"/>
        </w:rPr>
        <w:t>.</w:t>
      </w:r>
    </w:p>
    <w:p w14:paraId="4554A346" w14:textId="77777777" w:rsidR="004929B2" w:rsidRPr="002B3484" w:rsidRDefault="004929B2" w:rsidP="0056504C">
      <w:pPr>
        <w:pStyle w:val="ListParagraph"/>
        <w:spacing w:after="0" w:line="240" w:lineRule="auto"/>
        <w:ind w:left="1728"/>
        <w:rPr>
          <w:rFonts w:ascii="Times New Roman" w:hAnsi="Times New Roman" w:cs="Times New Roman"/>
          <w:sz w:val="24"/>
          <w:szCs w:val="24"/>
        </w:rPr>
      </w:pPr>
    </w:p>
    <w:p w14:paraId="63984853" w14:textId="60F825EC" w:rsidR="00D365AD" w:rsidRDefault="002756F3"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Execute the moves one by one, </w:t>
      </w:r>
      <w:r w:rsidR="004929B2" w:rsidRPr="002B3484">
        <w:rPr>
          <w:rFonts w:ascii="Times New Roman" w:hAnsi="Times New Roman" w:cs="Times New Roman"/>
          <w:sz w:val="24"/>
          <w:szCs w:val="24"/>
        </w:rPr>
        <w:t xml:space="preserve">using the computer mouse, </w:t>
      </w:r>
      <w:r w:rsidRPr="002B3484">
        <w:rPr>
          <w:rFonts w:ascii="Times New Roman" w:hAnsi="Times New Roman" w:cs="Times New Roman"/>
          <w:sz w:val="24"/>
          <w:szCs w:val="24"/>
        </w:rPr>
        <w:t>using as few moves as possible.</w:t>
      </w:r>
    </w:p>
    <w:p w14:paraId="6DFB9882" w14:textId="77777777" w:rsidR="00C47F57" w:rsidRPr="0056504C" w:rsidRDefault="00C47F57" w:rsidP="0056504C">
      <w:pPr>
        <w:rPr>
          <w:rFonts w:ascii="Times New Roman" w:hAnsi="Times New Roman" w:cs="Times New Roman"/>
        </w:rPr>
      </w:pPr>
    </w:p>
    <w:p w14:paraId="04CAAA80" w14:textId="226D8DF1" w:rsidR="00C47F57" w:rsidRDefault="00C47F57" w:rsidP="0056504C">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time limit, but once a ball is moved, the move cannot be undone. </w:t>
      </w:r>
    </w:p>
    <w:p w14:paraId="2D8E0C88" w14:textId="77777777" w:rsidR="00C47F57" w:rsidRPr="0056504C" w:rsidRDefault="00C47F57" w:rsidP="0056504C">
      <w:pPr>
        <w:rPr>
          <w:rFonts w:ascii="Times New Roman" w:hAnsi="Times New Roman" w:cs="Times New Roman"/>
        </w:rPr>
      </w:pPr>
    </w:p>
    <w:p w14:paraId="419934DE" w14:textId="081D4E8F" w:rsidR="00C47F57" w:rsidRPr="002B3484" w:rsidRDefault="00C47F57"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End the task when the participant has completed </w:t>
      </w:r>
      <w:r w:rsidR="00841496">
        <w:rPr>
          <w:rFonts w:ascii="Times New Roman" w:hAnsi="Times New Roman" w:cs="Times New Roman"/>
          <w:sz w:val="24"/>
          <w:szCs w:val="24"/>
        </w:rPr>
        <w:t xml:space="preserve">20 </w:t>
      </w:r>
      <w:r>
        <w:rPr>
          <w:rFonts w:ascii="Times New Roman" w:hAnsi="Times New Roman" w:cs="Times New Roman"/>
          <w:sz w:val="24"/>
          <w:szCs w:val="24"/>
        </w:rPr>
        <w:t xml:space="preserve">trials. </w:t>
      </w:r>
    </w:p>
    <w:p w14:paraId="74A26394" w14:textId="77777777" w:rsidR="004929B2" w:rsidRPr="002B3484" w:rsidRDefault="004929B2" w:rsidP="009D55DB">
      <w:pPr>
        <w:rPr>
          <w:rFonts w:ascii="Times New Roman" w:hAnsi="Times New Roman" w:cs="Times New Roman"/>
        </w:rPr>
      </w:pPr>
    </w:p>
    <w:p w14:paraId="5B089E01" w14:textId="59C72E7E" w:rsidR="004929B2" w:rsidRPr="002B3484" w:rsidRDefault="0056504C" w:rsidP="0056504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Stroop t</w:t>
      </w:r>
      <w:r w:rsidR="004929B2" w:rsidRPr="002B3484">
        <w:rPr>
          <w:rFonts w:ascii="Times New Roman" w:hAnsi="Times New Roman" w:cs="Times New Roman"/>
          <w:sz w:val="24"/>
          <w:szCs w:val="24"/>
        </w:rPr>
        <w:t>ask</w:t>
      </w:r>
      <w:r w:rsidR="00B860CD">
        <w:rPr>
          <w:rFonts w:ascii="Times New Roman" w:hAnsi="Times New Roman" w:cs="Times New Roman"/>
          <w:sz w:val="24"/>
          <w:szCs w:val="24"/>
        </w:rPr>
        <w:t xml:space="preserve"> </w:t>
      </w:r>
    </w:p>
    <w:p w14:paraId="16C4A810" w14:textId="15B145F2" w:rsidR="003D1FAB" w:rsidRPr="002B3484" w:rsidRDefault="003D1FAB" w:rsidP="0056504C">
      <w:pPr>
        <w:pStyle w:val="ListParagraph"/>
        <w:spacing w:after="0" w:line="240" w:lineRule="auto"/>
        <w:ind w:left="1224"/>
        <w:rPr>
          <w:rFonts w:ascii="Times New Roman" w:hAnsi="Times New Roman" w:cs="Times New Roman"/>
          <w:sz w:val="24"/>
          <w:szCs w:val="24"/>
        </w:rPr>
      </w:pPr>
    </w:p>
    <w:p w14:paraId="1B14A938" w14:textId="11702111" w:rsidR="004929B2" w:rsidRPr="002B3484" w:rsidRDefault="003D1FAB"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The participant sits at a table in front of a computer.</w:t>
      </w:r>
    </w:p>
    <w:p w14:paraId="4CD5144E" w14:textId="77777777" w:rsidR="003D1FAB" w:rsidRPr="002B3484" w:rsidRDefault="003D1FAB" w:rsidP="0056504C">
      <w:pPr>
        <w:pStyle w:val="ListParagraph"/>
        <w:spacing w:after="0" w:line="240" w:lineRule="auto"/>
        <w:ind w:left="1224"/>
        <w:rPr>
          <w:rFonts w:ascii="Times New Roman" w:hAnsi="Times New Roman" w:cs="Times New Roman"/>
          <w:sz w:val="24"/>
          <w:szCs w:val="24"/>
        </w:rPr>
      </w:pPr>
    </w:p>
    <w:p w14:paraId="29277129" w14:textId="7CE38299" w:rsidR="003D1FAB" w:rsidRPr="002B3484" w:rsidRDefault="003D1FAB"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Tell the participant:</w:t>
      </w:r>
    </w:p>
    <w:p w14:paraId="2578C170" w14:textId="77777777" w:rsidR="003D1FAB" w:rsidRPr="002B3484" w:rsidRDefault="003D1FAB" w:rsidP="0056504C">
      <w:pPr>
        <w:pStyle w:val="ListParagraph"/>
        <w:spacing w:after="0" w:line="240" w:lineRule="auto"/>
        <w:ind w:left="1728"/>
        <w:rPr>
          <w:rFonts w:ascii="Times New Roman" w:hAnsi="Times New Roman" w:cs="Times New Roman"/>
          <w:sz w:val="24"/>
          <w:szCs w:val="24"/>
        </w:rPr>
      </w:pPr>
    </w:p>
    <w:p w14:paraId="4232A1B4" w14:textId="77777777" w:rsidR="00841496" w:rsidRDefault="003D1FAB" w:rsidP="0056504C">
      <w:pPr>
        <w:pStyle w:val="ListParagraph"/>
        <w:numPr>
          <w:ilvl w:val="3"/>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A word will appear on the screen. Please say the color that the word is written in</w:t>
      </w:r>
      <w:r w:rsidR="009D55DB">
        <w:rPr>
          <w:rFonts w:ascii="Times New Roman" w:hAnsi="Times New Roman" w:cs="Times New Roman"/>
          <w:sz w:val="24"/>
          <w:szCs w:val="24"/>
        </w:rPr>
        <w:t xml:space="preserve"> </w:t>
      </w:r>
      <w:r w:rsidR="009D55DB">
        <w:rPr>
          <w:rFonts w:ascii="Times New Roman" w:hAnsi="Times New Roman" w:cs="Times New Roman"/>
          <w:sz w:val="24"/>
          <w:szCs w:val="24"/>
        </w:rPr>
        <w:t>(</w:t>
      </w:r>
      <w:r w:rsidR="009D55DB" w:rsidRPr="0056504C">
        <w:rPr>
          <w:rFonts w:ascii="Times New Roman" w:hAnsi="Times New Roman" w:cs="Times New Roman"/>
          <w:b/>
          <w:sz w:val="24"/>
          <w:szCs w:val="24"/>
        </w:rPr>
        <w:t>Figure 3</w:t>
      </w:r>
      <w:r w:rsidR="009D55DB">
        <w:rPr>
          <w:rFonts w:ascii="Times New Roman" w:hAnsi="Times New Roman" w:cs="Times New Roman"/>
          <w:sz w:val="24"/>
          <w:szCs w:val="24"/>
        </w:rPr>
        <w:t>)</w:t>
      </w:r>
      <w:r w:rsidRPr="002B3484">
        <w:rPr>
          <w:rFonts w:ascii="Times New Roman" w:hAnsi="Times New Roman" w:cs="Times New Roman"/>
          <w:sz w:val="24"/>
          <w:szCs w:val="24"/>
        </w:rPr>
        <w:t>.</w:t>
      </w:r>
      <w:r w:rsidR="00597586" w:rsidRPr="00597586">
        <w:rPr>
          <w:rFonts w:ascii="Times New Roman" w:hAnsi="Times New Roman" w:cs="Times New Roman"/>
          <w:sz w:val="24"/>
          <w:szCs w:val="24"/>
        </w:rPr>
        <w:t xml:space="preserve"> </w:t>
      </w:r>
    </w:p>
    <w:p w14:paraId="79CFA463" w14:textId="77777777" w:rsidR="00434099" w:rsidRDefault="00434099" w:rsidP="0056504C">
      <w:pPr>
        <w:pStyle w:val="ListParagraph"/>
        <w:spacing w:after="0" w:line="240" w:lineRule="auto"/>
        <w:ind w:left="1728"/>
        <w:rPr>
          <w:rFonts w:ascii="Times New Roman" w:hAnsi="Times New Roman" w:cs="Times New Roman"/>
          <w:sz w:val="24"/>
          <w:szCs w:val="24"/>
        </w:rPr>
      </w:pPr>
    </w:p>
    <w:p w14:paraId="7CCFCC61" w14:textId="77777777" w:rsidR="00434099" w:rsidRDefault="00841496"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w:t>
      </w:r>
      <w:r w:rsidR="00434099">
        <w:rPr>
          <w:rFonts w:ascii="Times New Roman" w:hAnsi="Times New Roman" w:cs="Times New Roman"/>
          <w:sz w:val="24"/>
          <w:szCs w:val="24"/>
        </w:rPr>
        <w:t>120</w:t>
      </w:r>
      <w:r>
        <w:rPr>
          <w:rFonts w:ascii="Times New Roman" w:hAnsi="Times New Roman" w:cs="Times New Roman"/>
          <w:sz w:val="24"/>
          <w:szCs w:val="24"/>
        </w:rPr>
        <w:t xml:space="preserve"> trials, consisting of equal numbers of congruent and incongruent trials. </w:t>
      </w:r>
    </w:p>
    <w:p w14:paraId="249E3378" w14:textId="65A82ACB" w:rsidR="00434099" w:rsidRDefault="00434099"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On each trial, present one of </w:t>
      </w:r>
      <w:proofErr w:type="gramStart"/>
      <w:r>
        <w:rPr>
          <w:rFonts w:ascii="Times New Roman" w:hAnsi="Times New Roman" w:cs="Times New Roman"/>
          <w:sz w:val="24"/>
          <w:szCs w:val="24"/>
        </w:rPr>
        <w:t>four color</w:t>
      </w:r>
      <w:proofErr w:type="gramEnd"/>
      <w:r>
        <w:rPr>
          <w:rFonts w:ascii="Times New Roman" w:hAnsi="Times New Roman" w:cs="Times New Roman"/>
          <w:sz w:val="24"/>
          <w:szCs w:val="24"/>
        </w:rPr>
        <w:t xml:space="preserve"> words (red, blue, green, or yellow) on the screen for </w:t>
      </w:r>
      <w:r w:rsidR="0056504C">
        <w:rPr>
          <w:rFonts w:ascii="Times New Roman" w:hAnsi="Times New Roman" w:cs="Times New Roman"/>
          <w:sz w:val="24"/>
          <w:szCs w:val="24"/>
        </w:rPr>
        <w:t>4.0</w:t>
      </w:r>
      <w:r w:rsidR="007A7D17">
        <w:rPr>
          <w:rFonts w:ascii="Times New Roman" w:hAnsi="Times New Roman" w:cs="Times New Roman"/>
          <w:sz w:val="24"/>
          <w:szCs w:val="24"/>
        </w:rPr>
        <w:t xml:space="preserve"> s or until a response is made</w:t>
      </w:r>
      <w:r>
        <w:rPr>
          <w:rFonts w:ascii="Times New Roman" w:hAnsi="Times New Roman" w:cs="Times New Roman"/>
          <w:sz w:val="24"/>
          <w:szCs w:val="24"/>
        </w:rPr>
        <w:t xml:space="preserve">. On half of the trials the ink color </w:t>
      </w:r>
      <w:r w:rsidR="007A7D17">
        <w:rPr>
          <w:rFonts w:ascii="Times New Roman" w:hAnsi="Times New Roman" w:cs="Times New Roman"/>
          <w:sz w:val="24"/>
          <w:szCs w:val="24"/>
        </w:rPr>
        <w:t>matches</w:t>
      </w:r>
      <w:r>
        <w:rPr>
          <w:rFonts w:ascii="Times New Roman" w:hAnsi="Times New Roman" w:cs="Times New Roman"/>
          <w:sz w:val="24"/>
          <w:szCs w:val="24"/>
        </w:rPr>
        <w:t xml:space="preserve"> the word (congruent trials), while on </w:t>
      </w:r>
      <w:r w:rsidR="0056504C">
        <w:rPr>
          <w:rFonts w:ascii="Times New Roman" w:hAnsi="Times New Roman" w:cs="Times New Roman"/>
          <w:sz w:val="24"/>
          <w:szCs w:val="24"/>
        </w:rPr>
        <w:t xml:space="preserve">the other </w:t>
      </w:r>
      <w:r>
        <w:rPr>
          <w:rFonts w:ascii="Times New Roman" w:hAnsi="Times New Roman" w:cs="Times New Roman"/>
          <w:sz w:val="24"/>
          <w:szCs w:val="24"/>
        </w:rPr>
        <w:t xml:space="preserve">half of the trials the ink color </w:t>
      </w:r>
      <w:r w:rsidR="007A7D17">
        <w:rPr>
          <w:rFonts w:ascii="Times New Roman" w:hAnsi="Times New Roman" w:cs="Times New Roman"/>
          <w:sz w:val="24"/>
          <w:szCs w:val="24"/>
        </w:rPr>
        <w:t>does</w:t>
      </w:r>
      <w:r>
        <w:rPr>
          <w:rFonts w:ascii="Times New Roman" w:hAnsi="Times New Roman" w:cs="Times New Roman"/>
          <w:sz w:val="24"/>
          <w:szCs w:val="24"/>
        </w:rPr>
        <w:t xml:space="preserve"> not match the word (incongruent trials). </w:t>
      </w:r>
    </w:p>
    <w:p w14:paraId="6FACB292" w14:textId="77777777" w:rsidR="00434099" w:rsidRDefault="00434099" w:rsidP="0056504C">
      <w:pPr>
        <w:pStyle w:val="ListParagraph"/>
        <w:spacing w:after="0" w:line="240" w:lineRule="auto"/>
        <w:ind w:left="1224"/>
        <w:rPr>
          <w:rFonts w:ascii="Times New Roman" w:hAnsi="Times New Roman" w:cs="Times New Roman"/>
          <w:sz w:val="24"/>
          <w:szCs w:val="24"/>
        </w:rPr>
      </w:pPr>
    </w:p>
    <w:p w14:paraId="692CF5ED" w14:textId="55E460BE" w:rsidR="003D1FAB" w:rsidRPr="002B3484" w:rsidRDefault="00434099" w:rsidP="0056504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Wait 1.5 s between each stimulus, and do not repeat the color name or presentation color from one trial to the next. </w:t>
      </w:r>
    </w:p>
    <w:p w14:paraId="24A1BC02" w14:textId="77777777" w:rsidR="003D1FAB" w:rsidRPr="002B3484" w:rsidRDefault="003D1FAB" w:rsidP="0056504C">
      <w:pPr>
        <w:pStyle w:val="ListParagraph"/>
        <w:spacing w:after="0" w:line="240" w:lineRule="auto"/>
        <w:ind w:left="1224"/>
        <w:rPr>
          <w:rFonts w:ascii="Times New Roman" w:hAnsi="Times New Roman" w:cs="Times New Roman"/>
          <w:sz w:val="24"/>
          <w:szCs w:val="24"/>
        </w:rPr>
      </w:pPr>
    </w:p>
    <w:p w14:paraId="34EBC0FC" w14:textId="50C4C2B4" w:rsidR="007A7D17" w:rsidRPr="002B3484" w:rsidRDefault="007A7D17" w:rsidP="007A7D17">
      <w:pPr>
        <w:pStyle w:val="ListParagraph"/>
        <w:numPr>
          <w:ilvl w:val="2"/>
          <w:numId w:val="5"/>
        </w:numPr>
        <w:rPr>
          <w:rFonts w:ascii="Times New Roman" w:hAnsi="Times New Roman" w:cs="Times New Roman"/>
          <w:sz w:val="24"/>
          <w:szCs w:val="24"/>
        </w:rPr>
      </w:pPr>
      <w:r w:rsidRPr="002B3484">
        <w:rPr>
          <w:rFonts w:ascii="Times New Roman" w:hAnsi="Times New Roman" w:cs="Times New Roman"/>
          <w:sz w:val="24"/>
          <w:szCs w:val="24"/>
        </w:rPr>
        <w:t>The experimenter records if each response is correct or incorrect.</w:t>
      </w:r>
      <w:r>
        <w:rPr>
          <w:rFonts w:ascii="Times New Roman" w:hAnsi="Times New Roman" w:cs="Times New Roman"/>
          <w:sz w:val="24"/>
          <w:szCs w:val="24"/>
        </w:rPr>
        <w:t xml:space="preserve"> Incorrect responses will be excluded from the reaction time analysis.</w:t>
      </w:r>
    </w:p>
    <w:p w14:paraId="51CE2FE6" w14:textId="77777777" w:rsidR="00A57BF1" w:rsidRPr="002B3484" w:rsidRDefault="00A57BF1" w:rsidP="009D55DB">
      <w:pPr>
        <w:rPr>
          <w:rFonts w:ascii="Times New Roman" w:hAnsi="Times New Roman" w:cs="Times New Roman"/>
        </w:rPr>
      </w:pPr>
    </w:p>
    <w:p w14:paraId="1A6FE5C3" w14:textId="36661D2C" w:rsidR="00A57BF1" w:rsidRPr="002B3484" w:rsidRDefault="0056504C" w:rsidP="0056504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a</w:t>
      </w:r>
      <w:r w:rsidR="00A57BF1" w:rsidRPr="002B3484">
        <w:rPr>
          <w:rFonts w:ascii="Times New Roman" w:hAnsi="Times New Roman" w:cs="Times New Roman"/>
          <w:sz w:val="24"/>
          <w:szCs w:val="24"/>
        </w:rPr>
        <w:t>nalysis</w:t>
      </w:r>
    </w:p>
    <w:p w14:paraId="7DDFA65C" w14:textId="77777777" w:rsidR="004F389B" w:rsidRPr="002B3484" w:rsidRDefault="004F389B" w:rsidP="0056504C">
      <w:pPr>
        <w:pStyle w:val="ListParagraph"/>
        <w:spacing w:after="0" w:line="240" w:lineRule="auto"/>
        <w:ind w:left="792"/>
        <w:rPr>
          <w:rFonts w:ascii="Times New Roman" w:hAnsi="Times New Roman" w:cs="Times New Roman"/>
          <w:sz w:val="24"/>
          <w:szCs w:val="24"/>
        </w:rPr>
      </w:pPr>
    </w:p>
    <w:p w14:paraId="524A0E5C" w14:textId="2D92A574" w:rsidR="00552493" w:rsidRPr="002B3484" w:rsidRDefault="00552493"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The WCST is scored </w:t>
      </w:r>
      <w:r w:rsidR="00390816">
        <w:rPr>
          <w:rFonts w:ascii="Times New Roman" w:hAnsi="Times New Roman" w:cs="Times New Roman"/>
          <w:sz w:val="24"/>
          <w:szCs w:val="24"/>
        </w:rPr>
        <w:t xml:space="preserve">by the computer </w:t>
      </w:r>
      <w:r w:rsidRPr="002B3484">
        <w:rPr>
          <w:rFonts w:ascii="Times New Roman" w:hAnsi="Times New Roman" w:cs="Times New Roman"/>
          <w:sz w:val="24"/>
          <w:szCs w:val="24"/>
        </w:rPr>
        <w:t>according to the WCST manual.</w:t>
      </w:r>
      <w:r w:rsidR="004B7EFC">
        <w:rPr>
          <w:rFonts w:ascii="Times New Roman" w:hAnsi="Times New Roman" w:cs="Times New Roman"/>
          <w:sz w:val="24"/>
          <w:szCs w:val="24"/>
          <w:vertAlign w:val="superscript"/>
        </w:rPr>
        <w:t>5</w:t>
      </w:r>
      <w:r w:rsidRPr="002B3484">
        <w:rPr>
          <w:rFonts w:ascii="Times New Roman" w:hAnsi="Times New Roman" w:cs="Times New Roman"/>
          <w:sz w:val="24"/>
          <w:szCs w:val="24"/>
        </w:rPr>
        <w:t xml:space="preserve"> </w:t>
      </w:r>
    </w:p>
    <w:p w14:paraId="175410E0" w14:textId="77777777" w:rsidR="00B512DE" w:rsidRPr="002B3484" w:rsidRDefault="00B512DE" w:rsidP="0056504C"/>
    <w:p w14:paraId="0C768A43" w14:textId="3AA2EC67" w:rsidR="00B512DE" w:rsidRPr="002B3484" w:rsidRDefault="00B512DE"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For this study, the primary index of executive dysfunction used is the number of perseverative responses in which the participant continued to sort based on the previously correct rule despite feedback that it was incorrect.</w:t>
      </w:r>
    </w:p>
    <w:p w14:paraId="48E1D664" w14:textId="77777777" w:rsidR="00911C67" w:rsidRPr="002B3484" w:rsidRDefault="00911C67" w:rsidP="009D55DB">
      <w:pPr>
        <w:rPr>
          <w:rFonts w:ascii="Times New Roman" w:hAnsi="Times New Roman" w:cs="Times New Roman"/>
        </w:rPr>
      </w:pPr>
    </w:p>
    <w:p w14:paraId="7343365D" w14:textId="048793B0" w:rsidR="00E80149" w:rsidRPr="002B3484" w:rsidRDefault="00E80149"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The </w:t>
      </w:r>
      <w:r w:rsidR="00341349" w:rsidRPr="002B3484">
        <w:rPr>
          <w:rFonts w:ascii="Times New Roman" w:hAnsi="Times New Roman" w:cs="Times New Roman"/>
          <w:sz w:val="24"/>
          <w:szCs w:val="24"/>
        </w:rPr>
        <w:t xml:space="preserve">computerized version of the </w:t>
      </w:r>
      <w:proofErr w:type="spellStart"/>
      <w:r w:rsidRPr="002B3484">
        <w:rPr>
          <w:rFonts w:ascii="Times New Roman" w:hAnsi="Times New Roman" w:cs="Times New Roman"/>
          <w:sz w:val="24"/>
          <w:szCs w:val="24"/>
        </w:rPr>
        <w:t>ToL</w:t>
      </w:r>
      <w:proofErr w:type="spellEnd"/>
      <w:r w:rsidRPr="002B3484">
        <w:rPr>
          <w:rFonts w:ascii="Times New Roman" w:hAnsi="Times New Roman" w:cs="Times New Roman"/>
          <w:sz w:val="24"/>
          <w:szCs w:val="24"/>
        </w:rPr>
        <w:t xml:space="preserve"> is scored automatically</w:t>
      </w:r>
      <w:r w:rsidR="00341349" w:rsidRPr="002B3484">
        <w:rPr>
          <w:rFonts w:ascii="Times New Roman" w:hAnsi="Times New Roman" w:cs="Times New Roman"/>
          <w:sz w:val="24"/>
          <w:szCs w:val="24"/>
        </w:rPr>
        <w:t xml:space="preserve"> based on: time spent preplanning, mean move times, number of moves made, and number of trials solved in the minimum </w:t>
      </w:r>
      <w:r w:rsidR="00272D73">
        <w:rPr>
          <w:rFonts w:ascii="Times New Roman" w:hAnsi="Times New Roman" w:cs="Times New Roman"/>
          <w:sz w:val="24"/>
          <w:szCs w:val="24"/>
        </w:rPr>
        <w:t>n</w:t>
      </w:r>
      <w:r w:rsidR="00341349" w:rsidRPr="002B3484">
        <w:rPr>
          <w:rFonts w:ascii="Times New Roman" w:hAnsi="Times New Roman" w:cs="Times New Roman"/>
          <w:sz w:val="24"/>
          <w:szCs w:val="24"/>
        </w:rPr>
        <w:t xml:space="preserve">umber of moves possible. </w:t>
      </w:r>
    </w:p>
    <w:p w14:paraId="603D622F" w14:textId="77777777" w:rsidR="009E5D50" w:rsidRPr="002B3484" w:rsidRDefault="009E5D50" w:rsidP="0056504C">
      <w:pPr>
        <w:pStyle w:val="ListParagraph"/>
        <w:spacing w:after="0" w:line="240" w:lineRule="auto"/>
        <w:ind w:left="1224"/>
        <w:rPr>
          <w:rFonts w:ascii="Times New Roman" w:hAnsi="Times New Roman" w:cs="Times New Roman"/>
          <w:sz w:val="24"/>
          <w:szCs w:val="24"/>
        </w:rPr>
      </w:pPr>
    </w:p>
    <w:p w14:paraId="270B8C6B" w14:textId="7900F9BB" w:rsidR="009E5D50" w:rsidRPr="002B3484" w:rsidRDefault="009E5D50"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For this study, the primary index of executive dysfunction used is </w:t>
      </w:r>
      <w:r w:rsidR="00272D73">
        <w:rPr>
          <w:rFonts w:ascii="Times New Roman" w:hAnsi="Times New Roman" w:cs="Times New Roman"/>
          <w:sz w:val="24"/>
          <w:szCs w:val="24"/>
        </w:rPr>
        <w:t xml:space="preserve">number of excess moves, which counts the number of moves made beyond the minimum required to solve the puzzle. </w:t>
      </w:r>
    </w:p>
    <w:p w14:paraId="33AC91F3" w14:textId="77777777" w:rsidR="009E5D50" w:rsidRPr="002B3484" w:rsidRDefault="009E5D50" w:rsidP="0056504C">
      <w:pPr>
        <w:pStyle w:val="ListParagraph"/>
        <w:spacing w:after="0" w:line="240" w:lineRule="auto"/>
        <w:ind w:left="1224"/>
        <w:rPr>
          <w:rFonts w:ascii="Times New Roman" w:hAnsi="Times New Roman" w:cs="Times New Roman"/>
          <w:sz w:val="24"/>
          <w:szCs w:val="24"/>
        </w:rPr>
      </w:pPr>
    </w:p>
    <w:p w14:paraId="2E4FBC85" w14:textId="0301B9F3" w:rsidR="009E5D50" w:rsidRPr="002B3484" w:rsidRDefault="009E5D50"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 The co</w:t>
      </w:r>
      <w:r w:rsidR="00390816">
        <w:rPr>
          <w:rFonts w:ascii="Times New Roman" w:hAnsi="Times New Roman" w:cs="Times New Roman"/>
          <w:sz w:val="24"/>
          <w:szCs w:val="24"/>
        </w:rPr>
        <w:t>mputerized version of the Stroop</w:t>
      </w:r>
      <w:r w:rsidRPr="002B3484">
        <w:rPr>
          <w:rFonts w:ascii="Times New Roman" w:hAnsi="Times New Roman" w:cs="Times New Roman"/>
          <w:sz w:val="24"/>
          <w:szCs w:val="24"/>
        </w:rPr>
        <w:t xml:space="preserve"> test is scored </w:t>
      </w:r>
      <w:r w:rsidR="004B7EFC">
        <w:rPr>
          <w:rFonts w:ascii="Times New Roman" w:hAnsi="Times New Roman" w:cs="Times New Roman"/>
          <w:sz w:val="24"/>
          <w:szCs w:val="24"/>
        </w:rPr>
        <w:t xml:space="preserve">automatically by recording the time of onset of the spoken color name. </w:t>
      </w:r>
    </w:p>
    <w:p w14:paraId="51E41646" w14:textId="77777777" w:rsidR="009E5D50" w:rsidRPr="002B3484" w:rsidRDefault="009E5D50" w:rsidP="0056504C">
      <w:pPr>
        <w:pStyle w:val="ListParagraph"/>
        <w:spacing w:after="0" w:line="240" w:lineRule="auto"/>
        <w:ind w:left="1224"/>
        <w:rPr>
          <w:rFonts w:ascii="Times New Roman" w:hAnsi="Times New Roman" w:cs="Times New Roman"/>
          <w:sz w:val="24"/>
          <w:szCs w:val="24"/>
        </w:rPr>
      </w:pPr>
    </w:p>
    <w:p w14:paraId="5C4962AC" w14:textId="3579797D" w:rsidR="009E5D50" w:rsidRPr="002B3484" w:rsidRDefault="009E5D50" w:rsidP="0056504C">
      <w:pPr>
        <w:pStyle w:val="ListParagraph"/>
        <w:numPr>
          <w:ilvl w:val="2"/>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The </w:t>
      </w:r>
      <w:r w:rsidR="004B7EFC">
        <w:rPr>
          <w:rFonts w:ascii="Times New Roman" w:hAnsi="Times New Roman" w:cs="Times New Roman"/>
          <w:sz w:val="24"/>
          <w:szCs w:val="24"/>
        </w:rPr>
        <w:t xml:space="preserve">average reaction time for congruent trials is subtracted from the average reaction time for incongruent trials </w:t>
      </w:r>
      <w:r w:rsidRPr="002B3484">
        <w:rPr>
          <w:rFonts w:ascii="Times New Roman" w:hAnsi="Times New Roman" w:cs="Times New Roman"/>
          <w:sz w:val="24"/>
          <w:szCs w:val="24"/>
        </w:rPr>
        <w:t>for each participan</w:t>
      </w:r>
      <w:r w:rsidR="007A7D17">
        <w:rPr>
          <w:rFonts w:ascii="Times New Roman" w:hAnsi="Times New Roman" w:cs="Times New Roman"/>
          <w:sz w:val="24"/>
          <w:szCs w:val="24"/>
        </w:rPr>
        <w:t xml:space="preserve">t, excluding incorrect responses. </w:t>
      </w:r>
    </w:p>
    <w:p w14:paraId="1F3A4CE7" w14:textId="77777777" w:rsidR="009E5D50" w:rsidRPr="002B3484" w:rsidRDefault="009E5D50" w:rsidP="0056504C">
      <w:pPr>
        <w:pStyle w:val="ListParagraph"/>
        <w:spacing w:after="0" w:line="240" w:lineRule="auto"/>
        <w:ind w:left="792"/>
        <w:rPr>
          <w:rFonts w:ascii="Times New Roman" w:hAnsi="Times New Roman" w:cs="Times New Roman"/>
          <w:sz w:val="24"/>
          <w:szCs w:val="24"/>
        </w:rPr>
      </w:pPr>
    </w:p>
    <w:p w14:paraId="05B9BD73" w14:textId="4F0F764D" w:rsidR="00A57BF1" w:rsidRPr="002B3484" w:rsidRDefault="009E5D50" w:rsidP="0056504C">
      <w:pPr>
        <w:pStyle w:val="ListParagraph"/>
        <w:numPr>
          <w:ilvl w:val="1"/>
          <w:numId w:val="5"/>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A t-test</w:t>
      </w:r>
      <w:r w:rsidR="00C54CAE" w:rsidRPr="002B3484">
        <w:rPr>
          <w:rFonts w:ascii="Times New Roman" w:hAnsi="Times New Roman" w:cs="Times New Roman"/>
          <w:sz w:val="24"/>
          <w:szCs w:val="24"/>
        </w:rPr>
        <w:t xml:space="preserve"> can be used to test differences </w:t>
      </w:r>
      <w:r w:rsidRPr="002B3484">
        <w:rPr>
          <w:rFonts w:ascii="Times New Roman" w:hAnsi="Times New Roman" w:cs="Times New Roman"/>
          <w:sz w:val="24"/>
          <w:szCs w:val="24"/>
        </w:rPr>
        <w:t>in these scores between autistic</w:t>
      </w:r>
      <w:r w:rsidR="00C54CAE" w:rsidRPr="002B3484">
        <w:rPr>
          <w:rFonts w:ascii="Times New Roman" w:hAnsi="Times New Roman" w:cs="Times New Roman"/>
          <w:sz w:val="24"/>
          <w:szCs w:val="24"/>
        </w:rPr>
        <w:t xml:space="preserve"> and control participants.</w:t>
      </w:r>
    </w:p>
    <w:p w14:paraId="701BF6A5" w14:textId="77777777" w:rsidR="00D32485" w:rsidRPr="002B3484" w:rsidRDefault="00D32485" w:rsidP="009D55DB">
      <w:pPr>
        <w:rPr>
          <w:rFonts w:ascii="Times New Roman" w:hAnsi="Times New Roman" w:cs="Times New Roman"/>
        </w:rPr>
      </w:pPr>
    </w:p>
    <w:p w14:paraId="776606D3" w14:textId="5057B3B8" w:rsidR="00113944" w:rsidRPr="002B3484" w:rsidRDefault="00290F1F" w:rsidP="005709B0">
      <w:pPr>
        <w:rPr>
          <w:rFonts w:ascii="Times New Roman" w:hAnsi="Times New Roman" w:cs="Times New Roman"/>
          <w:b/>
        </w:rPr>
      </w:pPr>
      <w:r w:rsidRPr="002B3484">
        <w:rPr>
          <w:rFonts w:ascii="Times New Roman" w:hAnsi="Times New Roman" w:cs="Times New Roman"/>
          <w:b/>
        </w:rPr>
        <w:t>Representative R</w:t>
      </w:r>
      <w:r w:rsidR="00113944" w:rsidRPr="002B3484">
        <w:rPr>
          <w:rFonts w:ascii="Times New Roman" w:hAnsi="Times New Roman" w:cs="Times New Roman"/>
          <w:b/>
        </w:rPr>
        <w:t>esults</w:t>
      </w:r>
    </w:p>
    <w:p w14:paraId="02209CC9" w14:textId="77777777" w:rsidR="009239EA" w:rsidRDefault="009239EA" w:rsidP="00EB5E61">
      <w:pPr>
        <w:rPr>
          <w:rFonts w:ascii="Times New Roman" w:hAnsi="Times New Roman" w:cs="Times New Roman"/>
          <w:b/>
        </w:rPr>
      </w:pPr>
    </w:p>
    <w:p w14:paraId="71513F13" w14:textId="0FEBBF8B" w:rsidR="00B860CD" w:rsidRPr="00B860CD" w:rsidRDefault="00B860CD" w:rsidP="00DF0808">
      <w:pPr>
        <w:rPr>
          <w:rFonts w:ascii="Times New Roman" w:hAnsi="Times New Roman" w:cs="Times New Roman"/>
        </w:rPr>
      </w:pPr>
      <w:r>
        <w:rPr>
          <w:rFonts w:ascii="Times New Roman" w:hAnsi="Times New Roman" w:cs="Times New Roman"/>
        </w:rPr>
        <w:t xml:space="preserve">Individuals with autism perform significantly worse on tests of mental flexibility and planning, but do not show a difference from </w:t>
      </w:r>
      <w:r w:rsidR="00AE4645">
        <w:rPr>
          <w:rFonts w:ascii="Times New Roman" w:hAnsi="Times New Roman" w:cs="Times New Roman"/>
        </w:rPr>
        <w:t>typically developing</w:t>
      </w:r>
      <w:r>
        <w:rPr>
          <w:rFonts w:ascii="Times New Roman" w:hAnsi="Times New Roman" w:cs="Times New Roman"/>
        </w:rPr>
        <w:t xml:space="preserve"> individuals in tests of inhibition (</w:t>
      </w:r>
      <w:r w:rsidRPr="0056504C">
        <w:rPr>
          <w:rFonts w:ascii="Times New Roman" w:hAnsi="Times New Roman" w:cs="Times New Roman"/>
          <w:b/>
        </w:rPr>
        <w:t>Figure 4</w:t>
      </w:r>
      <w:r>
        <w:rPr>
          <w:rFonts w:ascii="Times New Roman" w:hAnsi="Times New Roman" w:cs="Times New Roman"/>
        </w:rPr>
        <w:t>).</w:t>
      </w:r>
      <w:r w:rsidR="009D55DB" w:rsidRPr="009D55DB">
        <w:rPr>
          <w:rFonts w:ascii="Times New Roman" w:hAnsi="Times New Roman" w:cs="Times New Roman"/>
          <w:vertAlign w:val="superscript"/>
        </w:rPr>
        <w:t xml:space="preserve"> </w:t>
      </w:r>
      <w:r w:rsidR="009D55DB">
        <w:rPr>
          <w:rFonts w:ascii="Times New Roman" w:hAnsi="Times New Roman" w:cs="Times New Roman"/>
          <w:vertAlign w:val="superscript"/>
        </w:rPr>
        <w:t>6</w:t>
      </w:r>
      <w:r>
        <w:rPr>
          <w:rFonts w:ascii="Times New Roman" w:hAnsi="Times New Roman" w:cs="Times New Roman"/>
        </w:rPr>
        <w:t xml:space="preserve"> </w:t>
      </w:r>
      <w:r w:rsidR="00432EF0">
        <w:rPr>
          <w:rFonts w:ascii="Times New Roman" w:hAnsi="Times New Roman" w:cs="Times New Roman"/>
        </w:rPr>
        <w:t xml:space="preserve">In the </w:t>
      </w:r>
      <w:r w:rsidR="00AE4645">
        <w:rPr>
          <w:rFonts w:ascii="Times New Roman" w:hAnsi="Times New Roman" w:cs="Times New Roman"/>
        </w:rPr>
        <w:t>WCST</w:t>
      </w:r>
      <w:r w:rsidR="00432EF0">
        <w:rPr>
          <w:rFonts w:ascii="Times New Roman" w:hAnsi="Times New Roman" w:cs="Times New Roman"/>
        </w:rPr>
        <w:t>, a test measuring mental flexibility, individuals with autism are less able to set-shift, adjusting to a new sorting rule mid-task (</w:t>
      </w:r>
      <w:r w:rsidR="00432EF0" w:rsidRPr="0056504C">
        <w:rPr>
          <w:rFonts w:ascii="Times New Roman" w:hAnsi="Times New Roman" w:cs="Times New Roman"/>
          <w:i/>
        </w:rPr>
        <w:t>i</w:t>
      </w:r>
      <w:r w:rsidR="009D55DB" w:rsidRPr="0056504C">
        <w:rPr>
          <w:rFonts w:ascii="Times New Roman" w:hAnsi="Times New Roman" w:cs="Times New Roman"/>
          <w:i/>
        </w:rPr>
        <w:t>.</w:t>
      </w:r>
      <w:r w:rsidR="00432EF0" w:rsidRPr="0056504C">
        <w:rPr>
          <w:rFonts w:ascii="Times New Roman" w:hAnsi="Times New Roman" w:cs="Times New Roman"/>
          <w:i/>
        </w:rPr>
        <w:t>e.</w:t>
      </w:r>
      <w:r w:rsidR="009D55DB">
        <w:rPr>
          <w:rFonts w:ascii="Times New Roman" w:hAnsi="Times New Roman" w:cs="Times New Roman"/>
        </w:rPr>
        <w:t>,</w:t>
      </w:r>
      <w:r w:rsidR="00432EF0">
        <w:rPr>
          <w:rFonts w:ascii="Times New Roman" w:hAnsi="Times New Roman" w:cs="Times New Roman"/>
        </w:rPr>
        <w:t xml:space="preserve"> they make more perseverative errors). Consistent deficits have been found in the total number of categories correctly identified and the total number of errors made</w:t>
      </w:r>
      <w:r w:rsidR="00142406">
        <w:rPr>
          <w:rFonts w:ascii="Times New Roman" w:hAnsi="Times New Roman" w:cs="Times New Roman"/>
        </w:rPr>
        <w:t xml:space="preserve"> (</w:t>
      </w:r>
      <w:r w:rsidR="00142406" w:rsidRPr="0056504C">
        <w:rPr>
          <w:rFonts w:ascii="Times New Roman" w:hAnsi="Times New Roman" w:cs="Times New Roman"/>
          <w:b/>
        </w:rPr>
        <w:t>Figure 4</w:t>
      </w:r>
      <w:r w:rsidR="00142406">
        <w:rPr>
          <w:rFonts w:ascii="Times New Roman" w:hAnsi="Times New Roman" w:cs="Times New Roman"/>
        </w:rPr>
        <w:t>, left)</w:t>
      </w:r>
      <w:r w:rsidR="00432EF0">
        <w:rPr>
          <w:rFonts w:ascii="Times New Roman" w:hAnsi="Times New Roman" w:cs="Times New Roman"/>
        </w:rPr>
        <w:t xml:space="preserve">. The </w:t>
      </w:r>
      <w:r w:rsidR="00AE4645">
        <w:rPr>
          <w:rFonts w:ascii="Times New Roman" w:hAnsi="Times New Roman" w:cs="Times New Roman"/>
        </w:rPr>
        <w:t>ToL</w:t>
      </w:r>
      <w:bookmarkStart w:id="0" w:name="_GoBack"/>
      <w:bookmarkEnd w:id="0"/>
      <w:r w:rsidR="00432EF0">
        <w:rPr>
          <w:rFonts w:ascii="Times New Roman" w:hAnsi="Times New Roman" w:cs="Times New Roman"/>
        </w:rPr>
        <w:t xml:space="preserve"> test can be used to examine specific aspects of difficulty in planning. Even though </w:t>
      </w:r>
      <w:r w:rsidR="00432EF0">
        <w:rPr>
          <w:rFonts w:ascii="Times New Roman" w:hAnsi="Times New Roman" w:cs="Times New Roman"/>
        </w:rPr>
        <w:lastRenderedPageBreak/>
        <w:t>the autistic group was impaired in relation to the control group (</w:t>
      </w:r>
      <w:r w:rsidR="00432EF0" w:rsidRPr="0056504C">
        <w:rPr>
          <w:rFonts w:ascii="Times New Roman" w:hAnsi="Times New Roman" w:cs="Times New Roman"/>
          <w:b/>
        </w:rPr>
        <w:t>Figure 4</w:t>
      </w:r>
      <w:r w:rsidR="00432EF0">
        <w:rPr>
          <w:rFonts w:ascii="Times New Roman" w:hAnsi="Times New Roman" w:cs="Times New Roman"/>
        </w:rPr>
        <w:t>, middle), this deficit was evident only on puzzles that requ</w:t>
      </w:r>
      <w:r w:rsidR="00142406">
        <w:rPr>
          <w:rFonts w:ascii="Times New Roman" w:hAnsi="Times New Roman" w:cs="Times New Roman"/>
        </w:rPr>
        <w:t>ired longer sequences of moves.</w:t>
      </w:r>
      <w:r w:rsidR="00432EF0">
        <w:rPr>
          <w:rFonts w:ascii="Times New Roman" w:hAnsi="Times New Roman" w:cs="Times New Roman"/>
        </w:rPr>
        <w:t xml:space="preserve"> </w:t>
      </w:r>
      <w:r w:rsidR="00142406">
        <w:rPr>
          <w:rFonts w:ascii="Times New Roman" w:hAnsi="Times New Roman" w:cs="Times New Roman"/>
        </w:rPr>
        <w:t>On the classic Stroop test of inhibition, autistic participants were not impaired in comparison to typically developing participants (</w:t>
      </w:r>
      <w:r w:rsidR="00142406" w:rsidRPr="0056504C">
        <w:rPr>
          <w:rFonts w:ascii="Times New Roman" w:hAnsi="Times New Roman" w:cs="Times New Roman"/>
          <w:b/>
        </w:rPr>
        <w:t>Figure 4</w:t>
      </w:r>
      <w:r w:rsidR="00142406">
        <w:rPr>
          <w:rFonts w:ascii="Times New Roman" w:hAnsi="Times New Roman" w:cs="Times New Roman"/>
        </w:rPr>
        <w:t xml:space="preserve">, right). </w:t>
      </w:r>
      <w:r w:rsidR="000C5D4F">
        <w:rPr>
          <w:rFonts w:ascii="Times New Roman" w:hAnsi="Times New Roman" w:cs="Times New Roman"/>
        </w:rPr>
        <w:t xml:space="preserve">In summary, autistic and </w:t>
      </w:r>
      <w:r w:rsidR="00AE4645">
        <w:rPr>
          <w:rFonts w:ascii="Times New Roman" w:hAnsi="Times New Roman" w:cs="Times New Roman"/>
        </w:rPr>
        <w:t>normally developing</w:t>
      </w:r>
      <w:r w:rsidR="000C5D4F">
        <w:rPr>
          <w:rFonts w:ascii="Times New Roman" w:hAnsi="Times New Roman" w:cs="Times New Roman"/>
        </w:rPr>
        <w:t xml:space="preserve"> children show a difference in performance on tasks of planning and mental flexibility, but not on this task of inhibition.</w:t>
      </w:r>
    </w:p>
    <w:p w14:paraId="021FDD24" w14:textId="77777777" w:rsidR="009E5D50" w:rsidRPr="002B3484" w:rsidRDefault="009E5D50" w:rsidP="00AB44F8">
      <w:pPr>
        <w:rPr>
          <w:rFonts w:ascii="Times New Roman" w:hAnsi="Times New Roman" w:cs="Times New Roman"/>
          <w:b/>
        </w:rPr>
      </w:pPr>
    </w:p>
    <w:p w14:paraId="75CE1765" w14:textId="3B5A78C4" w:rsidR="0008199B" w:rsidRPr="002B3484" w:rsidRDefault="00FA6D79" w:rsidP="00AB44F8">
      <w:pPr>
        <w:rPr>
          <w:rFonts w:ascii="Times New Roman" w:hAnsi="Times New Roman" w:cs="Times New Roman"/>
          <w:b/>
        </w:rPr>
      </w:pPr>
      <w:r w:rsidRPr="002B3484">
        <w:rPr>
          <w:rFonts w:ascii="Times New Roman" w:hAnsi="Times New Roman" w:cs="Times New Roman"/>
          <w:b/>
        </w:rPr>
        <w:t>Applications</w:t>
      </w:r>
    </w:p>
    <w:p w14:paraId="49CD49E9" w14:textId="77777777" w:rsidR="00495AA6" w:rsidRPr="002B3484" w:rsidRDefault="00495AA6" w:rsidP="00AB44F8">
      <w:pPr>
        <w:rPr>
          <w:rFonts w:ascii="Times New Roman" w:hAnsi="Times New Roman" w:cs="Times New Roman"/>
        </w:rPr>
      </w:pPr>
    </w:p>
    <w:p w14:paraId="157C82C0" w14:textId="0CE350F6" w:rsidR="00D330D3" w:rsidRPr="002B3484" w:rsidRDefault="00A162BC" w:rsidP="00AB44F8">
      <w:pPr>
        <w:rPr>
          <w:rFonts w:ascii="Times New Roman" w:hAnsi="Times New Roman" w:cs="Times New Roman"/>
        </w:rPr>
      </w:pPr>
      <w:r>
        <w:rPr>
          <w:rFonts w:ascii="Times New Roman" w:hAnsi="Times New Roman" w:cs="Times New Roman"/>
        </w:rPr>
        <w:t xml:space="preserve">This cognitive battery of tasks to examine executive function could possibly be used as a diagnostic marker for autism. While there are many disorders of executive function, it is possible that the pattern of performance on different tests examining different components of executive function may lead to </w:t>
      </w:r>
      <w:proofErr w:type="gramStart"/>
      <w:r>
        <w:rPr>
          <w:rFonts w:ascii="Times New Roman" w:hAnsi="Times New Roman" w:cs="Times New Roman"/>
        </w:rPr>
        <w:t>a dissociation</w:t>
      </w:r>
      <w:proofErr w:type="gramEnd"/>
      <w:r>
        <w:rPr>
          <w:rFonts w:ascii="Times New Roman" w:hAnsi="Times New Roman" w:cs="Times New Roman"/>
        </w:rPr>
        <w:t xml:space="preserve"> between different disorders. Executive function disorders such as autism, ADHD, Tourette</w:t>
      </w:r>
      <w:r w:rsidR="009465E0">
        <w:rPr>
          <w:rFonts w:ascii="Times New Roman" w:hAnsi="Times New Roman" w:cs="Times New Roman"/>
        </w:rPr>
        <w:t>’s</w:t>
      </w:r>
      <w:r>
        <w:rPr>
          <w:rFonts w:ascii="Times New Roman" w:hAnsi="Times New Roman" w:cs="Times New Roman"/>
        </w:rPr>
        <w:t xml:space="preserve"> syndrome, and conduct disorder may have differing executive profiles in regard to these, and related, tasks. If a specific, yet differential, profile of executive dysfunction can be identified in these disorders, then it could be possible to use measures of executive function as a marker for the diagnosis of autism. </w:t>
      </w:r>
      <w:r w:rsidR="009465E0">
        <w:rPr>
          <w:rFonts w:ascii="Times New Roman" w:hAnsi="Times New Roman" w:cs="Times New Roman"/>
        </w:rPr>
        <w:t xml:space="preserve">Furthermore, understanding the specific profile of cognitive disabilities in this disorder can help develop more targeted rehabilitation and training programs. </w:t>
      </w:r>
    </w:p>
    <w:p w14:paraId="448135F9" w14:textId="77777777" w:rsidR="007A33C3" w:rsidRPr="002B3484" w:rsidRDefault="007A33C3" w:rsidP="00AB44F8">
      <w:pPr>
        <w:rPr>
          <w:rFonts w:ascii="Times New Roman" w:hAnsi="Times New Roman" w:cs="Times New Roman"/>
        </w:rPr>
      </w:pPr>
    </w:p>
    <w:p w14:paraId="7A1B7A8B" w14:textId="77DA78F5" w:rsidR="00FA6D79" w:rsidRPr="002B3484" w:rsidRDefault="00FA6D79" w:rsidP="006B37A6">
      <w:pPr>
        <w:rPr>
          <w:rFonts w:ascii="Times New Roman" w:hAnsi="Times New Roman" w:cs="Times New Roman"/>
          <w:b/>
        </w:rPr>
      </w:pPr>
      <w:r w:rsidRPr="002B3484">
        <w:rPr>
          <w:rFonts w:ascii="Times New Roman" w:hAnsi="Times New Roman" w:cs="Times New Roman"/>
          <w:b/>
        </w:rPr>
        <w:t>Legend</w:t>
      </w:r>
      <w:r w:rsidR="002B3484" w:rsidRPr="002B3484">
        <w:rPr>
          <w:rFonts w:ascii="Times New Roman" w:hAnsi="Times New Roman" w:cs="Times New Roman"/>
          <w:b/>
        </w:rPr>
        <w:t>s</w:t>
      </w:r>
    </w:p>
    <w:p w14:paraId="33E4AF10" w14:textId="77777777" w:rsidR="00745705" w:rsidRPr="002B3484" w:rsidRDefault="00745705">
      <w:pPr>
        <w:rPr>
          <w:rFonts w:ascii="Times New Roman" w:hAnsi="Times New Roman" w:cs="Times New Roman"/>
          <w:b/>
        </w:rPr>
      </w:pPr>
    </w:p>
    <w:p w14:paraId="2958557B" w14:textId="0427A9CC" w:rsidR="00433FCF" w:rsidRPr="002B3484" w:rsidRDefault="00433FCF">
      <w:pPr>
        <w:rPr>
          <w:rFonts w:ascii="Times New Roman" w:hAnsi="Times New Roman" w:cs="Times New Roman"/>
        </w:rPr>
      </w:pPr>
      <w:r w:rsidRPr="002B3484">
        <w:rPr>
          <w:rFonts w:ascii="Times New Roman" w:hAnsi="Times New Roman" w:cs="Times New Roman"/>
          <w:b/>
        </w:rPr>
        <w:t xml:space="preserve">Figure 1. </w:t>
      </w:r>
      <w:proofErr w:type="gramStart"/>
      <w:r w:rsidRPr="002B3484">
        <w:rPr>
          <w:rFonts w:ascii="Times New Roman" w:hAnsi="Times New Roman" w:cs="Times New Roman"/>
          <w:b/>
        </w:rPr>
        <w:t>Four stimulus cards presented on the computer screen.</w:t>
      </w:r>
      <w:proofErr w:type="gramEnd"/>
      <w:r w:rsidRPr="002B3484">
        <w:rPr>
          <w:rFonts w:ascii="Times New Roman" w:hAnsi="Times New Roman" w:cs="Times New Roman"/>
          <w:b/>
        </w:rPr>
        <w:t xml:space="preserve"> </w:t>
      </w:r>
      <w:r w:rsidRPr="002B3484">
        <w:rPr>
          <w:rFonts w:ascii="Times New Roman" w:hAnsi="Times New Roman" w:cs="Times New Roman"/>
        </w:rPr>
        <w:t xml:space="preserve">These cards are used as the categories to match each of the </w:t>
      </w:r>
      <w:r w:rsidR="006A24D9" w:rsidRPr="002B3484">
        <w:rPr>
          <w:rFonts w:ascii="Times New Roman" w:hAnsi="Times New Roman" w:cs="Times New Roman"/>
        </w:rPr>
        <w:t>64</w:t>
      </w:r>
      <w:r w:rsidRPr="002B3484">
        <w:rPr>
          <w:rFonts w:ascii="Times New Roman" w:hAnsi="Times New Roman" w:cs="Times New Roman"/>
        </w:rPr>
        <w:t xml:space="preserve"> cards from the deck. Cards can match based on three rules: number, color, and/or shape.  </w:t>
      </w:r>
    </w:p>
    <w:p w14:paraId="148905B5" w14:textId="77777777" w:rsidR="009300A3" w:rsidRPr="002B3484" w:rsidRDefault="009300A3">
      <w:pPr>
        <w:rPr>
          <w:rFonts w:ascii="Times New Roman" w:hAnsi="Times New Roman" w:cs="Times New Roman"/>
        </w:rPr>
      </w:pPr>
    </w:p>
    <w:p w14:paraId="358A95D6" w14:textId="1631D8A2" w:rsidR="00B04DD3" w:rsidRPr="002B3484" w:rsidRDefault="00B04DD3">
      <w:pPr>
        <w:rPr>
          <w:rFonts w:ascii="Times New Roman" w:hAnsi="Times New Roman" w:cs="Times New Roman"/>
        </w:rPr>
      </w:pPr>
      <w:r w:rsidRPr="002B3484">
        <w:rPr>
          <w:rFonts w:ascii="Times New Roman" w:hAnsi="Times New Roman" w:cs="Times New Roman"/>
          <w:b/>
        </w:rPr>
        <w:t>Figure 2. Tower of London</w:t>
      </w:r>
      <w:r w:rsidR="00314815">
        <w:rPr>
          <w:rFonts w:ascii="Times New Roman" w:hAnsi="Times New Roman" w:cs="Times New Roman"/>
          <w:b/>
        </w:rPr>
        <w:t xml:space="preserve">: </w:t>
      </w:r>
      <w:r w:rsidRPr="002B3484">
        <w:rPr>
          <w:rFonts w:ascii="Times New Roman" w:hAnsi="Times New Roman" w:cs="Times New Roman"/>
          <w:b/>
        </w:rPr>
        <w:t>Star</w:t>
      </w:r>
      <w:r w:rsidR="0056504C">
        <w:rPr>
          <w:rFonts w:ascii="Times New Roman" w:hAnsi="Times New Roman" w:cs="Times New Roman"/>
          <w:b/>
        </w:rPr>
        <w:t>t</w:t>
      </w:r>
      <w:r w:rsidRPr="002B3484">
        <w:rPr>
          <w:rFonts w:ascii="Times New Roman" w:hAnsi="Times New Roman" w:cs="Times New Roman"/>
          <w:b/>
        </w:rPr>
        <w:t xml:space="preserve">ing and final position of the colored balls on the three pegs. </w:t>
      </w:r>
      <w:r w:rsidRPr="002B3484">
        <w:rPr>
          <w:rFonts w:ascii="Times New Roman" w:hAnsi="Times New Roman" w:cs="Times New Roman"/>
        </w:rPr>
        <w:t>Participants are instructed to move balls from a prearranged sequence on three different pegs to match a goal state in as few moves as possible.</w:t>
      </w:r>
    </w:p>
    <w:p w14:paraId="437EE15C" w14:textId="77777777" w:rsidR="00406F96" w:rsidRPr="002B3484" w:rsidRDefault="00406F96">
      <w:pPr>
        <w:rPr>
          <w:rFonts w:ascii="Times New Roman" w:hAnsi="Times New Roman" w:cs="Times New Roman"/>
          <w:b/>
        </w:rPr>
      </w:pPr>
    </w:p>
    <w:p w14:paraId="28415545" w14:textId="115080B7" w:rsidR="00B04DD3" w:rsidRPr="002B3484" w:rsidRDefault="00B04DD3">
      <w:pPr>
        <w:rPr>
          <w:rFonts w:ascii="Times New Roman" w:hAnsi="Times New Roman" w:cs="Times New Roman"/>
        </w:rPr>
      </w:pPr>
      <w:r w:rsidRPr="002B3484">
        <w:rPr>
          <w:rFonts w:ascii="Times New Roman" w:hAnsi="Times New Roman" w:cs="Times New Roman"/>
          <w:b/>
        </w:rPr>
        <w:t>Figure 3. Stroop Test</w:t>
      </w:r>
      <w:r w:rsidR="00314815">
        <w:rPr>
          <w:rFonts w:ascii="Times New Roman" w:hAnsi="Times New Roman" w:cs="Times New Roman"/>
          <w:b/>
        </w:rPr>
        <w:t xml:space="preserve">: </w:t>
      </w:r>
      <w:r w:rsidRPr="002B3484">
        <w:rPr>
          <w:rFonts w:ascii="Times New Roman" w:hAnsi="Times New Roman" w:cs="Times New Roman"/>
          <w:b/>
        </w:rPr>
        <w:t xml:space="preserve">Examples of a congruent and incongruent stimulus, with correct responses. </w:t>
      </w:r>
      <w:r w:rsidRPr="002B3484">
        <w:rPr>
          <w:rFonts w:ascii="Times New Roman" w:hAnsi="Times New Roman" w:cs="Times New Roman"/>
        </w:rPr>
        <w:t>Participants are instructed to verbally say the color of the word presented.</w:t>
      </w:r>
    </w:p>
    <w:p w14:paraId="6D70FE0C" w14:textId="77777777" w:rsidR="00B04DD3" w:rsidRPr="002B3484" w:rsidRDefault="00B04DD3">
      <w:pPr>
        <w:rPr>
          <w:rFonts w:ascii="Times New Roman" w:hAnsi="Times New Roman" w:cs="Times New Roman"/>
        </w:rPr>
      </w:pPr>
    </w:p>
    <w:p w14:paraId="2F3FF3F6" w14:textId="1031DC50" w:rsidR="00406F96" w:rsidRPr="002B3484" w:rsidRDefault="00406F96">
      <w:pPr>
        <w:rPr>
          <w:rFonts w:ascii="Times New Roman" w:hAnsi="Times New Roman" w:cs="Times New Roman"/>
        </w:rPr>
      </w:pPr>
      <w:r w:rsidRPr="002B3484">
        <w:rPr>
          <w:rFonts w:ascii="Times New Roman" w:hAnsi="Times New Roman" w:cs="Times New Roman"/>
          <w:b/>
        </w:rPr>
        <w:t xml:space="preserve">Figure 4. </w:t>
      </w:r>
      <w:proofErr w:type="gramStart"/>
      <w:r w:rsidRPr="002B3484">
        <w:rPr>
          <w:rFonts w:ascii="Times New Roman" w:hAnsi="Times New Roman" w:cs="Times New Roman"/>
          <w:b/>
        </w:rPr>
        <w:t xml:space="preserve">Performance on the Wisconsin Card Sorting Test </w:t>
      </w:r>
      <w:r w:rsidR="00694043">
        <w:rPr>
          <w:rFonts w:ascii="Times New Roman" w:hAnsi="Times New Roman" w:cs="Times New Roman"/>
          <w:b/>
        </w:rPr>
        <w:t>(WCST), Tower of London test (</w:t>
      </w:r>
      <w:proofErr w:type="spellStart"/>
      <w:r w:rsidR="00694043">
        <w:rPr>
          <w:rFonts w:ascii="Times New Roman" w:hAnsi="Times New Roman" w:cs="Times New Roman"/>
          <w:b/>
        </w:rPr>
        <w:t>To</w:t>
      </w:r>
      <w:r w:rsidR="0056504C">
        <w:rPr>
          <w:rFonts w:ascii="Times New Roman" w:hAnsi="Times New Roman" w:cs="Times New Roman"/>
          <w:b/>
        </w:rPr>
        <w:t>L</w:t>
      </w:r>
      <w:proofErr w:type="spellEnd"/>
      <w:r w:rsidR="0056504C">
        <w:rPr>
          <w:rFonts w:ascii="Times New Roman" w:hAnsi="Times New Roman" w:cs="Times New Roman"/>
          <w:b/>
        </w:rPr>
        <w:t>) and Stroop task</w:t>
      </w:r>
      <w:r w:rsidRPr="002B3484">
        <w:rPr>
          <w:rFonts w:ascii="Times New Roman" w:hAnsi="Times New Roman" w:cs="Times New Roman"/>
          <w:b/>
        </w:rPr>
        <w:t>.</w:t>
      </w:r>
      <w:proofErr w:type="gramEnd"/>
      <w:r w:rsidRPr="002B3484">
        <w:rPr>
          <w:rFonts w:ascii="Times New Roman" w:hAnsi="Times New Roman" w:cs="Times New Roman"/>
          <w:b/>
        </w:rPr>
        <w:t xml:space="preserve"> </w:t>
      </w:r>
      <w:r w:rsidRPr="002B3484">
        <w:rPr>
          <w:rFonts w:ascii="Times New Roman" w:hAnsi="Times New Roman" w:cs="Times New Roman"/>
        </w:rPr>
        <w:t xml:space="preserve">Participants in the autism group (blue) were more impaired on the WCST and </w:t>
      </w:r>
      <w:proofErr w:type="spellStart"/>
      <w:r w:rsidRPr="002B3484">
        <w:rPr>
          <w:rFonts w:ascii="Times New Roman" w:hAnsi="Times New Roman" w:cs="Times New Roman"/>
        </w:rPr>
        <w:t>ToL</w:t>
      </w:r>
      <w:proofErr w:type="spellEnd"/>
      <w:r w:rsidRPr="002B3484">
        <w:rPr>
          <w:rFonts w:ascii="Times New Roman" w:hAnsi="Times New Roman" w:cs="Times New Roman"/>
        </w:rPr>
        <w:t xml:space="preserve"> tests, but there was no difference between the autism group and contro</w:t>
      </w:r>
      <w:r w:rsidR="0056504C">
        <w:rPr>
          <w:rFonts w:ascii="Times New Roman" w:hAnsi="Times New Roman" w:cs="Times New Roman"/>
        </w:rPr>
        <w:t>l group (red) in the Stroop task</w:t>
      </w:r>
      <w:r w:rsidRPr="002B3484">
        <w:rPr>
          <w:rFonts w:ascii="Times New Roman" w:hAnsi="Times New Roman" w:cs="Times New Roman"/>
        </w:rPr>
        <w:t xml:space="preserve">. </w:t>
      </w:r>
    </w:p>
    <w:p w14:paraId="11FC72F7" w14:textId="77777777" w:rsidR="00A769C9" w:rsidRPr="002B3484" w:rsidRDefault="00A769C9">
      <w:pPr>
        <w:rPr>
          <w:rFonts w:ascii="Times New Roman" w:hAnsi="Times New Roman" w:cs="Times New Roman"/>
          <w:b/>
        </w:rPr>
      </w:pPr>
    </w:p>
    <w:p w14:paraId="34F49AA0" w14:textId="77E1BFD5" w:rsidR="00426B10" w:rsidRPr="002B3484" w:rsidRDefault="00113944">
      <w:pPr>
        <w:rPr>
          <w:rFonts w:ascii="Times New Roman" w:hAnsi="Times New Roman" w:cs="Times New Roman"/>
        </w:rPr>
      </w:pPr>
      <w:r w:rsidRPr="002B3484">
        <w:rPr>
          <w:rFonts w:ascii="Times New Roman" w:hAnsi="Times New Roman" w:cs="Times New Roman"/>
          <w:b/>
        </w:rPr>
        <w:t>References</w:t>
      </w:r>
    </w:p>
    <w:p w14:paraId="3885A42E" w14:textId="77777777" w:rsidR="006034CD" w:rsidRPr="002B3484" w:rsidRDefault="006034CD" w:rsidP="0056504C">
      <w:pPr>
        <w:pStyle w:val="ListParagraph"/>
        <w:widowControl w:val="0"/>
        <w:tabs>
          <w:tab w:val="left" w:pos="220"/>
          <w:tab w:val="left" w:pos="720"/>
        </w:tabs>
        <w:autoSpaceDE w:val="0"/>
        <w:autoSpaceDN w:val="0"/>
        <w:adjustRightInd w:val="0"/>
        <w:spacing w:after="0" w:line="240" w:lineRule="auto"/>
        <w:rPr>
          <w:rFonts w:ascii="Times New Roman" w:hAnsi="Times New Roman" w:cs="Times New Roman"/>
          <w:color w:val="1C1C1C"/>
          <w:sz w:val="24"/>
          <w:szCs w:val="24"/>
        </w:rPr>
      </w:pPr>
    </w:p>
    <w:p w14:paraId="780AABDB" w14:textId="786EE9CF" w:rsidR="00B44838" w:rsidRPr="004B7EFC" w:rsidRDefault="004B7EFC" w:rsidP="009D55DB">
      <w:pPr>
        <w:widowControl w:val="0"/>
        <w:numPr>
          <w:ilvl w:val="0"/>
          <w:numId w:val="7"/>
        </w:numPr>
        <w:tabs>
          <w:tab w:val="left" w:pos="220"/>
          <w:tab w:val="left" w:pos="720"/>
        </w:tabs>
        <w:autoSpaceDE w:val="0"/>
        <w:autoSpaceDN w:val="0"/>
        <w:adjustRightInd w:val="0"/>
        <w:rPr>
          <w:rFonts w:ascii="Times New Roman" w:hAnsi="Times New Roman" w:cs="Times New Roman"/>
        </w:rPr>
      </w:pPr>
      <w:r w:rsidRPr="004B7EFC">
        <w:rPr>
          <w:rFonts w:ascii="Times New Roman" w:hAnsi="Times New Roman" w:cs="Times New Roman"/>
        </w:rPr>
        <w:t xml:space="preserve">Grant, D. A. and Berg, E. A. (1948). </w:t>
      </w:r>
      <w:r w:rsidRPr="004B7EFC">
        <w:rPr>
          <w:rFonts w:ascii="Times New Roman" w:hAnsi="Times New Roman" w:cs="Times New Roman"/>
          <w:bCs/>
        </w:rPr>
        <w:t xml:space="preserve">A </w:t>
      </w:r>
      <w:proofErr w:type="spellStart"/>
      <w:r w:rsidRPr="004B7EFC">
        <w:rPr>
          <w:rFonts w:ascii="Times New Roman" w:hAnsi="Times New Roman" w:cs="Times New Roman"/>
          <w:bCs/>
        </w:rPr>
        <w:t>behavioural</w:t>
      </w:r>
      <w:proofErr w:type="spellEnd"/>
      <w:r w:rsidRPr="004B7EFC">
        <w:rPr>
          <w:rFonts w:ascii="Times New Roman" w:hAnsi="Times New Roman" w:cs="Times New Roman"/>
          <w:bCs/>
        </w:rPr>
        <w:t xml:space="preserve"> analysis of degree of reinforcement and ease of shifting to new responses in a </w:t>
      </w:r>
      <w:proofErr w:type="spellStart"/>
      <w:r w:rsidRPr="004B7EFC">
        <w:rPr>
          <w:rFonts w:ascii="Times New Roman" w:hAnsi="Times New Roman" w:cs="Times New Roman"/>
          <w:bCs/>
        </w:rPr>
        <w:t>Weigl</w:t>
      </w:r>
      <w:proofErr w:type="spellEnd"/>
      <w:r w:rsidRPr="004B7EFC">
        <w:rPr>
          <w:rFonts w:ascii="Times New Roman" w:hAnsi="Times New Roman" w:cs="Times New Roman"/>
          <w:bCs/>
        </w:rPr>
        <w:t xml:space="preserve">-type card sorting problem. </w:t>
      </w:r>
      <w:r w:rsidRPr="004B7EFC">
        <w:rPr>
          <w:rFonts w:ascii="Times New Roman" w:hAnsi="Times New Roman" w:cs="Times New Roman"/>
          <w:i/>
        </w:rPr>
        <w:t>Journal of Experimental Psychology, 38</w:t>
      </w:r>
      <w:r w:rsidRPr="004B7EFC">
        <w:rPr>
          <w:rFonts w:ascii="Times New Roman" w:hAnsi="Times New Roman" w:cs="Times New Roman"/>
        </w:rPr>
        <w:t>, 404–411.</w:t>
      </w:r>
      <w:r w:rsidR="00B44838" w:rsidRPr="004B7EFC">
        <w:rPr>
          <w:rFonts w:ascii="Times New Roman" w:hAnsi="Times New Roman" w:cs="Times New Roman"/>
        </w:rPr>
        <w:t xml:space="preserve"> </w:t>
      </w:r>
    </w:p>
    <w:p w14:paraId="6B9AAFC5" w14:textId="77777777" w:rsidR="009A683B" w:rsidRPr="002B3484" w:rsidRDefault="009A683B" w:rsidP="005709B0">
      <w:pPr>
        <w:widowControl w:val="0"/>
        <w:tabs>
          <w:tab w:val="left" w:pos="220"/>
          <w:tab w:val="left" w:pos="720"/>
        </w:tabs>
        <w:autoSpaceDE w:val="0"/>
        <w:autoSpaceDN w:val="0"/>
        <w:adjustRightInd w:val="0"/>
        <w:rPr>
          <w:rFonts w:ascii="Times New Roman" w:hAnsi="Times New Roman" w:cs="Times New Roman"/>
          <w:color w:val="1C1C1C"/>
        </w:rPr>
      </w:pPr>
    </w:p>
    <w:p w14:paraId="1F466B9A" w14:textId="2C18FF93" w:rsidR="009A683B" w:rsidRPr="002B3484" w:rsidRDefault="009A683B" w:rsidP="0056504C">
      <w:pPr>
        <w:pStyle w:val="ListParagraph"/>
        <w:widowControl w:val="0"/>
        <w:numPr>
          <w:ilvl w:val="0"/>
          <w:numId w:val="7"/>
        </w:numPr>
        <w:tabs>
          <w:tab w:val="left" w:pos="220"/>
          <w:tab w:val="left" w:pos="720"/>
        </w:tabs>
        <w:autoSpaceDE w:val="0"/>
        <w:autoSpaceDN w:val="0"/>
        <w:adjustRightInd w:val="0"/>
        <w:spacing w:after="0" w:line="240" w:lineRule="auto"/>
        <w:rPr>
          <w:rFonts w:ascii="Times New Roman" w:hAnsi="Times New Roman" w:cs="Times New Roman"/>
          <w:color w:val="1C1C1C"/>
          <w:sz w:val="24"/>
          <w:szCs w:val="24"/>
        </w:rPr>
      </w:pPr>
      <w:proofErr w:type="spellStart"/>
      <w:r w:rsidRPr="002B3484">
        <w:rPr>
          <w:rFonts w:ascii="Times New Roman" w:hAnsi="Times New Roman" w:cs="Times New Roman"/>
          <w:sz w:val="24"/>
          <w:szCs w:val="24"/>
        </w:rPr>
        <w:lastRenderedPageBreak/>
        <w:t>Ozonoff</w:t>
      </w:r>
      <w:proofErr w:type="spellEnd"/>
      <w:r w:rsidRPr="002B3484">
        <w:rPr>
          <w:rFonts w:ascii="Times New Roman" w:hAnsi="Times New Roman" w:cs="Times New Roman"/>
          <w:sz w:val="24"/>
          <w:szCs w:val="24"/>
        </w:rPr>
        <w:t xml:space="preserve">, S. </w:t>
      </w:r>
      <w:r w:rsidRPr="002B3484">
        <w:rPr>
          <w:rFonts w:ascii="Times New Roman" w:hAnsi="Times New Roman" w:cs="Times New Roman"/>
          <w:i/>
          <w:sz w:val="24"/>
          <w:szCs w:val="24"/>
        </w:rPr>
        <w:t>et al.</w:t>
      </w:r>
      <w:r w:rsidRPr="002B3484">
        <w:rPr>
          <w:rFonts w:ascii="Times New Roman" w:hAnsi="Times New Roman" w:cs="Times New Roman"/>
          <w:sz w:val="24"/>
          <w:szCs w:val="24"/>
        </w:rPr>
        <w:t xml:space="preserve"> (1991) Executive function deficits in high-functioning autistic individuals: relationship to theory of mind. </w:t>
      </w:r>
      <w:r w:rsidRPr="002B3484">
        <w:rPr>
          <w:rFonts w:ascii="Times New Roman" w:hAnsi="Times New Roman" w:cs="Times New Roman"/>
          <w:i/>
          <w:sz w:val="24"/>
          <w:szCs w:val="24"/>
        </w:rPr>
        <w:t>J. Child Psychol. Psychiatry</w:t>
      </w:r>
      <w:r w:rsidRPr="002B3484">
        <w:rPr>
          <w:rFonts w:ascii="Times New Roman" w:hAnsi="Times New Roman" w:cs="Times New Roman"/>
          <w:sz w:val="24"/>
          <w:szCs w:val="24"/>
        </w:rPr>
        <w:t xml:space="preserve"> 32, 1081–1105</w:t>
      </w:r>
    </w:p>
    <w:p w14:paraId="43200966" w14:textId="77777777" w:rsidR="00D365AD" w:rsidRPr="002B3484" w:rsidRDefault="00D365AD" w:rsidP="0056504C">
      <w:pPr>
        <w:pStyle w:val="ListParagraph"/>
        <w:spacing w:after="0" w:line="240" w:lineRule="auto"/>
        <w:rPr>
          <w:rFonts w:ascii="Times New Roman" w:hAnsi="Times New Roman" w:cs="Times New Roman"/>
          <w:sz w:val="24"/>
          <w:szCs w:val="24"/>
        </w:rPr>
      </w:pPr>
    </w:p>
    <w:p w14:paraId="46596D3D" w14:textId="77777777" w:rsidR="00D365AD" w:rsidRPr="002B3484" w:rsidRDefault="00D365AD" w:rsidP="0056504C">
      <w:pPr>
        <w:pStyle w:val="ListParagraph"/>
        <w:numPr>
          <w:ilvl w:val="0"/>
          <w:numId w:val="7"/>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Lord, C., Rutter, M., &amp; Le </w:t>
      </w:r>
      <w:proofErr w:type="spellStart"/>
      <w:r w:rsidRPr="002B3484">
        <w:rPr>
          <w:rFonts w:ascii="Times New Roman" w:hAnsi="Times New Roman" w:cs="Times New Roman"/>
          <w:sz w:val="24"/>
          <w:szCs w:val="24"/>
        </w:rPr>
        <w:t>Couteur</w:t>
      </w:r>
      <w:proofErr w:type="spellEnd"/>
      <w:r w:rsidRPr="002B3484">
        <w:rPr>
          <w:rFonts w:ascii="Times New Roman" w:hAnsi="Times New Roman" w:cs="Times New Roman"/>
          <w:sz w:val="24"/>
          <w:szCs w:val="24"/>
        </w:rPr>
        <w:t xml:space="preserve">, A. (1994). Autism Diagnostic Interview—Revised: A revised version of a diagnostic interview for caregivers of individuals with possible pervasive developmental disorders. </w:t>
      </w:r>
      <w:r w:rsidRPr="002B3484">
        <w:rPr>
          <w:rFonts w:ascii="Times New Roman" w:hAnsi="Times New Roman" w:cs="Times New Roman"/>
          <w:i/>
          <w:iCs/>
          <w:sz w:val="24"/>
          <w:szCs w:val="24"/>
        </w:rPr>
        <w:t xml:space="preserve">Journal of Autism and Developmental Dis- orders, 24, </w:t>
      </w:r>
      <w:r w:rsidRPr="002B3484">
        <w:rPr>
          <w:rFonts w:ascii="Times New Roman" w:hAnsi="Times New Roman" w:cs="Times New Roman"/>
          <w:sz w:val="24"/>
          <w:szCs w:val="24"/>
        </w:rPr>
        <w:t xml:space="preserve">659-685. </w:t>
      </w:r>
    </w:p>
    <w:p w14:paraId="6FC098CB" w14:textId="77777777" w:rsidR="00D365AD" w:rsidRPr="002B3484" w:rsidRDefault="00D365AD" w:rsidP="0056504C">
      <w:pPr>
        <w:pStyle w:val="ListParagraph"/>
        <w:spacing w:after="0" w:line="240" w:lineRule="auto"/>
        <w:rPr>
          <w:rFonts w:ascii="Times New Roman" w:hAnsi="Times New Roman" w:cs="Times New Roman"/>
          <w:sz w:val="24"/>
          <w:szCs w:val="24"/>
        </w:rPr>
      </w:pPr>
    </w:p>
    <w:p w14:paraId="4C06A3A3" w14:textId="60031578" w:rsidR="002B3484" w:rsidRPr="002B3484" w:rsidRDefault="00D365AD" w:rsidP="0056504C">
      <w:pPr>
        <w:pStyle w:val="ListParagraph"/>
        <w:numPr>
          <w:ilvl w:val="0"/>
          <w:numId w:val="7"/>
        </w:numPr>
        <w:spacing w:after="0" w:line="240" w:lineRule="auto"/>
        <w:rPr>
          <w:rFonts w:ascii="Times New Roman" w:hAnsi="Times New Roman" w:cs="Times New Roman"/>
          <w:sz w:val="24"/>
          <w:szCs w:val="24"/>
        </w:rPr>
      </w:pPr>
      <w:r w:rsidRPr="002B3484">
        <w:rPr>
          <w:rFonts w:ascii="Times New Roman" w:hAnsi="Times New Roman" w:cs="Times New Roman"/>
          <w:sz w:val="24"/>
          <w:szCs w:val="24"/>
        </w:rPr>
        <w:t xml:space="preserve">Lord, C., Rutter, M. L., Goode, S., </w:t>
      </w:r>
      <w:proofErr w:type="spellStart"/>
      <w:r w:rsidRPr="002B3484">
        <w:rPr>
          <w:rFonts w:ascii="Times New Roman" w:hAnsi="Times New Roman" w:cs="Times New Roman"/>
          <w:sz w:val="24"/>
          <w:szCs w:val="24"/>
        </w:rPr>
        <w:t>Heemsbergen</w:t>
      </w:r>
      <w:proofErr w:type="spellEnd"/>
      <w:r w:rsidRPr="002B3484">
        <w:rPr>
          <w:rFonts w:ascii="Times New Roman" w:hAnsi="Times New Roman" w:cs="Times New Roman"/>
          <w:sz w:val="24"/>
          <w:szCs w:val="24"/>
        </w:rPr>
        <w:t xml:space="preserve">, J., Jordan, H., </w:t>
      </w:r>
      <w:proofErr w:type="spellStart"/>
      <w:r w:rsidRPr="002B3484">
        <w:rPr>
          <w:rFonts w:ascii="Times New Roman" w:hAnsi="Times New Roman" w:cs="Times New Roman"/>
          <w:sz w:val="24"/>
          <w:szCs w:val="24"/>
        </w:rPr>
        <w:t>Mawhood</w:t>
      </w:r>
      <w:proofErr w:type="spellEnd"/>
      <w:r w:rsidRPr="002B3484">
        <w:rPr>
          <w:rFonts w:ascii="Times New Roman" w:hAnsi="Times New Roman" w:cs="Times New Roman"/>
          <w:sz w:val="24"/>
          <w:szCs w:val="24"/>
        </w:rPr>
        <w:t xml:space="preserve">, L., &amp; </w:t>
      </w:r>
      <w:proofErr w:type="spellStart"/>
      <w:r w:rsidRPr="002B3484">
        <w:rPr>
          <w:rFonts w:ascii="Times New Roman" w:hAnsi="Times New Roman" w:cs="Times New Roman"/>
          <w:sz w:val="24"/>
          <w:szCs w:val="24"/>
        </w:rPr>
        <w:t>Schopler</w:t>
      </w:r>
      <w:proofErr w:type="spellEnd"/>
      <w:r w:rsidRPr="002B3484">
        <w:rPr>
          <w:rFonts w:ascii="Times New Roman" w:hAnsi="Times New Roman" w:cs="Times New Roman"/>
          <w:sz w:val="24"/>
          <w:szCs w:val="24"/>
        </w:rPr>
        <w:t xml:space="preserve">, E. (1989). Autism Diagnostic Observation Schedule: A standardized observation of communicative and social behavior. </w:t>
      </w:r>
      <w:r w:rsidRPr="002B3484">
        <w:rPr>
          <w:rFonts w:ascii="Times New Roman" w:hAnsi="Times New Roman" w:cs="Times New Roman"/>
          <w:i/>
          <w:iCs/>
          <w:sz w:val="24"/>
          <w:szCs w:val="24"/>
        </w:rPr>
        <w:t xml:space="preserve">Journal of Autism and Developmental Disorders, 19, </w:t>
      </w:r>
      <w:r w:rsidRPr="002B3484">
        <w:rPr>
          <w:rFonts w:ascii="Times New Roman" w:hAnsi="Times New Roman" w:cs="Times New Roman"/>
          <w:sz w:val="24"/>
          <w:szCs w:val="24"/>
        </w:rPr>
        <w:t xml:space="preserve">185-212. </w:t>
      </w:r>
    </w:p>
    <w:p w14:paraId="135F59D9" w14:textId="77777777" w:rsidR="002B3484" w:rsidRPr="002B3484" w:rsidRDefault="002B3484" w:rsidP="0056504C">
      <w:pPr>
        <w:pStyle w:val="ListParagraph"/>
        <w:spacing w:after="0" w:line="240" w:lineRule="auto"/>
        <w:rPr>
          <w:rFonts w:ascii="Times New Roman" w:hAnsi="Times New Roman" w:cs="Times New Roman"/>
          <w:sz w:val="24"/>
          <w:szCs w:val="24"/>
        </w:rPr>
      </w:pPr>
    </w:p>
    <w:p w14:paraId="5AFEE6E2" w14:textId="78347291" w:rsidR="00552493" w:rsidRDefault="00552493" w:rsidP="0056504C">
      <w:pPr>
        <w:pStyle w:val="ListParagraph"/>
        <w:widowControl w:val="0"/>
        <w:numPr>
          <w:ilvl w:val="0"/>
          <w:numId w:val="7"/>
        </w:numPr>
        <w:tabs>
          <w:tab w:val="left" w:pos="220"/>
          <w:tab w:val="left" w:pos="720"/>
        </w:tabs>
        <w:autoSpaceDE w:val="0"/>
        <w:autoSpaceDN w:val="0"/>
        <w:adjustRightInd w:val="0"/>
        <w:spacing w:after="0" w:line="240" w:lineRule="auto"/>
        <w:rPr>
          <w:rFonts w:ascii="Times New Roman" w:hAnsi="Times New Roman" w:cs="Times New Roman"/>
          <w:color w:val="1C1C1C"/>
          <w:sz w:val="24"/>
          <w:szCs w:val="24"/>
        </w:rPr>
      </w:pPr>
      <w:r w:rsidRPr="002B3484">
        <w:rPr>
          <w:rFonts w:ascii="Times New Roman" w:hAnsi="Times New Roman" w:cs="Times New Roman"/>
          <w:color w:val="1C1C1C"/>
          <w:sz w:val="24"/>
          <w:szCs w:val="24"/>
        </w:rPr>
        <w:t xml:space="preserve">Heaton, </w:t>
      </w:r>
      <w:r w:rsidR="00CC5A7B" w:rsidRPr="002B3484">
        <w:rPr>
          <w:rFonts w:ascii="Times New Roman" w:hAnsi="Times New Roman" w:cs="Times New Roman"/>
          <w:color w:val="1C1C1C"/>
          <w:sz w:val="24"/>
          <w:szCs w:val="24"/>
        </w:rPr>
        <w:t>R. K. (</w:t>
      </w:r>
      <w:r w:rsidRPr="002B3484">
        <w:rPr>
          <w:rFonts w:ascii="Times New Roman" w:hAnsi="Times New Roman" w:cs="Times New Roman"/>
          <w:color w:val="1C1C1C"/>
          <w:sz w:val="24"/>
          <w:szCs w:val="24"/>
        </w:rPr>
        <w:t>1981</w:t>
      </w:r>
      <w:r w:rsidR="00CC5A7B" w:rsidRPr="002B3484">
        <w:rPr>
          <w:rFonts w:ascii="Times New Roman" w:hAnsi="Times New Roman" w:cs="Times New Roman"/>
          <w:color w:val="1C1C1C"/>
          <w:sz w:val="24"/>
          <w:szCs w:val="24"/>
        </w:rPr>
        <w:t>). Wisconsin Card Sorting Test Manual. Odessa, FL: Psychological Assessment Resources, Inc.</w:t>
      </w:r>
    </w:p>
    <w:p w14:paraId="52015F83" w14:textId="77777777" w:rsidR="00E94D17" w:rsidRPr="00E94D17" w:rsidRDefault="00E94D17" w:rsidP="009D55DB">
      <w:pPr>
        <w:widowControl w:val="0"/>
        <w:tabs>
          <w:tab w:val="left" w:pos="220"/>
          <w:tab w:val="left" w:pos="720"/>
        </w:tabs>
        <w:autoSpaceDE w:val="0"/>
        <w:autoSpaceDN w:val="0"/>
        <w:adjustRightInd w:val="0"/>
        <w:rPr>
          <w:rFonts w:ascii="Times New Roman" w:hAnsi="Times New Roman" w:cs="Times New Roman"/>
          <w:color w:val="1C1C1C"/>
        </w:rPr>
      </w:pPr>
    </w:p>
    <w:p w14:paraId="62EDA5E0" w14:textId="0ECAAA1F" w:rsidR="00E94D17" w:rsidRPr="002B3484" w:rsidRDefault="00E94D17" w:rsidP="0056504C">
      <w:pPr>
        <w:pStyle w:val="ListParagraph"/>
        <w:widowControl w:val="0"/>
        <w:numPr>
          <w:ilvl w:val="0"/>
          <w:numId w:val="7"/>
        </w:numPr>
        <w:tabs>
          <w:tab w:val="left" w:pos="220"/>
          <w:tab w:val="left" w:pos="720"/>
        </w:tabs>
        <w:autoSpaceDE w:val="0"/>
        <w:autoSpaceDN w:val="0"/>
        <w:adjustRightInd w:val="0"/>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 xml:space="preserve">Hill, E. L. (2004). Executive Dysfunction in Autism. </w:t>
      </w:r>
      <w:r>
        <w:rPr>
          <w:rFonts w:ascii="Times New Roman" w:hAnsi="Times New Roman" w:cs="Times New Roman"/>
          <w:i/>
          <w:color w:val="1C1C1C"/>
          <w:sz w:val="24"/>
          <w:szCs w:val="24"/>
        </w:rPr>
        <w:t xml:space="preserve">Trends in Cognitive Sciences, 8(1), </w:t>
      </w:r>
      <w:r>
        <w:rPr>
          <w:rFonts w:ascii="Times New Roman" w:hAnsi="Times New Roman" w:cs="Times New Roman"/>
          <w:color w:val="1C1C1C"/>
          <w:sz w:val="24"/>
          <w:szCs w:val="24"/>
        </w:rPr>
        <w:t>26-32.</w:t>
      </w:r>
    </w:p>
    <w:p w14:paraId="2B7BE3E6" w14:textId="77777777" w:rsidR="00B44838" w:rsidRPr="002B3484" w:rsidRDefault="00B44838" w:rsidP="009D55DB">
      <w:pPr>
        <w:widowControl w:val="0"/>
        <w:tabs>
          <w:tab w:val="left" w:pos="220"/>
          <w:tab w:val="left" w:pos="720"/>
        </w:tabs>
        <w:autoSpaceDE w:val="0"/>
        <w:autoSpaceDN w:val="0"/>
        <w:adjustRightInd w:val="0"/>
        <w:ind w:left="360"/>
        <w:rPr>
          <w:rFonts w:ascii="Times New Roman" w:hAnsi="Times New Roman" w:cs="Times New Roman"/>
          <w:color w:val="1C1C1C"/>
        </w:rPr>
      </w:pPr>
    </w:p>
    <w:sectPr w:rsidR="00B44838" w:rsidRPr="002B3484"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13ABF"/>
    <w:multiLevelType w:val="multilevel"/>
    <w:tmpl w:val="DBB2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2426A2"/>
    <w:multiLevelType w:val="hybridMultilevel"/>
    <w:tmpl w:val="850CA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437EC"/>
    <w:multiLevelType w:val="hybridMultilevel"/>
    <w:tmpl w:val="6BE80486"/>
    <w:lvl w:ilvl="0" w:tplc="E8FEFB76">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3"/>
  </w:num>
  <w:num w:numId="4">
    <w:abstractNumId w:val="1"/>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8&lt;/item&gt;&lt;item&gt;9&lt;/item&gt;&lt;item&gt;11&lt;/item&gt;&lt;/record-ids&gt;&lt;/item&gt;&lt;/Libraries&gt;"/>
  </w:docVars>
  <w:rsids>
    <w:rsidRoot w:val="001366CA"/>
    <w:rsid w:val="00001183"/>
    <w:rsid w:val="000153F8"/>
    <w:rsid w:val="00021A59"/>
    <w:rsid w:val="000237D5"/>
    <w:rsid w:val="00024CAA"/>
    <w:rsid w:val="00033FFB"/>
    <w:rsid w:val="000353A8"/>
    <w:rsid w:val="0005248B"/>
    <w:rsid w:val="000554BF"/>
    <w:rsid w:val="00072A43"/>
    <w:rsid w:val="00080B7A"/>
    <w:rsid w:val="0008199B"/>
    <w:rsid w:val="00085ED3"/>
    <w:rsid w:val="000A21E9"/>
    <w:rsid w:val="000A4ACD"/>
    <w:rsid w:val="000A5B59"/>
    <w:rsid w:val="000A5BFD"/>
    <w:rsid w:val="000B0454"/>
    <w:rsid w:val="000C240B"/>
    <w:rsid w:val="000C44A1"/>
    <w:rsid w:val="000C5D4F"/>
    <w:rsid w:val="000D623A"/>
    <w:rsid w:val="000D686B"/>
    <w:rsid w:val="001022D3"/>
    <w:rsid w:val="00104FA9"/>
    <w:rsid w:val="00104FFD"/>
    <w:rsid w:val="00107208"/>
    <w:rsid w:val="001112D8"/>
    <w:rsid w:val="00113944"/>
    <w:rsid w:val="001265E6"/>
    <w:rsid w:val="00126746"/>
    <w:rsid w:val="0012755F"/>
    <w:rsid w:val="001366CA"/>
    <w:rsid w:val="0013721C"/>
    <w:rsid w:val="00142406"/>
    <w:rsid w:val="001633A8"/>
    <w:rsid w:val="00166DA7"/>
    <w:rsid w:val="00190FDA"/>
    <w:rsid w:val="0019715C"/>
    <w:rsid w:val="001A7E51"/>
    <w:rsid w:val="001B0076"/>
    <w:rsid w:val="001B0ED3"/>
    <w:rsid w:val="001B73AE"/>
    <w:rsid w:val="001C3AE6"/>
    <w:rsid w:val="001C56CD"/>
    <w:rsid w:val="001D6351"/>
    <w:rsid w:val="001D6961"/>
    <w:rsid w:val="001E5451"/>
    <w:rsid w:val="001E5DD1"/>
    <w:rsid w:val="001F11AB"/>
    <w:rsid w:val="001F1A9D"/>
    <w:rsid w:val="00207AFA"/>
    <w:rsid w:val="002169AA"/>
    <w:rsid w:val="002170E1"/>
    <w:rsid w:val="0023175E"/>
    <w:rsid w:val="00236166"/>
    <w:rsid w:val="00241BF6"/>
    <w:rsid w:val="00256F03"/>
    <w:rsid w:val="00257337"/>
    <w:rsid w:val="00266B09"/>
    <w:rsid w:val="002708AD"/>
    <w:rsid w:val="00272D73"/>
    <w:rsid w:val="002756F3"/>
    <w:rsid w:val="002809AB"/>
    <w:rsid w:val="00280E28"/>
    <w:rsid w:val="0028389D"/>
    <w:rsid w:val="00284030"/>
    <w:rsid w:val="00290F1F"/>
    <w:rsid w:val="002A089A"/>
    <w:rsid w:val="002A6AA8"/>
    <w:rsid w:val="002B3484"/>
    <w:rsid w:val="002B463E"/>
    <w:rsid w:val="002B714A"/>
    <w:rsid w:val="002E16B7"/>
    <w:rsid w:val="002E6C86"/>
    <w:rsid w:val="00302E6F"/>
    <w:rsid w:val="003055B2"/>
    <w:rsid w:val="00306592"/>
    <w:rsid w:val="003147CA"/>
    <w:rsid w:val="00314815"/>
    <w:rsid w:val="0031660B"/>
    <w:rsid w:val="0031700C"/>
    <w:rsid w:val="00323F14"/>
    <w:rsid w:val="00326CCF"/>
    <w:rsid w:val="003333D9"/>
    <w:rsid w:val="00341349"/>
    <w:rsid w:val="003417D5"/>
    <w:rsid w:val="0035614C"/>
    <w:rsid w:val="003601F4"/>
    <w:rsid w:val="003773B6"/>
    <w:rsid w:val="0038174D"/>
    <w:rsid w:val="00390816"/>
    <w:rsid w:val="0039570D"/>
    <w:rsid w:val="003A2EA3"/>
    <w:rsid w:val="003D1FAB"/>
    <w:rsid w:val="003E086C"/>
    <w:rsid w:val="003E24B9"/>
    <w:rsid w:val="003E3EC0"/>
    <w:rsid w:val="00406F96"/>
    <w:rsid w:val="004071D6"/>
    <w:rsid w:val="00420868"/>
    <w:rsid w:val="00420D46"/>
    <w:rsid w:val="0042139D"/>
    <w:rsid w:val="0042448C"/>
    <w:rsid w:val="00426B10"/>
    <w:rsid w:val="0043044D"/>
    <w:rsid w:val="004329AE"/>
    <w:rsid w:val="00432EF0"/>
    <w:rsid w:val="00433FCF"/>
    <w:rsid w:val="00434099"/>
    <w:rsid w:val="004371BF"/>
    <w:rsid w:val="00442D98"/>
    <w:rsid w:val="0044451A"/>
    <w:rsid w:val="004455EB"/>
    <w:rsid w:val="00462B6D"/>
    <w:rsid w:val="00470204"/>
    <w:rsid w:val="0047147A"/>
    <w:rsid w:val="004725FF"/>
    <w:rsid w:val="00474473"/>
    <w:rsid w:val="0048082C"/>
    <w:rsid w:val="0049131E"/>
    <w:rsid w:val="00491E6A"/>
    <w:rsid w:val="004927F5"/>
    <w:rsid w:val="004929B2"/>
    <w:rsid w:val="00495AA6"/>
    <w:rsid w:val="004A27E0"/>
    <w:rsid w:val="004A3B85"/>
    <w:rsid w:val="004A71AF"/>
    <w:rsid w:val="004B30A4"/>
    <w:rsid w:val="004B3722"/>
    <w:rsid w:val="004B6881"/>
    <w:rsid w:val="004B7EFC"/>
    <w:rsid w:val="004C22E0"/>
    <w:rsid w:val="004C4A3E"/>
    <w:rsid w:val="004C7D04"/>
    <w:rsid w:val="004D7D75"/>
    <w:rsid w:val="004E257E"/>
    <w:rsid w:val="004F389B"/>
    <w:rsid w:val="004F60FF"/>
    <w:rsid w:val="004F6A43"/>
    <w:rsid w:val="005005A6"/>
    <w:rsid w:val="005170C7"/>
    <w:rsid w:val="00517CD5"/>
    <w:rsid w:val="00527C7C"/>
    <w:rsid w:val="00533B5C"/>
    <w:rsid w:val="00535D4A"/>
    <w:rsid w:val="005412F1"/>
    <w:rsid w:val="005467AC"/>
    <w:rsid w:val="00552493"/>
    <w:rsid w:val="0055287B"/>
    <w:rsid w:val="00555B8F"/>
    <w:rsid w:val="00563A9B"/>
    <w:rsid w:val="0056504C"/>
    <w:rsid w:val="005665FD"/>
    <w:rsid w:val="00567A39"/>
    <w:rsid w:val="005709B0"/>
    <w:rsid w:val="00575EF1"/>
    <w:rsid w:val="005809D7"/>
    <w:rsid w:val="00585978"/>
    <w:rsid w:val="00587CCF"/>
    <w:rsid w:val="00593858"/>
    <w:rsid w:val="00594A48"/>
    <w:rsid w:val="00597586"/>
    <w:rsid w:val="005A1737"/>
    <w:rsid w:val="005B148F"/>
    <w:rsid w:val="005B1E7D"/>
    <w:rsid w:val="005B4DA2"/>
    <w:rsid w:val="005B4DED"/>
    <w:rsid w:val="005B7282"/>
    <w:rsid w:val="005C364A"/>
    <w:rsid w:val="005C4328"/>
    <w:rsid w:val="005C5395"/>
    <w:rsid w:val="005D2F36"/>
    <w:rsid w:val="005F2146"/>
    <w:rsid w:val="006034CD"/>
    <w:rsid w:val="00606BB1"/>
    <w:rsid w:val="00616CC8"/>
    <w:rsid w:val="00626BB1"/>
    <w:rsid w:val="00627B56"/>
    <w:rsid w:val="0063201F"/>
    <w:rsid w:val="006363D4"/>
    <w:rsid w:val="006542AC"/>
    <w:rsid w:val="00661BB0"/>
    <w:rsid w:val="00674A77"/>
    <w:rsid w:val="00677DDB"/>
    <w:rsid w:val="00680823"/>
    <w:rsid w:val="00683310"/>
    <w:rsid w:val="0068368C"/>
    <w:rsid w:val="00694043"/>
    <w:rsid w:val="006A24D9"/>
    <w:rsid w:val="006A55FD"/>
    <w:rsid w:val="006B32C6"/>
    <w:rsid w:val="006B3743"/>
    <w:rsid w:val="006B37A6"/>
    <w:rsid w:val="006B425B"/>
    <w:rsid w:val="006C1D2A"/>
    <w:rsid w:val="006C1D51"/>
    <w:rsid w:val="006C7019"/>
    <w:rsid w:val="006C72D4"/>
    <w:rsid w:val="006D0B9F"/>
    <w:rsid w:val="006D1182"/>
    <w:rsid w:val="006D7674"/>
    <w:rsid w:val="006E1114"/>
    <w:rsid w:val="006E3F5C"/>
    <w:rsid w:val="006E5FB2"/>
    <w:rsid w:val="006F1E35"/>
    <w:rsid w:val="006F2071"/>
    <w:rsid w:val="006F24BB"/>
    <w:rsid w:val="007013EC"/>
    <w:rsid w:val="00703EB8"/>
    <w:rsid w:val="00715D2D"/>
    <w:rsid w:val="007169E0"/>
    <w:rsid w:val="00743B44"/>
    <w:rsid w:val="007446EE"/>
    <w:rsid w:val="00745705"/>
    <w:rsid w:val="00746933"/>
    <w:rsid w:val="00746E59"/>
    <w:rsid w:val="007605B6"/>
    <w:rsid w:val="0076536C"/>
    <w:rsid w:val="0077040A"/>
    <w:rsid w:val="00773465"/>
    <w:rsid w:val="007734E4"/>
    <w:rsid w:val="00776F76"/>
    <w:rsid w:val="0078630B"/>
    <w:rsid w:val="00796F8A"/>
    <w:rsid w:val="007A33C3"/>
    <w:rsid w:val="007A7D17"/>
    <w:rsid w:val="007B5586"/>
    <w:rsid w:val="007C070D"/>
    <w:rsid w:val="007C0841"/>
    <w:rsid w:val="007D1AD0"/>
    <w:rsid w:val="007D71A8"/>
    <w:rsid w:val="007E4FF7"/>
    <w:rsid w:val="007E77B0"/>
    <w:rsid w:val="007F0DDD"/>
    <w:rsid w:val="007F1375"/>
    <w:rsid w:val="0081275F"/>
    <w:rsid w:val="00814569"/>
    <w:rsid w:val="00830642"/>
    <w:rsid w:val="00834AC5"/>
    <w:rsid w:val="00836676"/>
    <w:rsid w:val="0083797F"/>
    <w:rsid w:val="00841496"/>
    <w:rsid w:val="008731B9"/>
    <w:rsid w:val="0087449C"/>
    <w:rsid w:val="008756A0"/>
    <w:rsid w:val="00884055"/>
    <w:rsid w:val="00891CCF"/>
    <w:rsid w:val="00893082"/>
    <w:rsid w:val="00893A21"/>
    <w:rsid w:val="0089790B"/>
    <w:rsid w:val="008B7281"/>
    <w:rsid w:val="008B7BB7"/>
    <w:rsid w:val="008C3DAF"/>
    <w:rsid w:val="008D3DB7"/>
    <w:rsid w:val="008D658D"/>
    <w:rsid w:val="008E0F2A"/>
    <w:rsid w:val="008E2921"/>
    <w:rsid w:val="008F2586"/>
    <w:rsid w:val="008F628C"/>
    <w:rsid w:val="00902839"/>
    <w:rsid w:val="00910379"/>
    <w:rsid w:val="0091081D"/>
    <w:rsid w:val="00911BD0"/>
    <w:rsid w:val="00911C67"/>
    <w:rsid w:val="00914EE9"/>
    <w:rsid w:val="00922BF7"/>
    <w:rsid w:val="009239EA"/>
    <w:rsid w:val="00924B53"/>
    <w:rsid w:val="0092721C"/>
    <w:rsid w:val="009279F8"/>
    <w:rsid w:val="009300A3"/>
    <w:rsid w:val="009369D0"/>
    <w:rsid w:val="00942BF6"/>
    <w:rsid w:val="0094549F"/>
    <w:rsid w:val="0094634F"/>
    <w:rsid w:val="009465E0"/>
    <w:rsid w:val="00946995"/>
    <w:rsid w:val="009573E8"/>
    <w:rsid w:val="00967E96"/>
    <w:rsid w:val="00975121"/>
    <w:rsid w:val="00983D64"/>
    <w:rsid w:val="00995772"/>
    <w:rsid w:val="009A4DB7"/>
    <w:rsid w:val="009A683B"/>
    <w:rsid w:val="009A7ACF"/>
    <w:rsid w:val="009C0AB3"/>
    <w:rsid w:val="009C2F3D"/>
    <w:rsid w:val="009C3348"/>
    <w:rsid w:val="009D2805"/>
    <w:rsid w:val="009D45C3"/>
    <w:rsid w:val="009D5330"/>
    <w:rsid w:val="009D55DB"/>
    <w:rsid w:val="009D7D9E"/>
    <w:rsid w:val="009E0A38"/>
    <w:rsid w:val="009E5D50"/>
    <w:rsid w:val="009F11C7"/>
    <w:rsid w:val="009F1414"/>
    <w:rsid w:val="00A0382A"/>
    <w:rsid w:val="00A06E3F"/>
    <w:rsid w:val="00A158DD"/>
    <w:rsid w:val="00A162BC"/>
    <w:rsid w:val="00A16625"/>
    <w:rsid w:val="00A17439"/>
    <w:rsid w:val="00A37ACD"/>
    <w:rsid w:val="00A42B3E"/>
    <w:rsid w:val="00A448A0"/>
    <w:rsid w:val="00A45202"/>
    <w:rsid w:val="00A478F2"/>
    <w:rsid w:val="00A50E34"/>
    <w:rsid w:val="00A547A4"/>
    <w:rsid w:val="00A57BF1"/>
    <w:rsid w:val="00A62D16"/>
    <w:rsid w:val="00A6444C"/>
    <w:rsid w:val="00A7001C"/>
    <w:rsid w:val="00A709DC"/>
    <w:rsid w:val="00A722CC"/>
    <w:rsid w:val="00A73BF5"/>
    <w:rsid w:val="00A7488A"/>
    <w:rsid w:val="00A769C9"/>
    <w:rsid w:val="00AA2489"/>
    <w:rsid w:val="00AB085E"/>
    <w:rsid w:val="00AB1150"/>
    <w:rsid w:val="00AB44F8"/>
    <w:rsid w:val="00AC2123"/>
    <w:rsid w:val="00AC2E38"/>
    <w:rsid w:val="00AC42CF"/>
    <w:rsid w:val="00AE19F6"/>
    <w:rsid w:val="00AE4645"/>
    <w:rsid w:val="00AF5F0D"/>
    <w:rsid w:val="00AF67FC"/>
    <w:rsid w:val="00B04DD3"/>
    <w:rsid w:val="00B07C83"/>
    <w:rsid w:val="00B136CB"/>
    <w:rsid w:val="00B1535E"/>
    <w:rsid w:val="00B26548"/>
    <w:rsid w:val="00B35146"/>
    <w:rsid w:val="00B43B67"/>
    <w:rsid w:val="00B44838"/>
    <w:rsid w:val="00B512DE"/>
    <w:rsid w:val="00B55714"/>
    <w:rsid w:val="00B62654"/>
    <w:rsid w:val="00B8063F"/>
    <w:rsid w:val="00B860CD"/>
    <w:rsid w:val="00B90373"/>
    <w:rsid w:val="00B92F08"/>
    <w:rsid w:val="00B930C4"/>
    <w:rsid w:val="00B9495C"/>
    <w:rsid w:val="00B95E5F"/>
    <w:rsid w:val="00BA58F2"/>
    <w:rsid w:val="00BB39E5"/>
    <w:rsid w:val="00BC63A2"/>
    <w:rsid w:val="00BD4558"/>
    <w:rsid w:val="00BD570F"/>
    <w:rsid w:val="00BE0B90"/>
    <w:rsid w:val="00BE266F"/>
    <w:rsid w:val="00BE449E"/>
    <w:rsid w:val="00BF3718"/>
    <w:rsid w:val="00C16EDD"/>
    <w:rsid w:val="00C206A8"/>
    <w:rsid w:val="00C2091C"/>
    <w:rsid w:val="00C231E2"/>
    <w:rsid w:val="00C32217"/>
    <w:rsid w:val="00C452D4"/>
    <w:rsid w:val="00C46643"/>
    <w:rsid w:val="00C47F57"/>
    <w:rsid w:val="00C54BF7"/>
    <w:rsid w:val="00C54CAE"/>
    <w:rsid w:val="00C6752C"/>
    <w:rsid w:val="00C7730B"/>
    <w:rsid w:val="00C77D88"/>
    <w:rsid w:val="00C82BEE"/>
    <w:rsid w:val="00C8512D"/>
    <w:rsid w:val="00C901E2"/>
    <w:rsid w:val="00CA2F67"/>
    <w:rsid w:val="00CA5F8D"/>
    <w:rsid w:val="00CA7BD3"/>
    <w:rsid w:val="00CB06BD"/>
    <w:rsid w:val="00CB7EEE"/>
    <w:rsid w:val="00CC5A7B"/>
    <w:rsid w:val="00CC79AE"/>
    <w:rsid w:val="00CE7F5A"/>
    <w:rsid w:val="00CF4301"/>
    <w:rsid w:val="00D001B2"/>
    <w:rsid w:val="00D11493"/>
    <w:rsid w:val="00D21323"/>
    <w:rsid w:val="00D215F6"/>
    <w:rsid w:val="00D23524"/>
    <w:rsid w:val="00D240F5"/>
    <w:rsid w:val="00D30B97"/>
    <w:rsid w:val="00D32485"/>
    <w:rsid w:val="00D330D3"/>
    <w:rsid w:val="00D365AD"/>
    <w:rsid w:val="00D376BE"/>
    <w:rsid w:val="00D40E20"/>
    <w:rsid w:val="00D416DA"/>
    <w:rsid w:val="00D470FA"/>
    <w:rsid w:val="00D478CA"/>
    <w:rsid w:val="00D47F0C"/>
    <w:rsid w:val="00D50199"/>
    <w:rsid w:val="00D510D6"/>
    <w:rsid w:val="00D51193"/>
    <w:rsid w:val="00D75A39"/>
    <w:rsid w:val="00D75C8D"/>
    <w:rsid w:val="00D75FBA"/>
    <w:rsid w:val="00D8223B"/>
    <w:rsid w:val="00D84C4B"/>
    <w:rsid w:val="00DB5ADE"/>
    <w:rsid w:val="00DB7874"/>
    <w:rsid w:val="00DD05A6"/>
    <w:rsid w:val="00DD3BDB"/>
    <w:rsid w:val="00DD6A40"/>
    <w:rsid w:val="00DE61DE"/>
    <w:rsid w:val="00DF0808"/>
    <w:rsid w:val="00DF1FFC"/>
    <w:rsid w:val="00E04A99"/>
    <w:rsid w:val="00E07CBC"/>
    <w:rsid w:val="00E15BEB"/>
    <w:rsid w:val="00E22C6F"/>
    <w:rsid w:val="00E250B3"/>
    <w:rsid w:val="00E353D7"/>
    <w:rsid w:val="00E3550A"/>
    <w:rsid w:val="00E40A3E"/>
    <w:rsid w:val="00E40FA5"/>
    <w:rsid w:val="00E43533"/>
    <w:rsid w:val="00E54C10"/>
    <w:rsid w:val="00E617EE"/>
    <w:rsid w:val="00E66B63"/>
    <w:rsid w:val="00E7036F"/>
    <w:rsid w:val="00E71D84"/>
    <w:rsid w:val="00E80149"/>
    <w:rsid w:val="00E92A1B"/>
    <w:rsid w:val="00E92B56"/>
    <w:rsid w:val="00E932DB"/>
    <w:rsid w:val="00E938B2"/>
    <w:rsid w:val="00E93AD0"/>
    <w:rsid w:val="00E93C86"/>
    <w:rsid w:val="00E94D17"/>
    <w:rsid w:val="00E96040"/>
    <w:rsid w:val="00E970ED"/>
    <w:rsid w:val="00EB48C2"/>
    <w:rsid w:val="00EB5E61"/>
    <w:rsid w:val="00EC7796"/>
    <w:rsid w:val="00ED4C00"/>
    <w:rsid w:val="00ED75D9"/>
    <w:rsid w:val="00ED761E"/>
    <w:rsid w:val="00EE036B"/>
    <w:rsid w:val="00EE3818"/>
    <w:rsid w:val="00EF5BA8"/>
    <w:rsid w:val="00F00C18"/>
    <w:rsid w:val="00F23157"/>
    <w:rsid w:val="00F235A1"/>
    <w:rsid w:val="00F254BE"/>
    <w:rsid w:val="00F25F4E"/>
    <w:rsid w:val="00F47006"/>
    <w:rsid w:val="00F4767B"/>
    <w:rsid w:val="00F47B3F"/>
    <w:rsid w:val="00F60B51"/>
    <w:rsid w:val="00F71B87"/>
    <w:rsid w:val="00F74B38"/>
    <w:rsid w:val="00F74D84"/>
    <w:rsid w:val="00F81E56"/>
    <w:rsid w:val="00F86C8B"/>
    <w:rsid w:val="00F870F4"/>
    <w:rsid w:val="00F87972"/>
    <w:rsid w:val="00F93C7C"/>
    <w:rsid w:val="00F95600"/>
    <w:rsid w:val="00F9645A"/>
    <w:rsid w:val="00FA6D79"/>
    <w:rsid w:val="00FC31F7"/>
    <w:rsid w:val="00FD242A"/>
    <w:rsid w:val="00FD5F33"/>
    <w:rsid w:val="00FE3CC1"/>
    <w:rsid w:val="00FE5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B44838"/>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C47F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B44838"/>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C4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724">
      <w:bodyDiv w:val="1"/>
      <w:marLeft w:val="0"/>
      <w:marRight w:val="0"/>
      <w:marTop w:val="0"/>
      <w:marBottom w:val="0"/>
      <w:divBdr>
        <w:top w:val="none" w:sz="0" w:space="0" w:color="auto"/>
        <w:left w:val="none" w:sz="0" w:space="0" w:color="auto"/>
        <w:bottom w:val="none" w:sz="0" w:space="0" w:color="auto"/>
        <w:right w:val="none" w:sz="0" w:space="0" w:color="auto"/>
      </w:divBdr>
      <w:divsChild>
        <w:div w:id="234555075">
          <w:marLeft w:val="0"/>
          <w:marRight w:val="0"/>
          <w:marTop w:val="0"/>
          <w:marBottom w:val="0"/>
          <w:divBdr>
            <w:top w:val="none" w:sz="0" w:space="0" w:color="auto"/>
            <w:left w:val="none" w:sz="0" w:space="0" w:color="auto"/>
            <w:bottom w:val="none" w:sz="0" w:space="0" w:color="auto"/>
            <w:right w:val="none" w:sz="0" w:space="0" w:color="auto"/>
          </w:divBdr>
          <w:divsChild>
            <w:div w:id="1535651220">
              <w:marLeft w:val="0"/>
              <w:marRight w:val="0"/>
              <w:marTop w:val="0"/>
              <w:marBottom w:val="0"/>
              <w:divBdr>
                <w:top w:val="none" w:sz="0" w:space="0" w:color="auto"/>
                <w:left w:val="none" w:sz="0" w:space="0" w:color="auto"/>
                <w:bottom w:val="none" w:sz="0" w:space="0" w:color="auto"/>
                <w:right w:val="none" w:sz="0" w:space="0" w:color="auto"/>
              </w:divBdr>
              <w:divsChild>
                <w:div w:id="7374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1925">
      <w:bodyDiv w:val="1"/>
      <w:marLeft w:val="0"/>
      <w:marRight w:val="0"/>
      <w:marTop w:val="0"/>
      <w:marBottom w:val="0"/>
      <w:divBdr>
        <w:top w:val="none" w:sz="0" w:space="0" w:color="auto"/>
        <w:left w:val="none" w:sz="0" w:space="0" w:color="auto"/>
        <w:bottom w:val="none" w:sz="0" w:space="0" w:color="auto"/>
        <w:right w:val="none" w:sz="0" w:space="0" w:color="auto"/>
      </w:divBdr>
    </w:div>
    <w:div w:id="1541824003">
      <w:bodyDiv w:val="1"/>
      <w:marLeft w:val="0"/>
      <w:marRight w:val="0"/>
      <w:marTop w:val="0"/>
      <w:marBottom w:val="0"/>
      <w:divBdr>
        <w:top w:val="none" w:sz="0" w:space="0" w:color="auto"/>
        <w:left w:val="none" w:sz="0" w:space="0" w:color="auto"/>
        <w:bottom w:val="none" w:sz="0" w:space="0" w:color="auto"/>
        <w:right w:val="none" w:sz="0" w:space="0" w:color="auto"/>
      </w:divBdr>
      <w:divsChild>
        <w:div w:id="776218299">
          <w:marLeft w:val="0"/>
          <w:marRight w:val="0"/>
          <w:marTop w:val="0"/>
          <w:marBottom w:val="0"/>
          <w:divBdr>
            <w:top w:val="none" w:sz="0" w:space="0" w:color="auto"/>
            <w:left w:val="none" w:sz="0" w:space="0" w:color="auto"/>
            <w:bottom w:val="none" w:sz="0" w:space="0" w:color="auto"/>
            <w:right w:val="none" w:sz="0" w:space="0" w:color="auto"/>
          </w:divBdr>
          <w:divsChild>
            <w:div w:id="1132480561">
              <w:marLeft w:val="0"/>
              <w:marRight w:val="0"/>
              <w:marTop w:val="0"/>
              <w:marBottom w:val="0"/>
              <w:divBdr>
                <w:top w:val="none" w:sz="0" w:space="0" w:color="auto"/>
                <w:left w:val="none" w:sz="0" w:space="0" w:color="auto"/>
                <w:bottom w:val="none" w:sz="0" w:space="0" w:color="auto"/>
                <w:right w:val="none" w:sz="0" w:space="0" w:color="auto"/>
              </w:divBdr>
              <w:divsChild>
                <w:div w:id="18643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99673">
      <w:bodyDiv w:val="1"/>
      <w:marLeft w:val="0"/>
      <w:marRight w:val="0"/>
      <w:marTop w:val="0"/>
      <w:marBottom w:val="0"/>
      <w:divBdr>
        <w:top w:val="none" w:sz="0" w:space="0" w:color="auto"/>
        <w:left w:val="none" w:sz="0" w:space="0" w:color="auto"/>
        <w:bottom w:val="none" w:sz="0" w:space="0" w:color="auto"/>
        <w:right w:val="none" w:sz="0" w:space="0" w:color="auto"/>
      </w:divBdr>
      <w:divsChild>
        <w:div w:id="2103141740">
          <w:marLeft w:val="0"/>
          <w:marRight w:val="0"/>
          <w:marTop w:val="0"/>
          <w:marBottom w:val="0"/>
          <w:divBdr>
            <w:top w:val="none" w:sz="0" w:space="0" w:color="auto"/>
            <w:left w:val="none" w:sz="0" w:space="0" w:color="auto"/>
            <w:bottom w:val="none" w:sz="0" w:space="0" w:color="auto"/>
            <w:right w:val="none" w:sz="0" w:space="0" w:color="auto"/>
          </w:divBdr>
          <w:divsChild>
            <w:div w:id="1608268203">
              <w:marLeft w:val="0"/>
              <w:marRight w:val="0"/>
              <w:marTop w:val="0"/>
              <w:marBottom w:val="0"/>
              <w:divBdr>
                <w:top w:val="none" w:sz="0" w:space="0" w:color="auto"/>
                <w:left w:val="none" w:sz="0" w:space="0" w:color="auto"/>
                <w:bottom w:val="none" w:sz="0" w:space="0" w:color="auto"/>
                <w:right w:val="none" w:sz="0" w:space="0" w:color="auto"/>
              </w:divBdr>
              <w:divsChild>
                <w:div w:id="14863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1748</Words>
  <Characters>9690</Characters>
  <Application>Microsoft Macintosh Word</Application>
  <DocSecurity>0</DocSecurity>
  <Lines>220</Lines>
  <Paragraphs>103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2016-06-02T15:50:00Z</dcterms:created>
  <dcterms:modified xsi:type="dcterms:W3CDTF">2016-06-02T18:34:00Z</dcterms:modified>
</cp:coreProperties>
</file>