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160" w:line="240"/>
        <w:ind w:right="0" w:left="0" w:firstLine="0"/>
        <w:jc w:val="left"/>
        <w:rPr>
          <w:rFonts w:ascii="Cambria" w:hAnsi="Cambria" w:cs="Cambria" w:eastAsia="Cambria"/>
          <w:b/>
          <w:color w:val="000000"/>
          <w:spacing w:val="0"/>
          <w:position w:val="0"/>
          <w:sz w:val="28"/>
          <w:shd w:fill="auto" w:val="clear"/>
          <w:vertAlign w:val="subscript"/>
        </w:rPr>
      </w:pPr>
      <w:r>
        <w:rPr>
          <w:rFonts w:ascii="Cambria" w:hAnsi="Cambria" w:cs="Cambria" w:eastAsia="Cambria"/>
          <w:b/>
          <w:color w:val="000000"/>
          <w:spacing w:val="0"/>
          <w:position w:val="0"/>
          <w:sz w:val="28"/>
          <w:shd w:fill="auto" w:val="clear"/>
        </w:rPr>
        <w:t xml:space="preserve">Title:</w:t>
        <w:br/>
        <w:t xml:space="preserve">Data Analysis 1: Alkenone Paleothermometry – U</w:t>
      </w:r>
      <w:r>
        <w:rPr>
          <w:rFonts w:ascii="Cambria" w:hAnsi="Cambria" w:cs="Cambria" w:eastAsia="Cambria"/>
          <w:b/>
          <w:color w:val="000000"/>
          <w:spacing w:val="0"/>
          <w:position w:val="0"/>
          <w:sz w:val="28"/>
          <w:shd w:fill="auto" w:val="clear"/>
          <w:vertAlign w:val="superscript"/>
        </w:rPr>
        <w:t xml:space="preserve">k’</w:t>
      </w:r>
      <w:r>
        <w:rPr>
          <w:rFonts w:ascii="Cambria" w:hAnsi="Cambria" w:cs="Cambria" w:eastAsia="Cambria"/>
          <w:b/>
          <w:color w:val="000000"/>
          <w:spacing w:val="0"/>
          <w:position w:val="0"/>
          <w:sz w:val="28"/>
          <w:shd w:fill="auto" w:val="clear"/>
          <w:vertAlign w:val="subscript"/>
        </w:rPr>
        <w:t xml:space="preserve">37</w:t>
      </w:r>
    </w:p>
    <w:p>
      <w:pPr>
        <w:spacing w:before="0" w:after="160" w:line="259"/>
        <w:ind w:right="0" w:left="0" w:firstLine="0"/>
        <w:jc w:val="left"/>
        <w:rPr>
          <w:rFonts w:ascii="Cambria" w:hAnsi="Cambria" w:cs="Cambria" w:eastAsia="Cambria"/>
          <w:b/>
          <w:color w:val="000000"/>
          <w:spacing w:val="0"/>
          <w:position w:val="0"/>
          <w:sz w:val="28"/>
          <w:shd w:fill="auto" w:val="clear"/>
          <w:vertAlign w:val="subscript"/>
        </w:rPr>
      </w:pPr>
      <w:r>
        <w:rPr>
          <w:rFonts w:ascii="Cambria" w:hAnsi="Cambria" w:cs="Cambria" w:eastAsia="Cambria"/>
          <w:b/>
          <w:color w:val="000000"/>
          <w:spacing w:val="0"/>
          <w:position w:val="0"/>
          <w:sz w:val="28"/>
          <w:shd w:fill="auto" w:val="clear"/>
          <w:vertAlign w:val="subscript"/>
        </w:rPr>
        <w:t xml:space="preserve">AUTHORS:</w:t>
      </w:r>
    </w:p>
    <w:p>
      <w:pPr>
        <w:spacing w:before="0" w:after="160" w:line="259"/>
        <w:ind w:right="0" w:left="0" w:firstLine="0"/>
        <w:jc w:val="left"/>
        <w:rPr>
          <w:rFonts w:ascii="Cambria" w:hAnsi="Cambria" w:cs="Cambria" w:eastAsia="Cambria"/>
          <w:b/>
          <w:color w:val="000000"/>
          <w:spacing w:val="0"/>
          <w:position w:val="0"/>
          <w:sz w:val="28"/>
          <w:shd w:fill="auto" w:val="clear"/>
          <w:vertAlign w:val="subscript"/>
        </w:rPr>
      </w:pPr>
    </w:p>
    <w:p>
      <w:pPr>
        <w:spacing w:before="0" w:after="160" w:line="259"/>
        <w:ind w:right="0" w:left="0" w:firstLine="0"/>
        <w:jc w:val="left"/>
        <w:rPr>
          <w:rFonts w:ascii="Cambria" w:hAnsi="Cambria" w:cs="Cambria" w:eastAsia="Cambria"/>
          <w:b/>
          <w:color w:val="000000"/>
          <w:spacing w:val="0"/>
          <w:position w:val="0"/>
          <w:sz w:val="28"/>
          <w:shd w:fill="auto" w:val="clear"/>
          <w:vertAlign w:val="subscript"/>
        </w:rPr>
      </w:pPr>
      <w:r>
        <w:rPr>
          <w:rFonts w:ascii="Cambria" w:hAnsi="Cambria" w:cs="Cambria" w:eastAsia="Cambria"/>
          <w:b/>
          <w:color w:val="000000"/>
          <w:spacing w:val="0"/>
          <w:position w:val="0"/>
          <w:sz w:val="28"/>
          <w:shd w:fill="auto" w:val="clear"/>
          <w:vertAlign w:val="subscript"/>
        </w:rPr>
        <w:t xml:space="preserve">CORRESPONDING AUTHOR: </w:t>
      </w:r>
    </w:p>
    <w:p>
      <w:pPr>
        <w:spacing w:before="0" w:after="160" w:line="259"/>
        <w:ind w:right="0" w:left="0" w:firstLine="0"/>
        <w:jc w:val="left"/>
        <w:rPr>
          <w:rFonts w:ascii="Cambria" w:hAnsi="Cambria" w:cs="Cambria" w:eastAsia="Cambria"/>
          <w:b/>
          <w:color w:val="000000"/>
          <w:spacing w:val="0"/>
          <w:position w:val="0"/>
          <w:sz w:val="28"/>
          <w:shd w:fill="auto" w:val="clear"/>
          <w:vertAlign w:val="subscript"/>
        </w:rPr>
      </w:pPr>
    </w:p>
    <w:p>
      <w:pPr>
        <w:spacing w:before="0" w:after="160" w:line="259"/>
        <w:ind w:right="0" w:left="0" w:firstLine="0"/>
        <w:jc w:val="left"/>
        <w:rPr>
          <w:rFonts w:ascii="Cambria" w:hAnsi="Cambria" w:cs="Cambria" w:eastAsia="Cambria"/>
          <w:b/>
          <w:color w:val="000000"/>
          <w:spacing w:val="0"/>
          <w:position w:val="0"/>
          <w:sz w:val="28"/>
          <w:shd w:fill="auto" w:val="clear"/>
          <w:vertAlign w:val="subscript"/>
        </w:rPr>
      </w:pPr>
      <w:r>
        <w:rPr>
          <w:rFonts w:ascii="Cambria" w:hAnsi="Cambria" w:cs="Cambria" w:eastAsia="Cambria"/>
          <w:b/>
          <w:color w:val="000000"/>
          <w:spacing w:val="0"/>
          <w:position w:val="0"/>
          <w:sz w:val="28"/>
          <w:shd w:fill="auto" w:val="clear"/>
          <w:vertAlign w:val="subscript"/>
        </w:rPr>
        <w:t xml:space="preserve">KEYWORDS:</w:t>
      </w:r>
    </w:p>
    <w:p>
      <w:pPr>
        <w:spacing w:before="0" w:after="160" w:line="259"/>
        <w:ind w:right="0" w:left="0" w:firstLine="0"/>
        <w:jc w:val="left"/>
        <w:rPr>
          <w:rFonts w:ascii="Cambria" w:hAnsi="Cambria" w:cs="Cambria" w:eastAsia="Cambria"/>
          <w:b/>
          <w:color w:val="000000"/>
          <w:spacing w:val="0"/>
          <w:position w:val="0"/>
          <w:sz w:val="28"/>
          <w:shd w:fill="auto" w:val="clear"/>
          <w:vertAlign w:val="subscript"/>
        </w:rPr>
      </w:pPr>
    </w:p>
    <w:p>
      <w:pPr>
        <w:spacing w:before="0" w:after="160" w:line="259"/>
        <w:ind w:right="0" w:left="0" w:firstLine="0"/>
        <w:jc w:val="left"/>
        <w:rPr>
          <w:rFonts w:ascii="Cambria" w:hAnsi="Cambria" w:cs="Cambria" w:eastAsia="Cambria"/>
          <w:b/>
          <w:color w:val="000000"/>
          <w:spacing w:val="0"/>
          <w:position w:val="0"/>
          <w:sz w:val="28"/>
          <w:shd w:fill="auto" w:val="clear"/>
          <w:vertAlign w:val="subscript"/>
        </w:rPr>
      </w:pPr>
      <w:r>
        <w:rPr>
          <w:rFonts w:ascii="Cambria" w:hAnsi="Cambria" w:cs="Cambria" w:eastAsia="Cambria"/>
          <w:b/>
          <w:color w:val="000000"/>
          <w:spacing w:val="0"/>
          <w:position w:val="0"/>
          <w:sz w:val="28"/>
          <w:shd w:fill="auto" w:val="clear"/>
          <w:vertAlign w:val="subscript"/>
        </w:rPr>
        <w:t xml:space="preserve">SHORT ABSTRACT:</w:t>
      </w:r>
    </w:p>
    <w:p>
      <w:pPr>
        <w:spacing w:before="0" w:after="160" w:line="259"/>
        <w:ind w:right="0" w:left="0" w:firstLine="0"/>
        <w:jc w:val="left"/>
        <w:rPr>
          <w:rFonts w:ascii="Cambria" w:hAnsi="Cambria" w:cs="Cambria" w:eastAsia="Cambria"/>
          <w:b/>
          <w:color w:val="000000"/>
          <w:spacing w:val="0"/>
          <w:position w:val="0"/>
          <w:sz w:val="28"/>
          <w:shd w:fill="auto" w:val="clear"/>
          <w:vertAlign w:val="subscript"/>
        </w:rPr>
      </w:pPr>
    </w:p>
    <w:p>
      <w:pPr>
        <w:spacing w:before="0" w:after="160" w:line="240"/>
        <w:ind w:right="0" w:left="0" w:firstLine="0"/>
        <w:jc w:val="left"/>
        <w:rPr>
          <w:rFonts w:ascii="Cambria" w:hAnsi="Cambria" w:cs="Cambria" w:eastAsia="Cambria"/>
          <w:b/>
          <w:color w:val="000000"/>
          <w:spacing w:val="0"/>
          <w:position w:val="0"/>
          <w:sz w:val="28"/>
          <w:shd w:fill="auto" w:val="clear"/>
          <w:vertAlign w:val="subscript"/>
        </w:rPr>
      </w:pPr>
      <w:r>
        <w:rPr>
          <w:rFonts w:ascii="Cambria" w:hAnsi="Cambria" w:cs="Cambria" w:eastAsia="Cambria"/>
          <w:b/>
          <w:color w:val="000000"/>
          <w:spacing w:val="0"/>
          <w:position w:val="0"/>
          <w:sz w:val="28"/>
          <w:shd w:fill="auto" w:val="clear"/>
          <w:vertAlign w:val="subscript"/>
        </w:rPr>
        <w:t xml:space="preserve">LONG ABSTRACT:</w:t>
      </w:r>
    </w:p>
    <w:p>
      <w:pPr>
        <w:spacing w:before="0" w:after="200" w:line="276"/>
        <w:ind w:right="0" w:left="0" w:firstLine="0"/>
        <w:jc w:val="left"/>
        <w:rPr>
          <w:rFonts w:ascii="Cambria" w:hAnsi="Cambria" w:cs="Cambria" w:eastAsia="Cambria"/>
          <w:b/>
          <w:i/>
          <w:color w:val="000000"/>
          <w:spacing w:val="0"/>
          <w:position w:val="0"/>
          <w:sz w:val="24"/>
          <w:u w:val="single"/>
          <w:shd w:fill="auto" w:val="clear"/>
        </w:rPr>
      </w:pPr>
      <w:r>
        <w:rPr>
          <w:rFonts w:ascii="Cambria" w:hAnsi="Cambria" w:cs="Cambria" w:eastAsia="Cambria"/>
          <w:color w:val="000000"/>
          <w:spacing w:val="0"/>
          <w:position w:val="0"/>
          <w:sz w:val="24"/>
          <w:shd w:fill="auto" w:val="clear"/>
        </w:rPr>
        <w:t xml:space="preserve">Throughout this series of videos, natural samples were extracted and purified in search of organic compounds, called biomarkers, that can relate information on climates and environments of the past. One of the samples analyzed was sediment. Sediments accumulate over geologic time in basins, depressions in the Earth into which sediment flows through the action of fluid (water or air), movement, and gravity. Two main types of basins exist, marine (oceans and seas) and lacustrine (lakes). As one might guess, very different types of life live in these settings, driven in large part by the difference in salinity between them. Over the last few decades, organic geochemists discovered a toolbox of biomarker proxies, or compounds that can be used to describe climate or environment, some of which work in marine environments and some of which work in lacustrine. We turn our attention here to the marine realm and alkenone paleothermometry using the U</w:t>
      </w:r>
      <w:r>
        <w:rPr>
          <w:rFonts w:ascii="Cambria" w:hAnsi="Cambria" w:cs="Cambria" w:eastAsia="Cambria"/>
          <w:color w:val="000000"/>
          <w:spacing w:val="0"/>
          <w:position w:val="0"/>
          <w:sz w:val="24"/>
          <w:shd w:fill="auto" w:val="clear"/>
          <w:vertAlign w:val="superscript"/>
        </w:rPr>
        <w:t xml:space="preserve">k’</w:t>
      </w:r>
      <w:r>
        <w:rPr>
          <w:rFonts w:ascii="Cambria" w:hAnsi="Cambria" w:cs="Cambria" w:eastAsia="Cambria"/>
          <w:color w:val="000000"/>
          <w:spacing w:val="0"/>
          <w:position w:val="0"/>
          <w:sz w:val="24"/>
          <w:shd w:fill="auto" w:val="clear"/>
          <w:vertAlign w:val="subscript"/>
        </w:rPr>
        <w:t xml:space="preserve">37</w:t>
      </w:r>
      <w:r>
        <w:rPr>
          <w:rFonts w:ascii="Cambria" w:hAnsi="Cambria" w:cs="Cambria" w:eastAsia="Cambria"/>
          <w:color w:val="000000"/>
          <w:spacing w:val="0"/>
          <w:position w:val="0"/>
          <w:sz w:val="24"/>
          <w:shd w:fill="auto" w:val="clear"/>
        </w:rPr>
        <w:t xml:space="preserve"> sea surface temperature proxy.</w:t>
      </w:r>
    </w:p>
    <w:p>
      <w:pPr>
        <w:spacing w:before="0" w:after="200" w:line="276"/>
        <w:ind w:right="0" w:left="0" w:firstLine="720"/>
        <w:jc w:val="left"/>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The most well-established and widely applied open-ocean biomarker sea surface temperature (SST) proxy is U</w:t>
      </w:r>
      <w:r>
        <w:rPr>
          <w:rFonts w:ascii="Cambria" w:hAnsi="Cambria" w:cs="Cambria" w:eastAsia="Cambria"/>
          <w:color w:val="000000"/>
          <w:spacing w:val="0"/>
          <w:position w:val="0"/>
          <w:sz w:val="24"/>
          <w:shd w:fill="auto" w:val="clear"/>
          <w:vertAlign w:val="superscript"/>
        </w:rPr>
        <w:t xml:space="preserve">k’</w:t>
      </w:r>
      <w:r>
        <w:rPr>
          <w:rFonts w:ascii="Cambria" w:hAnsi="Cambria" w:cs="Cambria" w:eastAsia="Cambria"/>
          <w:color w:val="000000"/>
          <w:spacing w:val="0"/>
          <w:position w:val="0"/>
          <w:sz w:val="24"/>
          <w:shd w:fill="auto" w:val="clear"/>
          <w:vertAlign w:val="subscript"/>
        </w:rPr>
        <w:t xml:space="preserve">37</w:t>
      </w:r>
      <w:r>
        <w:rPr>
          <w:rFonts w:ascii="Cambria" w:hAnsi="Cambria" w:cs="Cambria" w:eastAsia="Cambria"/>
          <w:color w:val="000000"/>
          <w:spacing w:val="0"/>
          <w:position w:val="0"/>
          <w:sz w:val="24"/>
          <w:shd w:fill="auto" w:val="clear"/>
        </w:rPr>
        <w:t xml:space="preserve">.</w:t>
      </w:r>
    </w:p>
    <w:p>
      <w:pPr>
        <w:spacing w:before="0" w:after="200" w:line="276"/>
        <w:ind w:right="0" w:left="0" w:firstLine="0"/>
        <w:jc w:val="center"/>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U</w:t>
      </w:r>
      <w:r>
        <w:rPr>
          <w:rFonts w:ascii="Cambria" w:hAnsi="Cambria" w:cs="Cambria" w:eastAsia="Cambria"/>
          <w:color w:val="000000"/>
          <w:spacing w:val="0"/>
          <w:position w:val="0"/>
          <w:sz w:val="24"/>
          <w:shd w:fill="auto" w:val="clear"/>
          <w:vertAlign w:val="superscript"/>
        </w:rPr>
        <w:t xml:space="preserve">k’</w:t>
      </w:r>
      <w:r>
        <w:rPr>
          <w:rFonts w:ascii="Cambria" w:hAnsi="Cambria" w:cs="Cambria" w:eastAsia="Cambria"/>
          <w:color w:val="000000"/>
          <w:spacing w:val="0"/>
          <w:position w:val="0"/>
          <w:sz w:val="24"/>
          <w:shd w:fill="auto" w:val="clear"/>
          <w:vertAlign w:val="subscript"/>
        </w:rPr>
        <w:t xml:space="preserve">37</w:t>
      </w:r>
      <w:r>
        <w:rPr>
          <w:rFonts w:ascii="Cambria" w:hAnsi="Cambria" w:cs="Cambria" w:eastAsia="Cambria"/>
          <w:color w:val="000000"/>
          <w:spacing w:val="0"/>
          <w:position w:val="0"/>
          <w:sz w:val="24"/>
          <w:shd w:fill="auto" w:val="clear"/>
        </w:rPr>
        <w:t xml:space="preserve"> = (C37:2) / (C37:2 + C37:3) (see Herbert, 2003 for a review)</w:t>
      </w:r>
    </w:p>
    <w:p>
      <w:pPr>
        <w:spacing w:before="0" w:after="200" w:line="276"/>
        <w:ind w:right="0" w:left="0" w:firstLine="0"/>
        <w:jc w:val="left"/>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The index is based on the ratio of two polyunsaturated long-chain alkyl ketones, called alkenones, produced by some classes of haptophyte algae (Conte</w:t>
      </w:r>
      <w:r>
        <w:rPr>
          <w:rFonts w:ascii="Cambria" w:hAnsi="Cambria" w:cs="Cambria" w:eastAsia="Cambria"/>
          <w:i/>
          <w:color w:val="000000"/>
          <w:spacing w:val="0"/>
          <w:position w:val="0"/>
          <w:sz w:val="24"/>
          <w:shd w:fill="auto" w:val="clear"/>
        </w:rPr>
        <w:t xml:space="preserve"> et al.</w:t>
      </w:r>
      <w:r>
        <w:rPr>
          <w:rFonts w:ascii="Cambria" w:hAnsi="Cambria" w:cs="Cambria" w:eastAsia="Cambria"/>
          <w:color w:val="000000"/>
          <w:spacing w:val="0"/>
          <w:position w:val="0"/>
          <w:sz w:val="24"/>
          <w:shd w:fill="auto" w:val="clear"/>
        </w:rPr>
        <w:t xml:space="preserve">, 1994; Volkman </w:t>
      </w:r>
      <w:r>
        <w:rPr>
          <w:rFonts w:ascii="Cambria" w:hAnsi="Cambria" w:cs="Cambria" w:eastAsia="Cambria"/>
          <w:i/>
          <w:color w:val="000000"/>
          <w:spacing w:val="0"/>
          <w:position w:val="0"/>
          <w:sz w:val="24"/>
          <w:shd w:fill="auto" w:val="clear"/>
        </w:rPr>
        <w:t xml:space="preserve">et al.</w:t>
      </w:r>
      <w:r>
        <w:rPr>
          <w:rFonts w:ascii="Cambria" w:hAnsi="Cambria" w:cs="Cambria" w:eastAsia="Cambria"/>
          <w:color w:val="000000"/>
          <w:spacing w:val="0"/>
          <w:position w:val="0"/>
          <w:sz w:val="24"/>
          <w:shd w:fill="auto" w:val="clear"/>
        </w:rPr>
        <w:t xml:space="preserve">, 1995). Culture (Prahl </w:t>
      </w:r>
      <w:r>
        <w:rPr>
          <w:rFonts w:ascii="Cambria" w:hAnsi="Cambria" w:cs="Cambria" w:eastAsia="Cambria"/>
          <w:i/>
          <w:color w:val="000000"/>
          <w:spacing w:val="0"/>
          <w:position w:val="0"/>
          <w:sz w:val="24"/>
          <w:shd w:fill="auto" w:val="clear"/>
        </w:rPr>
        <w:t xml:space="preserve">et al.</w:t>
      </w:r>
      <w:r>
        <w:rPr>
          <w:rFonts w:ascii="Cambria" w:hAnsi="Cambria" w:cs="Cambria" w:eastAsia="Cambria"/>
          <w:color w:val="000000"/>
          <w:spacing w:val="0"/>
          <w:position w:val="0"/>
          <w:sz w:val="24"/>
          <w:shd w:fill="auto" w:val="clear"/>
        </w:rPr>
        <w:t xml:space="preserve">, 1988; Prahl and Wakeham, 1987) and core-top sediment (M&amp;#252;ller </w:t>
      </w:r>
      <w:r>
        <w:rPr>
          <w:rFonts w:ascii="Cambria" w:hAnsi="Cambria" w:cs="Cambria" w:eastAsia="Cambria"/>
          <w:i/>
          <w:color w:val="000000"/>
          <w:spacing w:val="0"/>
          <w:position w:val="0"/>
          <w:sz w:val="24"/>
          <w:shd w:fill="auto" w:val="clear"/>
        </w:rPr>
        <w:t xml:space="preserve">et al.</w:t>
      </w:r>
      <w:r>
        <w:rPr>
          <w:rFonts w:ascii="Cambria" w:hAnsi="Cambria" w:cs="Cambria" w:eastAsia="Cambria"/>
          <w:color w:val="000000"/>
          <w:spacing w:val="0"/>
          <w:position w:val="0"/>
          <w:sz w:val="24"/>
          <w:shd w:fill="auto" w:val="clear"/>
        </w:rPr>
        <w:t xml:space="preserve">, 1998) calibration studies led to the development of the U</w:t>
      </w:r>
      <w:r>
        <w:rPr>
          <w:rFonts w:ascii="Cambria" w:hAnsi="Cambria" w:cs="Cambria" w:eastAsia="Cambria"/>
          <w:color w:val="000000"/>
          <w:spacing w:val="0"/>
          <w:position w:val="0"/>
          <w:sz w:val="24"/>
          <w:shd w:fill="auto" w:val="clear"/>
          <w:vertAlign w:val="superscript"/>
        </w:rPr>
        <w:t xml:space="preserve">k’</w:t>
      </w:r>
      <w:r>
        <w:rPr>
          <w:rFonts w:ascii="Cambria" w:hAnsi="Cambria" w:cs="Cambria" w:eastAsia="Cambria"/>
          <w:color w:val="000000"/>
          <w:spacing w:val="0"/>
          <w:position w:val="0"/>
          <w:sz w:val="24"/>
          <w:shd w:fill="auto" w:val="clear"/>
          <w:vertAlign w:val="subscript"/>
        </w:rPr>
        <w:t xml:space="preserve">37</w:t>
      </w:r>
      <w:r>
        <w:rPr>
          <w:rFonts w:ascii="Cambria" w:hAnsi="Cambria" w:cs="Cambria" w:eastAsia="Cambria"/>
          <w:color w:val="000000"/>
          <w:spacing w:val="0"/>
          <w:position w:val="0"/>
          <w:sz w:val="24"/>
          <w:shd w:fill="auto" w:val="clear"/>
        </w:rPr>
        <w:t xml:space="preserve"> Index as a quantitative SST proxy. Amazingly, the culture-based calibration of Prahl </w:t>
      </w:r>
      <w:r>
        <w:rPr>
          <w:rFonts w:ascii="Cambria" w:hAnsi="Cambria" w:cs="Cambria" w:eastAsia="Cambria"/>
          <w:i/>
          <w:color w:val="000000"/>
          <w:spacing w:val="0"/>
          <w:position w:val="0"/>
          <w:sz w:val="24"/>
          <w:shd w:fill="auto" w:val="clear"/>
        </w:rPr>
        <w:t xml:space="preserve">et al. </w:t>
      </w:r>
      <w:r>
        <w:rPr>
          <w:rFonts w:ascii="Cambria" w:hAnsi="Cambria" w:cs="Cambria" w:eastAsia="Cambria"/>
          <w:color w:val="000000"/>
          <w:spacing w:val="0"/>
          <w:position w:val="0"/>
          <w:sz w:val="24"/>
          <w:shd w:fill="auto" w:val="clear"/>
        </w:rPr>
        <w:t xml:space="preserve">(1988):</w:t>
      </w:r>
    </w:p>
    <w:p>
      <w:pPr>
        <w:spacing w:before="0" w:after="200" w:line="276"/>
        <w:ind w:right="0" w:left="0" w:firstLine="0"/>
        <w:jc w:val="center"/>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U</w:t>
      </w:r>
      <w:r>
        <w:rPr>
          <w:rFonts w:ascii="Cambria" w:hAnsi="Cambria" w:cs="Cambria" w:eastAsia="Cambria"/>
          <w:color w:val="000000"/>
          <w:spacing w:val="0"/>
          <w:position w:val="0"/>
          <w:sz w:val="24"/>
          <w:shd w:fill="auto" w:val="clear"/>
          <w:vertAlign w:val="superscript"/>
        </w:rPr>
        <w:t xml:space="preserve">k’</w:t>
      </w:r>
      <w:r>
        <w:rPr>
          <w:rFonts w:ascii="Cambria" w:hAnsi="Cambria" w:cs="Cambria" w:eastAsia="Cambria"/>
          <w:color w:val="000000"/>
          <w:spacing w:val="0"/>
          <w:position w:val="0"/>
          <w:sz w:val="24"/>
          <w:shd w:fill="auto" w:val="clear"/>
          <w:vertAlign w:val="subscript"/>
        </w:rPr>
        <w:t xml:space="preserve">37</w:t>
      </w:r>
      <w:r>
        <w:rPr>
          <w:rFonts w:ascii="Cambria" w:hAnsi="Cambria" w:cs="Cambria" w:eastAsia="Cambria"/>
          <w:color w:val="000000"/>
          <w:spacing w:val="0"/>
          <w:position w:val="0"/>
          <w:sz w:val="24"/>
          <w:shd w:fill="auto" w:val="clear"/>
        </w:rPr>
        <w:t xml:space="preserve"> = 0.034(SST) + 0.039,</w:t>
      </w:r>
    </w:p>
    <w:p>
      <w:pPr>
        <w:spacing w:before="0" w:after="200" w:line="276"/>
        <w:ind w:right="0" w:left="0" w:firstLine="0"/>
        <w:jc w:val="left"/>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And the core-top calibration of M&amp;#252;ller </w:t>
      </w:r>
      <w:r>
        <w:rPr>
          <w:rFonts w:ascii="Cambria" w:hAnsi="Cambria" w:cs="Cambria" w:eastAsia="Cambria"/>
          <w:i/>
          <w:color w:val="000000"/>
          <w:spacing w:val="0"/>
          <w:position w:val="0"/>
          <w:sz w:val="24"/>
          <w:shd w:fill="auto" w:val="clear"/>
        </w:rPr>
        <w:t xml:space="preserve">et al.</w:t>
      </w:r>
      <w:r>
        <w:rPr>
          <w:rFonts w:ascii="Cambria" w:hAnsi="Cambria" w:cs="Cambria" w:eastAsia="Cambria"/>
          <w:color w:val="000000"/>
          <w:spacing w:val="0"/>
          <w:position w:val="0"/>
          <w:sz w:val="24"/>
          <w:shd w:fill="auto" w:val="clear"/>
        </w:rPr>
        <w:t xml:space="preserve"> (1998), </w:t>
      </w:r>
    </w:p>
    <w:p>
      <w:pPr>
        <w:spacing w:before="0" w:after="200" w:line="276"/>
        <w:ind w:right="0" w:left="0" w:firstLine="0"/>
        <w:jc w:val="center"/>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U</w:t>
      </w:r>
      <w:r>
        <w:rPr>
          <w:rFonts w:ascii="Cambria" w:hAnsi="Cambria" w:cs="Cambria" w:eastAsia="Cambria"/>
          <w:color w:val="000000"/>
          <w:spacing w:val="0"/>
          <w:position w:val="0"/>
          <w:sz w:val="24"/>
          <w:shd w:fill="auto" w:val="clear"/>
          <w:vertAlign w:val="superscript"/>
        </w:rPr>
        <w:t xml:space="preserve">k’</w:t>
      </w:r>
      <w:r>
        <w:rPr>
          <w:rFonts w:ascii="Cambria" w:hAnsi="Cambria" w:cs="Cambria" w:eastAsia="Cambria"/>
          <w:color w:val="000000"/>
          <w:spacing w:val="0"/>
          <w:position w:val="0"/>
          <w:sz w:val="24"/>
          <w:shd w:fill="auto" w:val="clear"/>
          <w:vertAlign w:val="subscript"/>
        </w:rPr>
        <w:t xml:space="preserve">37</w:t>
      </w:r>
      <w:r>
        <w:rPr>
          <w:rFonts w:ascii="Cambria" w:hAnsi="Cambria" w:cs="Cambria" w:eastAsia="Cambria"/>
          <w:color w:val="000000"/>
          <w:spacing w:val="0"/>
          <w:position w:val="0"/>
          <w:sz w:val="24"/>
          <w:shd w:fill="auto" w:val="clear"/>
        </w:rPr>
        <w:t xml:space="preserve"> = 0.033(SST) + 0.044,</w:t>
      </w:r>
    </w:p>
    <w:p>
      <w:pPr>
        <w:spacing w:before="0" w:after="200" w:line="276"/>
        <w:ind w:right="0" w:left="0" w:firstLine="0"/>
        <w:jc w:val="left"/>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are statistically identical.</w:t>
      </w:r>
    </w:p>
    <w:p>
      <w:pPr>
        <w:spacing w:before="0" w:after="200" w:line="276"/>
        <w:ind w:right="0" w:left="0" w:firstLine="0"/>
        <w:jc w:val="left"/>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Reconstructed U</w:t>
      </w:r>
      <w:r>
        <w:rPr>
          <w:rFonts w:ascii="Cambria" w:hAnsi="Cambria" w:cs="Cambria" w:eastAsia="Cambria"/>
          <w:color w:val="000000"/>
          <w:spacing w:val="0"/>
          <w:position w:val="0"/>
          <w:sz w:val="24"/>
          <w:shd w:fill="auto" w:val="clear"/>
          <w:vertAlign w:val="superscript"/>
        </w:rPr>
        <w:t xml:space="preserve">k’</w:t>
      </w:r>
      <w:r>
        <w:rPr>
          <w:rFonts w:ascii="Cambria" w:hAnsi="Cambria" w:cs="Cambria" w:eastAsia="Cambria"/>
          <w:color w:val="000000"/>
          <w:spacing w:val="0"/>
          <w:position w:val="0"/>
          <w:sz w:val="24"/>
          <w:shd w:fill="auto" w:val="clear"/>
          <w:vertAlign w:val="subscript"/>
        </w:rPr>
        <w:t xml:space="preserve">37</w:t>
      </w:r>
      <w:r>
        <w:rPr>
          <w:rFonts w:ascii="Cambria" w:hAnsi="Cambria" w:cs="Cambria" w:eastAsia="Cambria"/>
          <w:color w:val="000000"/>
          <w:spacing w:val="0"/>
          <w:position w:val="0"/>
          <w:sz w:val="24"/>
          <w:shd w:fill="auto" w:val="clear"/>
        </w:rPr>
        <w:t xml:space="preserve"> temperatures correlate best with mean annual SST for a variety of climate and haptophyte production regimes in the global ocean (Conte </w:t>
      </w:r>
      <w:r>
        <w:rPr>
          <w:rFonts w:ascii="Cambria" w:hAnsi="Cambria" w:cs="Cambria" w:eastAsia="Cambria"/>
          <w:i/>
          <w:color w:val="000000"/>
          <w:spacing w:val="0"/>
          <w:position w:val="0"/>
          <w:sz w:val="24"/>
          <w:shd w:fill="auto" w:val="clear"/>
        </w:rPr>
        <w:t xml:space="preserve">et al.</w:t>
      </w:r>
      <w:r>
        <w:rPr>
          <w:rFonts w:ascii="Cambria" w:hAnsi="Cambria" w:cs="Cambria" w:eastAsia="Cambria"/>
          <w:color w:val="000000"/>
          <w:spacing w:val="0"/>
          <w:position w:val="0"/>
          <w:sz w:val="24"/>
          <w:shd w:fill="auto" w:val="clear"/>
        </w:rPr>
        <w:t xml:space="preserve">, 2006). Alkenones are detected in marine sediment cores of early Eocene to modern age (Marlowe </w:t>
      </w:r>
      <w:r>
        <w:rPr>
          <w:rFonts w:ascii="Cambria" w:hAnsi="Cambria" w:cs="Cambria" w:eastAsia="Cambria"/>
          <w:i/>
          <w:color w:val="000000"/>
          <w:spacing w:val="0"/>
          <w:position w:val="0"/>
          <w:sz w:val="24"/>
          <w:shd w:fill="auto" w:val="clear"/>
        </w:rPr>
        <w:t xml:space="preserve">et al</w:t>
      </w:r>
      <w:r>
        <w:rPr>
          <w:rFonts w:ascii="Cambria" w:hAnsi="Cambria" w:cs="Cambria" w:eastAsia="Cambria"/>
          <w:color w:val="000000"/>
          <w:spacing w:val="0"/>
          <w:position w:val="0"/>
          <w:sz w:val="24"/>
          <w:shd w:fill="auto" w:val="clear"/>
        </w:rPr>
        <w:t xml:space="preserve">., 1990), and in exposed outcrops of uplifted marine sediment (Cleaveland and Herbert, 2009) suggesting they are very stable over geologic time, and thus useful as a paleoclimate tool. U</w:t>
      </w:r>
      <w:r>
        <w:rPr>
          <w:rFonts w:ascii="Cambria" w:hAnsi="Cambria" w:cs="Cambria" w:eastAsia="Cambria"/>
          <w:color w:val="000000"/>
          <w:spacing w:val="0"/>
          <w:position w:val="0"/>
          <w:sz w:val="24"/>
          <w:shd w:fill="auto" w:val="clear"/>
          <w:vertAlign w:val="superscript"/>
        </w:rPr>
        <w:t xml:space="preserve">k’</w:t>
      </w:r>
      <w:r>
        <w:rPr>
          <w:rFonts w:ascii="Cambria" w:hAnsi="Cambria" w:cs="Cambria" w:eastAsia="Cambria"/>
          <w:color w:val="000000"/>
          <w:spacing w:val="0"/>
          <w:position w:val="0"/>
          <w:sz w:val="24"/>
          <w:shd w:fill="auto" w:val="clear"/>
          <w:vertAlign w:val="subscript"/>
        </w:rPr>
        <w:t xml:space="preserve">37</w:t>
      </w:r>
      <w:r>
        <w:rPr>
          <w:rFonts w:ascii="Cambria" w:hAnsi="Cambria" w:cs="Cambria" w:eastAsia="Cambria"/>
          <w:color w:val="000000"/>
          <w:spacing w:val="0"/>
          <w:position w:val="0"/>
          <w:sz w:val="24"/>
          <w:shd w:fill="auto" w:val="clear"/>
        </w:rPr>
        <w:t xml:space="preserve"> has been used to document paleo sea surface temperature changes at decadal (Sicre </w:t>
      </w:r>
      <w:r>
        <w:rPr>
          <w:rFonts w:ascii="Cambria" w:hAnsi="Cambria" w:cs="Cambria" w:eastAsia="Cambria"/>
          <w:i/>
          <w:color w:val="000000"/>
          <w:spacing w:val="0"/>
          <w:position w:val="0"/>
          <w:sz w:val="24"/>
          <w:shd w:fill="auto" w:val="clear"/>
        </w:rPr>
        <w:t xml:space="preserve">et al.</w:t>
      </w:r>
      <w:r>
        <w:rPr>
          <w:rFonts w:ascii="Cambria" w:hAnsi="Cambria" w:cs="Cambria" w:eastAsia="Cambria"/>
          <w:color w:val="000000"/>
          <w:spacing w:val="0"/>
          <w:position w:val="0"/>
          <w:sz w:val="24"/>
          <w:shd w:fill="auto" w:val="clear"/>
        </w:rPr>
        <w:t xml:space="preserve">, 2008) to orbital (Brassell </w:t>
      </w:r>
      <w:r>
        <w:rPr>
          <w:rFonts w:ascii="Cambria" w:hAnsi="Cambria" w:cs="Cambria" w:eastAsia="Cambria"/>
          <w:i/>
          <w:color w:val="000000"/>
          <w:spacing w:val="0"/>
          <w:position w:val="0"/>
          <w:sz w:val="24"/>
          <w:shd w:fill="auto" w:val="clear"/>
        </w:rPr>
        <w:t xml:space="preserve">et al.</w:t>
      </w:r>
      <w:r>
        <w:rPr>
          <w:rFonts w:ascii="Cambria" w:hAnsi="Cambria" w:cs="Cambria" w:eastAsia="Cambria"/>
          <w:color w:val="000000"/>
          <w:spacing w:val="0"/>
          <w:position w:val="0"/>
          <w:sz w:val="24"/>
          <w:shd w:fill="auto" w:val="clear"/>
        </w:rPr>
        <w:t xml:space="preserve">, 1986; Herbert </w:t>
      </w:r>
      <w:r>
        <w:rPr>
          <w:rFonts w:ascii="Cambria" w:hAnsi="Cambria" w:cs="Cambria" w:eastAsia="Cambria"/>
          <w:i/>
          <w:color w:val="000000"/>
          <w:spacing w:val="0"/>
          <w:position w:val="0"/>
          <w:sz w:val="24"/>
          <w:shd w:fill="auto" w:val="clear"/>
        </w:rPr>
        <w:t xml:space="preserve">et al.</w:t>
      </w:r>
      <w:r>
        <w:rPr>
          <w:rFonts w:ascii="Cambria" w:hAnsi="Cambria" w:cs="Cambria" w:eastAsia="Cambria"/>
          <w:color w:val="000000"/>
          <w:spacing w:val="0"/>
          <w:position w:val="0"/>
          <w:sz w:val="24"/>
          <w:shd w:fill="auto" w:val="clear"/>
        </w:rPr>
        <w:t xml:space="preserve">, 2010) timescales and are therefore very versatile.</w:t>
      </w:r>
    </w:p>
    <w:p>
      <w:pPr>
        <w:spacing w:before="0" w:after="200" w:line="276"/>
        <w:ind w:right="0" w:left="0" w:firstLine="0"/>
        <w:jc w:val="left"/>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In the open ocean, the coccolithophores </w:t>
      </w:r>
      <w:r>
        <w:rPr>
          <w:rFonts w:ascii="Cambria" w:hAnsi="Cambria" w:cs="Cambria" w:eastAsia="Cambria"/>
          <w:i/>
          <w:color w:val="000000"/>
          <w:spacing w:val="0"/>
          <w:position w:val="0"/>
          <w:sz w:val="24"/>
          <w:shd w:fill="auto" w:val="clear"/>
        </w:rPr>
        <w:t xml:space="preserve">Emiliania huxleyi</w:t>
      </w:r>
      <w:r>
        <w:rPr>
          <w:rFonts w:ascii="Cambria" w:hAnsi="Cambria" w:cs="Cambria" w:eastAsia="Cambria"/>
          <w:color w:val="000000"/>
          <w:spacing w:val="0"/>
          <w:position w:val="0"/>
          <w:sz w:val="24"/>
          <w:shd w:fill="auto" w:val="clear"/>
        </w:rPr>
        <w:t xml:space="preserve"> and </w:t>
      </w:r>
      <w:r>
        <w:rPr>
          <w:rFonts w:ascii="Cambria" w:hAnsi="Cambria" w:cs="Cambria" w:eastAsia="Cambria"/>
          <w:i/>
          <w:color w:val="000000"/>
          <w:spacing w:val="0"/>
          <w:position w:val="0"/>
          <w:sz w:val="24"/>
          <w:shd w:fill="auto" w:val="clear"/>
        </w:rPr>
        <w:t xml:space="preserve">Gephyrocapsa oceanica</w:t>
      </w:r>
      <w:r>
        <w:rPr>
          <w:rFonts w:ascii="Cambria" w:hAnsi="Cambria" w:cs="Cambria" w:eastAsia="Cambria"/>
          <w:color w:val="000000"/>
          <w:spacing w:val="0"/>
          <w:position w:val="0"/>
          <w:sz w:val="24"/>
          <w:shd w:fill="auto" w:val="clear"/>
        </w:rPr>
        <w:t xml:space="preserve"> are responsible for most alkenone production. It is not yet known why these haptophytes alter the unsaturation ratio of alkenones based on growth temperature. It was initially thought that alkenones were components of haptophyte cell walls and that their unsaturation was adjusted in order to keep the membrane fluid, much like saturated fats are solid at room temperature, while unsaturated fats are fluid. However, experiments aimed at this question found that instead of being associated with the cell membranes, alkenones were associated with energy storage structures inside the cell. Thus, their use inside the cell remains an open question.</w:t>
      </w:r>
    </w:p>
    <w:p>
      <w:pPr>
        <w:spacing w:before="0" w:after="200" w:line="276"/>
        <w:ind w:right="0" w:left="0" w:firstLine="0"/>
        <w:jc w:val="left"/>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Recently, alkenones have been found in lacustrine environments. However, their utility has so far been limited. Different alkenone producers than those in the marine realm dwell in lakes and thus the calibration between water temperature and unsaturation (U</w:t>
      </w:r>
      <w:r>
        <w:rPr>
          <w:rFonts w:ascii="Cambria" w:hAnsi="Cambria" w:cs="Cambria" w:eastAsia="Cambria"/>
          <w:color w:val="000000"/>
          <w:spacing w:val="0"/>
          <w:position w:val="0"/>
          <w:sz w:val="24"/>
          <w:shd w:fill="auto" w:val="clear"/>
          <w:vertAlign w:val="superscript"/>
        </w:rPr>
        <w:t xml:space="preserve">k’</w:t>
      </w:r>
      <w:r>
        <w:rPr>
          <w:rFonts w:ascii="Cambria" w:hAnsi="Cambria" w:cs="Cambria" w:eastAsia="Cambria"/>
          <w:color w:val="000000"/>
          <w:spacing w:val="0"/>
          <w:position w:val="0"/>
          <w:sz w:val="24"/>
          <w:shd w:fill="auto" w:val="clear"/>
          <w:vertAlign w:val="subscript"/>
        </w:rPr>
        <w:t xml:space="preserve">37</w:t>
      </w:r>
      <w:r>
        <w:rPr>
          <w:rFonts w:ascii="Cambria" w:hAnsi="Cambria" w:cs="Cambria" w:eastAsia="Cambria"/>
          <w:color w:val="000000"/>
          <w:spacing w:val="0"/>
          <w:position w:val="0"/>
          <w:sz w:val="24"/>
          <w:shd w:fill="auto" w:val="clear"/>
        </w:rPr>
        <w:t xml:space="preserve">) is different. Moreover, this calibration is different between lakes, making the creation of a ‘global’ calibration unlikely. Unfortunately, the creation of local calibrations is expensive and time consuming and so the future for U</w:t>
      </w:r>
      <w:r>
        <w:rPr>
          <w:rFonts w:ascii="Cambria" w:hAnsi="Cambria" w:cs="Cambria" w:eastAsia="Cambria"/>
          <w:color w:val="000000"/>
          <w:spacing w:val="0"/>
          <w:position w:val="0"/>
          <w:sz w:val="24"/>
          <w:shd w:fill="auto" w:val="clear"/>
          <w:vertAlign w:val="superscript"/>
        </w:rPr>
        <w:t xml:space="preserve">k’</w:t>
      </w:r>
      <w:r>
        <w:rPr>
          <w:rFonts w:ascii="Cambria" w:hAnsi="Cambria" w:cs="Cambria" w:eastAsia="Cambria"/>
          <w:color w:val="000000"/>
          <w:spacing w:val="0"/>
          <w:position w:val="0"/>
          <w:sz w:val="24"/>
          <w:shd w:fill="auto" w:val="clear"/>
          <w:vertAlign w:val="subscript"/>
        </w:rPr>
        <w:t xml:space="preserve">37</w:t>
      </w:r>
      <w:r>
        <w:rPr>
          <w:rFonts w:ascii="Cambria" w:hAnsi="Cambria" w:cs="Cambria" w:eastAsia="Cambria"/>
          <w:color w:val="000000"/>
          <w:spacing w:val="0"/>
          <w:position w:val="0"/>
          <w:sz w:val="24"/>
          <w:shd w:fill="auto" w:val="clear"/>
        </w:rPr>
        <w:t xml:space="preserve"> in lakes is also currently limited. </w:t>
      </w:r>
    </w:p>
    <w:p>
      <w:pPr>
        <w:spacing w:before="0" w:after="200" w:line="276"/>
        <w:ind w:right="0" w:left="0" w:firstLine="0"/>
        <w:jc w:val="left"/>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Alkenones are usually extracted from marine sediments. Very often the same organisms that produce alkenones produce fatty acid methyl esters of those alkenones called alkenoates. These compounds co-elute with the alkenones on a gas chromatograph and complicate their quantification. Therefore, these extracts will often undergo a saponification to remove alkenoates. Because the saponification produces carboxylic acids that are not gas chromatograph amenable, a silica gel column must be performed after the saponification to remove the carboxylic acids from the extract. The alkenones come out in the middle polarity ketone fraction that elutes in dichloromethane while the acids are left on the column. Lastly, in extreme cases, such as in sediments acquired from highly polluted areas, like estuaries near industrial centers, a urea adduction may also be required to remove unknown compounds that coelute with the alkenones on the gas chromatograph. </w:t>
      </w:r>
    </w:p>
    <w:p>
      <w:pPr>
        <w:spacing w:before="0" w:after="200" w:line="276"/>
        <w:ind w:right="0" w:left="0" w:firstLine="0"/>
        <w:jc w:val="left"/>
        <w:rPr>
          <w:rFonts w:ascii="Cambria" w:hAnsi="Cambria" w:cs="Cambria" w:eastAsia="Cambria"/>
          <w:color w:val="000000"/>
          <w:spacing w:val="0"/>
          <w:position w:val="0"/>
          <w:sz w:val="24"/>
          <w:shd w:fill="auto" w:val="clear"/>
        </w:rPr>
      </w:pPr>
      <w:r>
        <w:rPr>
          <w:rFonts w:ascii="Cambria" w:hAnsi="Cambria" w:cs="Cambria" w:eastAsia="Cambria"/>
          <w:color w:val="000000"/>
          <w:spacing w:val="0"/>
          <w:position w:val="0"/>
          <w:sz w:val="24"/>
          <w:shd w:fill="auto" w:val="clear"/>
        </w:rPr>
        <w:t xml:space="preserve">Once the total lipid extract is purified, the extracted and purified sample is run on a gas chromatograph coupled to a flame ionizing detector. The relative concentration of the two alkenones is determined by obtaining the area under the curve for each of the compounds on computer software designed for just this purpose (such as Agilent Chemstation). These areas are then put into the U</w:t>
      </w:r>
      <w:r>
        <w:rPr>
          <w:rFonts w:ascii="Cambria" w:hAnsi="Cambria" w:cs="Cambria" w:eastAsia="Cambria"/>
          <w:color w:val="000000"/>
          <w:spacing w:val="0"/>
          <w:position w:val="0"/>
          <w:sz w:val="24"/>
          <w:shd w:fill="auto" w:val="clear"/>
          <w:vertAlign w:val="superscript"/>
        </w:rPr>
        <w:t xml:space="preserve">k’</w:t>
      </w:r>
      <w:r>
        <w:rPr>
          <w:rFonts w:ascii="Cambria" w:hAnsi="Cambria" w:cs="Cambria" w:eastAsia="Cambria"/>
          <w:color w:val="000000"/>
          <w:spacing w:val="0"/>
          <w:position w:val="0"/>
          <w:sz w:val="24"/>
          <w:shd w:fill="auto" w:val="clear"/>
          <w:vertAlign w:val="subscript"/>
        </w:rPr>
        <w:t xml:space="preserve">37 </w:t>
      </w:r>
      <w:r>
        <w:rPr>
          <w:rFonts w:ascii="Cambria" w:hAnsi="Cambria" w:cs="Cambria" w:eastAsia="Cambria"/>
          <w:color w:val="000000"/>
          <w:spacing w:val="0"/>
          <w:position w:val="0"/>
          <w:sz w:val="24"/>
          <w:shd w:fill="auto" w:val="clear"/>
        </w:rPr>
        <w:t xml:space="preserve">ratio equation shown above to get a U</w:t>
      </w:r>
      <w:r>
        <w:rPr>
          <w:rFonts w:ascii="Cambria" w:hAnsi="Cambria" w:cs="Cambria" w:eastAsia="Cambria"/>
          <w:color w:val="000000"/>
          <w:spacing w:val="0"/>
          <w:position w:val="0"/>
          <w:sz w:val="24"/>
          <w:shd w:fill="auto" w:val="clear"/>
          <w:vertAlign w:val="superscript"/>
        </w:rPr>
        <w:t xml:space="preserve">k’</w:t>
      </w:r>
      <w:r>
        <w:rPr>
          <w:rFonts w:ascii="Cambria" w:hAnsi="Cambria" w:cs="Cambria" w:eastAsia="Cambria"/>
          <w:color w:val="000000"/>
          <w:spacing w:val="0"/>
          <w:position w:val="0"/>
          <w:sz w:val="24"/>
          <w:shd w:fill="auto" w:val="clear"/>
          <w:vertAlign w:val="subscript"/>
        </w:rPr>
        <w:t xml:space="preserve">37</w:t>
      </w:r>
      <w:r>
        <w:rPr>
          <w:rFonts w:ascii="Cambria" w:hAnsi="Cambria" w:cs="Cambria" w:eastAsia="Cambria"/>
          <w:color w:val="000000"/>
          <w:spacing w:val="0"/>
          <w:position w:val="0"/>
          <w:sz w:val="24"/>
          <w:shd w:fill="auto" w:val="clear"/>
        </w:rPr>
        <w:t xml:space="preserve"> value that ranges between 0 and 1. These U</w:t>
      </w:r>
      <w:r>
        <w:rPr>
          <w:rFonts w:ascii="Cambria" w:hAnsi="Cambria" w:cs="Cambria" w:eastAsia="Cambria"/>
          <w:color w:val="000000"/>
          <w:spacing w:val="0"/>
          <w:position w:val="0"/>
          <w:sz w:val="24"/>
          <w:shd w:fill="auto" w:val="clear"/>
          <w:vertAlign w:val="superscript"/>
        </w:rPr>
        <w:t xml:space="preserve">k’</w:t>
      </w:r>
      <w:r>
        <w:rPr>
          <w:rFonts w:ascii="Cambria" w:hAnsi="Cambria" w:cs="Cambria" w:eastAsia="Cambria"/>
          <w:color w:val="000000"/>
          <w:spacing w:val="0"/>
          <w:position w:val="0"/>
          <w:sz w:val="24"/>
          <w:shd w:fill="auto" w:val="clear"/>
          <w:vertAlign w:val="subscript"/>
        </w:rPr>
        <w:t xml:space="preserve">37</w:t>
      </w:r>
      <w:r>
        <w:rPr>
          <w:rFonts w:ascii="Cambria" w:hAnsi="Cambria" w:cs="Cambria" w:eastAsia="Cambria"/>
          <w:color w:val="000000"/>
          <w:spacing w:val="0"/>
          <w:position w:val="0"/>
          <w:sz w:val="24"/>
          <w:shd w:fill="auto" w:val="clear"/>
        </w:rPr>
        <w:t xml:space="preserve"> values are then mapped to sea surface temperature value using a calibration such as those described above.</w:t>
      </w:r>
    </w:p>
    <w:p>
      <w:pPr>
        <w:spacing w:before="0" w:after="200" w:line="276"/>
        <w:ind w:right="0" w:left="0" w:firstLine="0"/>
        <w:jc w:val="left"/>
        <w:rPr>
          <w:rFonts w:ascii="Cambria" w:hAnsi="Cambria" w:cs="Cambria" w:eastAsia="Cambria"/>
          <w:color w:val="000000"/>
          <w:spacing w:val="0"/>
          <w:position w:val="0"/>
          <w:sz w:val="28"/>
          <w:shd w:fill="auto" w:val="clear"/>
        </w:rPr>
      </w:pPr>
      <w:r>
        <w:rPr>
          <w:rFonts w:ascii="Cambria" w:hAnsi="Cambria" w:cs="Cambria" w:eastAsia="Cambria"/>
          <w:color w:val="000000"/>
          <w:spacing w:val="0"/>
          <w:position w:val="0"/>
          <w:sz w:val="28"/>
          <w:shd w:fill="auto" w:val="clear"/>
        </w:rPr>
        <w:t xml:space="preserve">PROTOCOL:</w:t>
      </w:r>
    </w:p>
    <w:p>
      <w:pPr>
        <w:spacing w:before="0" w:after="200" w:line="276"/>
        <w:ind w:right="0" w:left="0" w:firstLine="0"/>
        <w:jc w:val="left"/>
        <w:rPr>
          <w:rFonts w:ascii="Cambria" w:hAnsi="Cambria" w:cs="Cambria" w:eastAsia="Cambria"/>
          <w:color w:val="000000"/>
          <w:spacing w:val="0"/>
          <w:position w:val="0"/>
          <w:sz w:val="28"/>
          <w:shd w:fill="auto" w:val="clear"/>
        </w:rPr>
      </w:pPr>
      <w:r>
        <w:rPr>
          <w:rFonts w:ascii="Cambria" w:hAnsi="Cambria" w:cs="Cambria" w:eastAsia="Cambria"/>
          <w:color w:val="000000"/>
          <w:spacing w:val="0"/>
          <w:position w:val="0"/>
          <w:sz w:val="28"/>
          <w:shd w:fill="auto" w:val="clear"/>
        </w:rPr>
        <w:t xml:space="preserve">REPRESENTATIVE RESULTS:</w:t>
      </w:r>
    </w:p>
    <w:p>
      <w:pPr>
        <w:spacing w:before="0" w:after="200" w:line="276"/>
        <w:ind w:right="0" w:left="0" w:firstLine="0"/>
        <w:jc w:val="left"/>
        <w:rPr>
          <w:rFonts w:ascii="Cambria" w:hAnsi="Cambria" w:cs="Cambria" w:eastAsia="Cambria"/>
          <w:color w:val="000000"/>
          <w:spacing w:val="0"/>
          <w:position w:val="0"/>
          <w:sz w:val="28"/>
          <w:shd w:fill="auto" w:val="clear"/>
        </w:rPr>
      </w:pPr>
      <w:r>
        <w:rPr>
          <w:rFonts w:ascii="Cambria" w:hAnsi="Cambria" w:cs="Cambria" w:eastAsia="Cambria"/>
          <w:color w:val="000000"/>
          <w:spacing w:val="0"/>
          <w:position w:val="0"/>
          <w:sz w:val="28"/>
          <w:shd w:fill="auto" w:val="clear"/>
        </w:rPr>
        <w:t xml:space="preserve">DISCUSSION:</w:t>
      </w:r>
    </w:p>
    <w:p>
      <w:pPr>
        <w:spacing w:before="0" w:after="160" w:line="240"/>
        <w:ind w:right="0" w:left="0" w:firstLine="0"/>
        <w:jc w:val="left"/>
        <w:rPr>
          <w:rFonts w:ascii="Cambria" w:hAnsi="Cambria" w:cs="Cambria" w:eastAsia="Cambria"/>
          <w:b/>
          <w:color w:val="000000"/>
          <w:spacing w:val="0"/>
          <w:position w:val="0"/>
          <w:sz w:val="28"/>
          <w:shd w:fill="auto" w:val="clear"/>
        </w:rPr>
      </w:pPr>
      <w:r>
        <w:rPr>
          <w:rFonts w:ascii="Cambria" w:hAnsi="Cambria" w:cs="Cambria" w:eastAsia="Cambria"/>
          <w:b/>
          <w:color w:val="000000"/>
          <w:spacing w:val="0"/>
          <w:position w:val="0"/>
          <w:sz w:val="28"/>
          <w:shd w:fill="auto" w:val="clear"/>
        </w:rPr>
        <w:t xml:space="preserve">References</w:t>
      </w:r>
    </w:p>
    <w:p>
      <w:pPr>
        <w:spacing w:before="0" w:after="160" w:line="240"/>
        <w:ind w:right="0" w:left="0" w:firstLine="0"/>
        <w:jc w:val="left"/>
        <w:rPr>
          <w:rFonts w:ascii="Cambria" w:hAnsi="Cambria" w:cs="Cambria" w:eastAsia="Cambria"/>
          <w:color w:val="000000"/>
          <w:spacing w:val="0"/>
          <w:position w:val="0"/>
          <w:sz w:val="22"/>
          <w:shd w:fill="auto" w:val="clear"/>
        </w:rPr>
      </w:pPr>
    </w:p>
    <w:p>
      <w:pPr>
        <w:spacing w:before="0" w:after="0" w:line="240"/>
        <w:ind w:right="0" w:left="720" w:hanging="720"/>
        <w:jc w:val="left"/>
        <w:rPr>
          <w:rFonts w:ascii="Cambria" w:hAnsi="Cambria" w:cs="Cambria" w:eastAsia="Cambria"/>
          <w:color w:val="000000"/>
          <w:spacing w:val="0"/>
          <w:position w:val="0"/>
          <w:sz w:val="22"/>
          <w:shd w:fill="auto" w:val="clear"/>
        </w:rPr>
      </w:pPr>
      <w:r>
        <w:rPr>
          <w:rFonts w:ascii="Cambria" w:hAnsi="Cambria" w:cs="Cambria" w:eastAsia="Cambria"/>
          <w:color w:val="000000"/>
          <w:spacing w:val="0"/>
          <w:position w:val="0"/>
          <w:sz w:val="22"/>
          <w:shd w:fill="auto" w:val="clear"/>
        </w:rPr>
        <w:t xml:space="preserve">Brassell, S. C., Eglinton, G., Marlowe, I. T., Pflaumann, U., and Sarnthein, M., 1986. Molecular Stratigraphy - a New Tool for Climatic Assessment. </w:t>
      </w:r>
      <w:r>
        <w:rPr>
          <w:rFonts w:ascii="Cambria" w:hAnsi="Cambria" w:cs="Cambria" w:eastAsia="Cambria"/>
          <w:i/>
          <w:color w:val="000000"/>
          <w:spacing w:val="0"/>
          <w:position w:val="0"/>
          <w:sz w:val="22"/>
          <w:shd w:fill="auto" w:val="clear"/>
        </w:rPr>
        <w:t xml:space="preserve">Nature</w:t>
      </w:r>
      <w:r>
        <w:rPr>
          <w:rFonts w:ascii="Cambria" w:hAnsi="Cambria" w:cs="Cambria" w:eastAsia="Cambria"/>
          <w:color w:val="000000"/>
          <w:spacing w:val="0"/>
          <w:position w:val="0"/>
          <w:sz w:val="22"/>
          <w:shd w:fill="auto" w:val="clear"/>
        </w:rPr>
        <w:t xml:space="preserve"> </w:t>
      </w:r>
      <w:r>
        <w:rPr>
          <w:rFonts w:ascii="Cambria" w:hAnsi="Cambria" w:cs="Cambria" w:eastAsia="Cambria"/>
          <w:b/>
          <w:color w:val="000000"/>
          <w:spacing w:val="0"/>
          <w:position w:val="0"/>
          <w:sz w:val="22"/>
          <w:shd w:fill="auto" w:val="clear"/>
        </w:rPr>
        <w:t xml:space="preserve">320</w:t>
      </w:r>
      <w:r>
        <w:rPr>
          <w:rFonts w:ascii="Cambria" w:hAnsi="Cambria" w:cs="Cambria" w:eastAsia="Cambria"/>
          <w:color w:val="000000"/>
          <w:spacing w:val="0"/>
          <w:position w:val="0"/>
          <w:sz w:val="22"/>
          <w:shd w:fill="auto" w:val="clear"/>
        </w:rPr>
        <w:t xml:space="preserve">, 129-133.</w:t>
      </w:r>
    </w:p>
    <w:p>
      <w:pPr>
        <w:spacing w:before="0" w:after="0" w:line="240"/>
        <w:ind w:right="0" w:left="720" w:hanging="720"/>
        <w:jc w:val="left"/>
        <w:rPr>
          <w:rFonts w:ascii="Cambria" w:hAnsi="Cambria" w:cs="Cambria" w:eastAsia="Cambria"/>
          <w:color w:val="000000"/>
          <w:spacing w:val="0"/>
          <w:position w:val="0"/>
          <w:sz w:val="22"/>
          <w:shd w:fill="auto" w:val="clear"/>
        </w:rPr>
      </w:pPr>
      <w:r>
        <w:rPr>
          <w:rFonts w:ascii="Cambria" w:hAnsi="Cambria" w:cs="Cambria" w:eastAsia="Cambria"/>
          <w:color w:val="000000"/>
          <w:spacing w:val="0"/>
          <w:position w:val="0"/>
          <w:sz w:val="22"/>
          <w:shd w:fill="auto" w:val="clear"/>
        </w:rPr>
        <w:t xml:space="preserve">Cleaveland, L. C. and Herbert, T. D., 2009. Preservation of the alkenone paleotemperature proxy in uplifted marine sequences: A test from the Vrica outcrop, Crotone, Italy. </w:t>
      </w:r>
      <w:r>
        <w:rPr>
          <w:rFonts w:ascii="Cambria" w:hAnsi="Cambria" w:cs="Cambria" w:eastAsia="Cambria"/>
          <w:i/>
          <w:color w:val="000000"/>
          <w:spacing w:val="0"/>
          <w:position w:val="0"/>
          <w:sz w:val="22"/>
          <w:shd w:fill="auto" w:val="clear"/>
        </w:rPr>
        <w:t xml:space="preserve">Geology</w:t>
      </w:r>
      <w:r>
        <w:rPr>
          <w:rFonts w:ascii="Cambria" w:hAnsi="Cambria" w:cs="Cambria" w:eastAsia="Cambria"/>
          <w:color w:val="000000"/>
          <w:spacing w:val="0"/>
          <w:position w:val="0"/>
          <w:sz w:val="22"/>
          <w:shd w:fill="auto" w:val="clear"/>
        </w:rPr>
        <w:t xml:space="preserve"> </w:t>
      </w:r>
      <w:r>
        <w:rPr>
          <w:rFonts w:ascii="Cambria" w:hAnsi="Cambria" w:cs="Cambria" w:eastAsia="Cambria"/>
          <w:b/>
          <w:color w:val="000000"/>
          <w:spacing w:val="0"/>
          <w:position w:val="0"/>
          <w:sz w:val="22"/>
          <w:shd w:fill="auto" w:val="clear"/>
        </w:rPr>
        <w:t xml:space="preserve">37</w:t>
      </w:r>
      <w:r>
        <w:rPr>
          <w:rFonts w:ascii="Cambria" w:hAnsi="Cambria" w:cs="Cambria" w:eastAsia="Cambria"/>
          <w:color w:val="000000"/>
          <w:spacing w:val="0"/>
          <w:position w:val="0"/>
          <w:sz w:val="22"/>
          <w:shd w:fill="auto" w:val="clear"/>
        </w:rPr>
        <w:t xml:space="preserve">, 179-182.</w:t>
      </w:r>
    </w:p>
    <w:p>
      <w:pPr>
        <w:spacing w:before="0" w:after="0" w:line="240"/>
        <w:ind w:right="0" w:left="720" w:hanging="720"/>
        <w:jc w:val="left"/>
        <w:rPr>
          <w:rFonts w:ascii="Cambria" w:hAnsi="Cambria" w:cs="Cambria" w:eastAsia="Cambria"/>
          <w:color w:val="000000"/>
          <w:spacing w:val="0"/>
          <w:position w:val="0"/>
          <w:sz w:val="22"/>
          <w:shd w:fill="auto" w:val="clear"/>
        </w:rPr>
      </w:pPr>
      <w:r>
        <w:rPr>
          <w:rFonts w:ascii="Cambria" w:hAnsi="Cambria" w:cs="Cambria" w:eastAsia="Cambria"/>
          <w:color w:val="000000"/>
          <w:spacing w:val="0"/>
          <w:position w:val="0"/>
          <w:sz w:val="22"/>
          <w:shd w:fill="auto" w:val="clear"/>
        </w:rPr>
        <w:t xml:space="preserve">Conte, M. H., Sicre, M. A., Ruhlemann, C., Weber, J. C., Schulte, S., Schulz-Bull, D., and Blanz, T., 2006. Global temperature calibration of the alkenone unsaturation index (U-37(K ')) in surface waters and comparison with surface sediments. </w:t>
      </w:r>
      <w:r>
        <w:rPr>
          <w:rFonts w:ascii="Cambria" w:hAnsi="Cambria" w:cs="Cambria" w:eastAsia="Cambria"/>
          <w:i/>
          <w:color w:val="000000"/>
          <w:spacing w:val="0"/>
          <w:position w:val="0"/>
          <w:sz w:val="22"/>
          <w:shd w:fill="auto" w:val="clear"/>
        </w:rPr>
        <w:t xml:space="preserve">Geochemistry Geophysics Geosystems</w:t>
      </w:r>
      <w:r>
        <w:rPr>
          <w:rFonts w:ascii="Cambria" w:hAnsi="Cambria" w:cs="Cambria" w:eastAsia="Cambria"/>
          <w:color w:val="000000"/>
          <w:spacing w:val="0"/>
          <w:position w:val="0"/>
          <w:sz w:val="22"/>
          <w:shd w:fill="auto" w:val="clear"/>
        </w:rPr>
        <w:t xml:space="preserve"> </w:t>
      </w:r>
      <w:r>
        <w:rPr>
          <w:rFonts w:ascii="Cambria" w:hAnsi="Cambria" w:cs="Cambria" w:eastAsia="Cambria"/>
          <w:b/>
          <w:color w:val="000000"/>
          <w:spacing w:val="0"/>
          <w:position w:val="0"/>
          <w:sz w:val="22"/>
          <w:shd w:fill="auto" w:val="clear"/>
        </w:rPr>
        <w:t xml:space="preserve">7</w:t>
      </w:r>
      <w:r>
        <w:rPr>
          <w:rFonts w:ascii="Cambria" w:hAnsi="Cambria" w:cs="Cambria" w:eastAsia="Cambria"/>
          <w:color w:val="000000"/>
          <w:spacing w:val="0"/>
          <w:position w:val="0"/>
          <w:sz w:val="22"/>
          <w:shd w:fill="auto" w:val="clear"/>
        </w:rPr>
        <w:t xml:space="preserve">, -.</w:t>
      </w:r>
    </w:p>
    <w:p>
      <w:pPr>
        <w:spacing w:before="0" w:after="0" w:line="240"/>
        <w:ind w:right="0" w:left="720" w:hanging="720"/>
        <w:jc w:val="left"/>
        <w:rPr>
          <w:rFonts w:ascii="Cambria" w:hAnsi="Cambria" w:cs="Cambria" w:eastAsia="Cambria"/>
          <w:color w:val="000000"/>
          <w:spacing w:val="0"/>
          <w:position w:val="0"/>
          <w:sz w:val="22"/>
          <w:shd w:fill="auto" w:val="clear"/>
        </w:rPr>
      </w:pPr>
      <w:r>
        <w:rPr>
          <w:rFonts w:ascii="Cambria" w:hAnsi="Cambria" w:cs="Cambria" w:eastAsia="Cambria"/>
          <w:color w:val="000000"/>
          <w:spacing w:val="0"/>
          <w:position w:val="0"/>
          <w:sz w:val="22"/>
          <w:shd w:fill="auto" w:val="clear"/>
        </w:rPr>
        <w:t xml:space="preserve">Conte, M. H., Thompson, A., and Eglinton, G., 1994. Primary production of lipid biomarker compounds by Emiliania huxleyi: results from an experimental mesocosm study in fjords of southern Norway. </w:t>
      </w:r>
      <w:r>
        <w:rPr>
          <w:rFonts w:ascii="Cambria" w:hAnsi="Cambria" w:cs="Cambria" w:eastAsia="Cambria"/>
          <w:i/>
          <w:color w:val="000000"/>
          <w:spacing w:val="0"/>
          <w:position w:val="0"/>
          <w:sz w:val="22"/>
          <w:shd w:fill="auto" w:val="clear"/>
        </w:rPr>
        <w:t xml:space="preserve">Sarsia</w:t>
      </w:r>
      <w:r>
        <w:rPr>
          <w:rFonts w:ascii="Cambria" w:hAnsi="Cambria" w:cs="Cambria" w:eastAsia="Cambria"/>
          <w:color w:val="000000"/>
          <w:spacing w:val="0"/>
          <w:position w:val="0"/>
          <w:sz w:val="22"/>
          <w:shd w:fill="auto" w:val="clear"/>
        </w:rPr>
        <w:t xml:space="preserve"> </w:t>
      </w:r>
      <w:r>
        <w:rPr>
          <w:rFonts w:ascii="Cambria" w:hAnsi="Cambria" w:cs="Cambria" w:eastAsia="Cambria"/>
          <w:b/>
          <w:color w:val="000000"/>
          <w:spacing w:val="0"/>
          <w:position w:val="0"/>
          <w:sz w:val="22"/>
          <w:shd w:fill="auto" w:val="clear"/>
        </w:rPr>
        <w:t xml:space="preserve">79</w:t>
      </w:r>
      <w:r>
        <w:rPr>
          <w:rFonts w:ascii="Cambria" w:hAnsi="Cambria" w:cs="Cambria" w:eastAsia="Cambria"/>
          <w:color w:val="000000"/>
          <w:spacing w:val="0"/>
          <w:position w:val="0"/>
          <w:sz w:val="22"/>
          <w:shd w:fill="auto" w:val="clear"/>
        </w:rPr>
        <w:t xml:space="preserve">, 319-332.</w:t>
      </w:r>
    </w:p>
    <w:p>
      <w:pPr>
        <w:spacing w:before="0" w:after="0" w:line="240"/>
        <w:ind w:right="0" w:left="720" w:hanging="720"/>
        <w:jc w:val="left"/>
        <w:rPr>
          <w:rFonts w:ascii="Cambria" w:hAnsi="Cambria" w:cs="Cambria" w:eastAsia="Cambria"/>
          <w:color w:val="000000"/>
          <w:spacing w:val="0"/>
          <w:position w:val="0"/>
          <w:sz w:val="22"/>
          <w:shd w:fill="auto" w:val="clear"/>
        </w:rPr>
      </w:pPr>
      <w:r>
        <w:rPr>
          <w:rFonts w:ascii="Cambria" w:hAnsi="Cambria" w:cs="Cambria" w:eastAsia="Cambria"/>
          <w:color w:val="000000"/>
          <w:spacing w:val="0"/>
          <w:position w:val="0"/>
          <w:sz w:val="22"/>
          <w:shd w:fill="auto" w:val="clear"/>
        </w:rPr>
        <w:t xml:space="preserve">Herbert, T. D., 2003. Alkenone paleotemperature determinations. In: Elderfield, H. (Ed.), </w:t>
      </w:r>
      <w:r>
        <w:rPr>
          <w:rFonts w:ascii="Cambria" w:hAnsi="Cambria" w:cs="Cambria" w:eastAsia="Cambria"/>
          <w:i/>
          <w:color w:val="000000"/>
          <w:spacing w:val="0"/>
          <w:position w:val="0"/>
          <w:sz w:val="22"/>
          <w:shd w:fill="auto" w:val="clear"/>
        </w:rPr>
        <w:t xml:space="preserve">Treatise in Marine Geochemistry</w:t>
      </w:r>
      <w:r>
        <w:rPr>
          <w:rFonts w:ascii="Cambria" w:hAnsi="Cambria" w:cs="Cambria" w:eastAsia="Cambria"/>
          <w:color w:val="000000"/>
          <w:spacing w:val="0"/>
          <w:position w:val="0"/>
          <w:sz w:val="22"/>
          <w:shd w:fill="auto" w:val="clear"/>
        </w:rPr>
        <w:t xml:space="preserve">. Elsevier, Amsterdam.</w:t>
      </w:r>
    </w:p>
    <w:p>
      <w:pPr>
        <w:spacing w:before="0" w:after="0" w:line="240"/>
        <w:ind w:right="0" w:left="720" w:hanging="720"/>
        <w:jc w:val="left"/>
        <w:rPr>
          <w:rFonts w:ascii="Cambria" w:hAnsi="Cambria" w:cs="Cambria" w:eastAsia="Cambria"/>
          <w:color w:val="000000"/>
          <w:spacing w:val="0"/>
          <w:position w:val="0"/>
          <w:sz w:val="22"/>
          <w:shd w:fill="auto" w:val="clear"/>
        </w:rPr>
      </w:pPr>
      <w:r>
        <w:rPr>
          <w:rFonts w:ascii="Cambria" w:hAnsi="Cambria" w:cs="Cambria" w:eastAsia="Cambria"/>
          <w:color w:val="000000"/>
          <w:spacing w:val="0"/>
          <w:position w:val="0"/>
          <w:sz w:val="22"/>
          <w:shd w:fill="auto" w:val="clear"/>
        </w:rPr>
        <w:t xml:space="preserve">Herbert, T. D., L.C. Peterson, K.T. Lawrence, and Liu, Z., 2010. Tropical ocean temperatures over the past 3.5 Myr. </w:t>
      </w:r>
      <w:r>
        <w:rPr>
          <w:rFonts w:ascii="Cambria" w:hAnsi="Cambria" w:cs="Cambria" w:eastAsia="Cambria"/>
          <w:i/>
          <w:color w:val="000000"/>
          <w:spacing w:val="0"/>
          <w:position w:val="0"/>
          <w:sz w:val="22"/>
          <w:shd w:fill="auto" w:val="clear"/>
        </w:rPr>
        <w:t xml:space="preserve">Science</w:t>
      </w:r>
      <w:r>
        <w:rPr>
          <w:rFonts w:ascii="Cambria" w:hAnsi="Cambria" w:cs="Cambria" w:eastAsia="Cambria"/>
          <w:color w:val="000000"/>
          <w:spacing w:val="0"/>
          <w:position w:val="0"/>
          <w:sz w:val="22"/>
          <w:shd w:fill="auto" w:val="clear"/>
        </w:rPr>
        <w:t xml:space="preserve"> </w:t>
      </w:r>
      <w:r>
        <w:rPr>
          <w:rFonts w:ascii="Cambria" w:hAnsi="Cambria" w:cs="Cambria" w:eastAsia="Cambria"/>
          <w:b/>
          <w:color w:val="000000"/>
          <w:spacing w:val="0"/>
          <w:position w:val="0"/>
          <w:sz w:val="22"/>
          <w:shd w:fill="auto" w:val="clear"/>
        </w:rPr>
        <w:t xml:space="preserve">328</w:t>
      </w:r>
      <w:r>
        <w:rPr>
          <w:rFonts w:ascii="Cambria" w:hAnsi="Cambria" w:cs="Cambria" w:eastAsia="Cambria"/>
          <w:color w:val="000000"/>
          <w:spacing w:val="0"/>
          <w:position w:val="0"/>
          <w:sz w:val="22"/>
          <w:shd w:fill="auto" w:val="clear"/>
        </w:rPr>
        <w:t xml:space="preserve">, 1530-1534.</w:t>
      </w:r>
    </w:p>
    <w:p>
      <w:pPr>
        <w:spacing w:before="0" w:after="0" w:line="240"/>
        <w:ind w:right="0" w:left="720" w:hanging="720"/>
        <w:jc w:val="left"/>
        <w:rPr>
          <w:rFonts w:ascii="Cambria" w:hAnsi="Cambria" w:cs="Cambria" w:eastAsia="Cambria"/>
          <w:color w:val="000000"/>
          <w:spacing w:val="0"/>
          <w:position w:val="0"/>
          <w:sz w:val="22"/>
          <w:shd w:fill="auto" w:val="clear"/>
        </w:rPr>
      </w:pPr>
      <w:r>
        <w:rPr>
          <w:rFonts w:ascii="Cambria" w:hAnsi="Cambria" w:cs="Cambria" w:eastAsia="Cambria"/>
          <w:color w:val="000000"/>
          <w:spacing w:val="0"/>
          <w:position w:val="0"/>
          <w:sz w:val="22"/>
          <w:shd w:fill="auto" w:val="clear"/>
        </w:rPr>
        <w:t xml:space="preserve">Marlowe, I. T., Brassell, S. C., Eglinton, G., and Green, J. C., 1990. LONG-CHAIN ALKENONES AND ALKYL ALKENOATES AND THE FOSSIL COCCOLITH RECORD OF MARINE-SEDIMENTS. </w:t>
      </w:r>
      <w:r>
        <w:rPr>
          <w:rFonts w:ascii="Cambria" w:hAnsi="Cambria" w:cs="Cambria" w:eastAsia="Cambria"/>
          <w:i/>
          <w:color w:val="000000"/>
          <w:spacing w:val="0"/>
          <w:position w:val="0"/>
          <w:sz w:val="22"/>
          <w:shd w:fill="auto" w:val="clear"/>
        </w:rPr>
        <w:t xml:space="preserve">Chem Geol</w:t>
      </w:r>
      <w:r>
        <w:rPr>
          <w:rFonts w:ascii="Cambria" w:hAnsi="Cambria" w:cs="Cambria" w:eastAsia="Cambria"/>
          <w:color w:val="000000"/>
          <w:spacing w:val="0"/>
          <w:position w:val="0"/>
          <w:sz w:val="22"/>
          <w:shd w:fill="auto" w:val="clear"/>
        </w:rPr>
        <w:t xml:space="preserve"> </w:t>
      </w:r>
      <w:r>
        <w:rPr>
          <w:rFonts w:ascii="Cambria" w:hAnsi="Cambria" w:cs="Cambria" w:eastAsia="Cambria"/>
          <w:b/>
          <w:color w:val="000000"/>
          <w:spacing w:val="0"/>
          <w:position w:val="0"/>
          <w:sz w:val="22"/>
          <w:shd w:fill="auto" w:val="clear"/>
        </w:rPr>
        <w:t xml:space="preserve">88</w:t>
      </w:r>
      <w:r>
        <w:rPr>
          <w:rFonts w:ascii="Cambria" w:hAnsi="Cambria" w:cs="Cambria" w:eastAsia="Cambria"/>
          <w:color w:val="000000"/>
          <w:spacing w:val="0"/>
          <w:position w:val="0"/>
          <w:sz w:val="22"/>
          <w:shd w:fill="auto" w:val="clear"/>
        </w:rPr>
        <w:t xml:space="preserve">, 349-375.</w:t>
      </w:r>
    </w:p>
    <w:p>
      <w:pPr>
        <w:spacing w:before="0" w:after="0" w:line="240"/>
        <w:ind w:right="0" w:left="720" w:hanging="720"/>
        <w:jc w:val="left"/>
        <w:rPr>
          <w:rFonts w:ascii="Cambria" w:hAnsi="Cambria" w:cs="Cambria" w:eastAsia="Cambria"/>
          <w:color w:val="000000"/>
          <w:spacing w:val="0"/>
          <w:position w:val="0"/>
          <w:sz w:val="22"/>
          <w:shd w:fill="auto" w:val="clear"/>
        </w:rPr>
      </w:pPr>
      <w:r>
        <w:rPr>
          <w:rFonts w:ascii="Cambria" w:hAnsi="Cambria" w:cs="Cambria" w:eastAsia="Cambria"/>
          <w:color w:val="000000"/>
          <w:spacing w:val="0"/>
          <w:position w:val="0"/>
          <w:sz w:val="22"/>
          <w:shd w:fill="auto" w:val="clear"/>
        </w:rPr>
        <w:t xml:space="preserve">M&amp;#252;ller, P. J., Kirst, G., Ruhland, G., von Storch, I., and Rosell-Mel&amp;#233;, A., 1998. Calibration of the alkenone paleotemperature index U37K′ based on core-tops from the eastern South Atlantic and the global ocean (60&amp;#176;N-60&amp;#176;S). </w:t>
      </w:r>
      <w:r>
        <w:rPr>
          <w:rFonts w:ascii="Cambria" w:hAnsi="Cambria" w:cs="Cambria" w:eastAsia="Cambria"/>
          <w:i/>
          <w:color w:val="000000"/>
          <w:spacing w:val="0"/>
          <w:position w:val="0"/>
          <w:sz w:val="22"/>
          <w:shd w:fill="auto" w:val="clear"/>
        </w:rPr>
        <w:t xml:space="preserve">Geochimica et Cosmochimica Acta</w:t>
      </w:r>
      <w:r>
        <w:rPr>
          <w:rFonts w:ascii="Cambria" w:hAnsi="Cambria" w:cs="Cambria" w:eastAsia="Cambria"/>
          <w:color w:val="000000"/>
          <w:spacing w:val="0"/>
          <w:position w:val="0"/>
          <w:sz w:val="22"/>
          <w:shd w:fill="auto" w:val="clear"/>
        </w:rPr>
        <w:t xml:space="preserve"> </w:t>
      </w:r>
      <w:r>
        <w:rPr>
          <w:rFonts w:ascii="Cambria" w:hAnsi="Cambria" w:cs="Cambria" w:eastAsia="Cambria"/>
          <w:b/>
          <w:color w:val="000000"/>
          <w:spacing w:val="0"/>
          <w:position w:val="0"/>
          <w:sz w:val="22"/>
          <w:shd w:fill="auto" w:val="clear"/>
        </w:rPr>
        <w:t xml:space="preserve">62</w:t>
      </w:r>
      <w:r>
        <w:rPr>
          <w:rFonts w:ascii="Cambria" w:hAnsi="Cambria" w:cs="Cambria" w:eastAsia="Cambria"/>
          <w:color w:val="000000"/>
          <w:spacing w:val="0"/>
          <w:position w:val="0"/>
          <w:sz w:val="22"/>
          <w:shd w:fill="auto" w:val="clear"/>
        </w:rPr>
        <w:t xml:space="preserve">, 1757-1772.</w:t>
      </w:r>
    </w:p>
    <w:p>
      <w:pPr>
        <w:spacing w:before="0" w:after="0" w:line="240"/>
        <w:ind w:right="0" w:left="720" w:hanging="720"/>
        <w:jc w:val="left"/>
        <w:rPr>
          <w:rFonts w:ascii="Cambria" w:hAnsi="Cambria" w:cs="Cambria" w:eastAsia="Cambria"/>
          <w:color w:val="000000"/>
          <w:spacing w:val="0"/>
          <w:position w:val="0"/>
          <w:sz w:val="22"/>
          <w:shd w:fill="auto" w:val="clear"/>
        </w:rPr>
      </w:pPr>
      <w:r>
        <w:rPr>
          <w:rFonts w:ascii="Cambria" w:hAnsi="Cambria" w:cs="Cambria" w:eastAsia="Cambria"/>
          <w:color w:val="000000"/>
          <w:spacing w:val="0"/>
          <w:position w:val="0"/>
          <w:sz w:val="22"/>
          <w:shd w:fill="auto" w:val="clear"/>
        </w:rPr>
        <w:t xml:space="preserve">Prahl, F. G., Muehlhausen, L. A., and Zahnle, D. L., 1988. Further evaluation of long-chain alkenones as indicators of paleoceanographic conditions. </w:t>
      </w:r>
      <w:r>
        <w:rPr>
          <w:rFonts w:ascii="Cambria" w:hAnsi="Cambria" w:cs="Cambria" w:eastAsia="Cambria"/>
          <w:i/>
          <w:color w:val="000000"/>
          <w:spacing w:val="0"/>
          <w:position w:val="0"/>
          <w:sz w:val="22"/>
          <w:shd w:fill="auto" w:val="clear"/>
        </w:rPr>
        <w:t xml:space="preserve">Geochimica et Cosmochimica Acta</w:t>
      </w:r>
      <w:r>
        <w:rPr>
          <w:rFonts w:ascii="Cambria" w:hAnsi="Cambria" w:cs="Cambria" w:eastAsia="Cambria"/>
          <w:color w:val="000000"/>
          <w:spacing w:val="0"/>
          <w:position w:val="0"/>
          <w:sz w:val="22"/>
          <w:shd w:fill="auto" w:val="clear"/>
        </w:rPr>
        <w:t xml:space="preserve"> </w:t>
      </w:r>
      <w:r>
        <w:rPr>
          <w:rFonts w:ascii="Cambria" w:hAnsi="Cambria" w:cs="Cambria" w:eastAsia="Cambria"/>
          <w:b/>
          <w:color w:val="000000"/>
          <w:spacing w:val="0"/>
          <w:position w:val="0"/>
          <w:sz w:val="22"/>
          <w:shd w:fill="auto" w:val="clear"/>
        </w:rPr>
        <w:t xml:space="preserve">52</w:t>
      </w:r>
      <w:r>
        <w:rPr>
          <w:rFonts w:ascii="Cambria" w:hAnsi="Cambria" w:cs="Cambria" w:eastAsia="Cambria"/>
          <w:color w:val="000000"/>
          <w:spacing w:val="0"/>
          <w:position w:val="0"/>
          <w:sz w:val="22"/>
          <w:shd w:fill="auto" w:val="clear"/>
        </w:rPr>
        <w:t xml:space="preserve">, 2303-2310.</w:t>
      </w:r>
    </w:p>
    <w:p>
      <w:pPr>
        <w:spacing w:before="0" w:after="0" w:line="240"/>
        <w:ind w:right="0" w:left="720" w:hanging="720"/>
        <w:jc w:val="left"/>
        <w:rPr>
          <w:rFonts w:ascii="Cambria" w:hAnsi="Cambria" w:cs="Cambria" w:eastAsia="Cambria"/>
          <w:color w:val="000000"/>
          <w:spacing w:val="0"/>
          <w:position w:val="0"/>
          <w:sz w:val="22"/>
          <w:shd w:fill="auto" w:val="clear"/>
        </w:rPr>
      </w:pPr>
      <w:r>
        <w:rPr>
          <w:rFonts w:ascii="Cambria" w:hAnsi="Cambria" w:cs="Cambria" w:eastAsia="Cambria"/>
          <w:color w:val="000000"/>
          <w:spacing w:val="0"/>
          <w:position w:val="0"/>
          <w:sz w:val="22"/>
          <w:shd w:fill="auto" w:val="clear"/>
        </w:rPr>
        <w:t xml:space="preserve">Prahl, F. G. and Wakeham, S. G., 1987. Calibration of Unsaturation Patterns in Long-Chain Ketone Compositions for Paleotemperature Assessment. </w:t>
      </w:r>
      <w:r>
        <w:rPr>
          <w:rFonts w:ascii="Cambria" w:hAnsi="Cambria" w:cs="Cambria" w:eastAsia="Cambria"/>
          <w:i/>
          <w:color w:val="000000"/>
          <w:spacing w:val="0"/>
          <w:position w:val="0"/>
          <w:sz w:val="22"/>
          <w:shd w:fill="auto" w:val="clear"/>
        </w:rPr>
        <w:t xml:space="preserve">Nature</w:t>
      </w:r>
      <w:r>
        <w:rPr>
          <w:rFonts w:ascii="Cambria" w:hAnsi="Cambria" w:cs="Cambria" w:eastAsia="Cambria"/>
          <w:color w:val="000000"/>
          <w:spacing w:val="0"/>
          <w:position w:val="0"/>
          <w:sz w:val="22"/>
          <w:shd w:fill="auto" w:val="clear"/>
        </w:rPr>
        <w:t xml:space="preserve"> </w:t>
      </w:r>
      <w:r>
        <w:rPr>
          <w:rFonts w:ascii="Cambria" w:hAnsi="Cambria" w:cs="Cambria" w:eastAsia="Cambria"/>
          <w:b/>
          <w:color w:val="000000"/>
          <w:spacing w:val="0"/>
          <w:position w:val="0"/>
          <w:sz w:val="22"/>
          <w:shd w:fill="auto" w:val="clear"/>
        </w:rPr>
        <w:t xml:space="preserve">330</w:t>
      </w:r>
      <w:r>
        <w:rPr>
          <w:rFonts w:ascii="Cambria" w:hAnsi="Cambria" w:cs="Cambria" w:eastAsia="Cambria"/>
          <w:color w:val="000000"/>
          <w:spacing w:val="0"/>
          <w:position w:val="0"/>
          <w:sz w:val="22"/>
          <w:shd w:fill="auto" w:val="clear"/>
        </w:rPr>
        <w:t xml:space="preserve">, 367-369.</w:t>
      </w:r>
    </w:p>
    <w:p>
      <w:pPr>
        <w:spacing w:before="0" w:after="0" w:line="240"/>
        <w:ind w:right="0" w:left="720" w:hanging="720"/>
        <w:jc w:val="left"/>
        <w:rPr>
          <w:rFonts w:ascii="Cambria" w:hAnsi="Cambria" w:cs="Cambria" w:eastAsia="Cambria"/>
          <w:color w:val="000000"/>
          <w:spacing w:val="0"/>
          <w:position w:val="0"/>
          <w:sz w:val="22"/>
          <w:shd w:fill="auto" w:val="clear"/>
        </w:rPr>
      </w:pPr>
      <w:r>
        <w:rPr>
          <w:rFonts w:ascii="Cambria" w:hAnsi="Cambria" w:cs="Cambria" w:eastAsia="Cambria"/>
          <w:color w:val="000000"/>
          <w:spacing w:val="0"/>
          <w:position w:val="0"/>
          <w:sz w:val="22"/>
          <w:shd w:fill="auto" w:val="clear"/>
        </w:rPr>
        <w:t xml:space="preserve">Sicre, M. A., Jacob, J., Ezat, U., Rousse, S., Kissel, C., Yiou, P., Eiriksson, J., Knudsen, K. L., Jansen, E., and Turon, J. L., 2008. Decadal variability of sea surface temperatures off North Iceland over the last 2000 years. </w:t>
      </w:r>
      <w:r>
        <w:rPr>
          <w:rFonts w:ascii="Cambria" w:hAnsi="Cambria" w:cs="Cambria" w:eastAsia="Cambria"/>
          <w:i/>
          <w:color w:val="000000"/>
          <w:spacing w:val="0"/>
          <w:position w:val="0"/>
          <w:sz w:val="22"/>
          <w:shd w:fill="auto" w:val="clear"/>
        </w:rPr>
        <w:t xml:space="preserve">Earth and Planetary Science Letters</w:t>
      </w:r>
      <w:r>
        <w:rPr>
          <w:rFonts w:ascii="Cambria" w:hAnsi="Cambria" w:cs="Cambria" w:eastAsia="Cambria"/>
          <w:color w:val="000000"/>
          <w:spacing w:val="0"/>
          <w:position w:val="0"/>
          <w:sz w:val="22"/>
          <w:shd w:fill="auto" w:val="clear"/>
        </w:rPr>
        <w:t xml:space="preserve"> </w:t>
      </w:r>
      <w:r>
        <w:rPr>
          <w:rFonts w:ascii="Cambria" w:hAnsi="Cambria" w:cs="Cambria" w:eastAsia="Cambria"/>
          <w:b/>
          <w:color w:val="000000"/>
          <w:spacing w:val="0"/>
          <w:position w:val="0"/>
          <w:sz w:val="22"/>
          <w:shd w:fill="auto" w:val="clear"/>
        </w:rPr>
        <w:t xml:space="preserve">268</w:t>
      </w:r>
      <w:r>
        <w:rPr>
          <w:rFonts w:ascii="Cambria" w:hAnsi="Cambria" w:cs="Cambria" w:eastAsia="Cambria"/>
          <w:color w:val="000000"/>
          <w:spacing w:val="0"/>
          <w:position w:val="0"/>
          <w:sz w:val="22"/>
          <w:shd w:fill="auto" w:val="clear"/>
        </w:rPr>
        <w:t xml:space="preserve">, 137-142.</w:t>
      </w:r>
    </w:p>
    <w:p>
      <w:pPr>
        <w:spacing w:before="0" w:after="160" w:line="240"/>
        <w:ind w:right="0" w:left="720" w:hanging="720"/>
        <w:jc w:val="left"/>
        <w:rPr>
          <w:rFonts w:ascii="Cambria" w:hAnsi="Cambria" w:cs="Cambria" w:eastAsia="Cambria"/>
          <w:color w:val="000000"/>
          <w:spacing w:val="0"/>
          <w:position w:val="0"/>
          <w:sz w:val="22"/>
          <w:shd w:fill="auto" w:val="clear"/>
        </w:rPr>
      </w:pPr>
      <w:r>
        <w:rPr>
          <w:rFonts w:ascii="Cambria" w:hAnsi="Cambria" w:cs="Cambria" w:eastAsia="Cambria"/>
          <w:color w:val="000000"/>
          <w:spacing w:val="0"/>
          <w:position w:val="0"/>
          <w:sz w:val="22"/>
          <w:shd w:fill="auto" w:val="clear"/>
        </w:rPr>
        <w:t xml:space="preserve">Volkman, J. K., Barrett, S. M., Blackburn, S. I., and Sikes, E. L., 1995. Alkenones in Gephyrocapsa-Oceanica - Implications for Studies of Paleoclimate. </w:t>
      </w:r>
      <w:r>
        <w:rPr>
          <w:rFonts w:ascii="Cambria" w:hAnsi="Cambria" w:cs="Cambria" w:eastAsia="Cambria"/>
          <w:i/>
          <w:color w:val="000000"/>
          <w:spacing w:val="0"/>
          <w:position w:val="0"/>
          <w:sz w:val="22"/>
          <w:shd w:fill="auto" w:val="clear"/>
        </w:rPr>
        <w:t xml:space="preserve">Geochimica et Cosmochimica Acta</w:t>
      </w:r>
      <w:r>
        <w:rPr>
          <w:rFonts w:ascii="Cambria" w:hAnsi="Cambria" w:cs="Cambria" w:eastAsia="Cambria"/>
          <w:color w:val="000000"/>
          <w:spacing w:val="0"/>
          <w:position w:val="0"/>
          <w:sz w:val="22"/>
          <w:shd w:fill="auto" w:val="clear"/>
        </w:rPr>
        <w:t xml:space="preserve"> </w:t>
      </w:r>
      <w:r>
        <w:rPr>
          <w:rFonts w:ascii="Cambria" w:hAnsi="Cambria" w:cs="Cambria" w:eastAsia="Cambria"/>
          <w:b/>
          <w:color w:val="000000"/>
          <w:spacing w:val="0"/>
          <w:position w:val="0"/>
          <w:sz w:val="22"/>
          <w:shd w:fill="auto" w:val="clear"/>
        </w:rPr>
        <w:t xml:space="preserve">59</w:t>
      </w:r>
      <w:r>
        <w:rPr>
          <w:rFonts w:ascii="Cambria" w:hAnsi="Cambria" w:cs="Cambria" w:eastAsia="Cambria"/>
          <w:color w:val="000000"/>
          <w:spacing w:val="0"/>
          <w:position w:val="0"/>
          <w:sz w:val="22"/>
          <w:shd w:fill="auto" w:val="clear"/>
        </w:rPr>
        <w:t xml:space="preserve">, 513-520.</w:t>
      </w:r>
    </w:p>
    <w:p>
      <w:pPr>
        <w:spacing w:before="0" w:after="160" w:line="240"/>
        <w:ind w:right="0" w:left="0" w:firstLine="0"/>
        <w:jc w:val="left"/>
        <w:rPr>
          <w:rFonts w:ascii="Cambria" w:hAnsi="Cambria" w:cs="Cambria" w:eastAsia="Cambria"/>
          <w:color w:val="000000"/>
          <w:spacing w:val="0"/>
          <w:position w:val="0"/>
          <w:sz w:val="22"/>
          <w:shd w:fill="auto" w:val="clear"/>
        </w:rPr>
      </w:pPr>
    </w:p>
    <w:p>
      <w:pPr>
        <w:spacing w:before="0" w:after="160" w:line="240"/>
        <w:ind w:right="0" w:left="0" w:firstLine="0"/>
        <w:jc w:val="left"/>
        <w:rPr>
          <w:rFonts w:ascii="Cambria" w:hAnsi="Cambria" w:cs="Cambria" w:eastAsia="Cambria"/>
          <w:color w:val="000000"/>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