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4E805" w14:textId="44C26CE2" w:rsidR="00F96483" w:rsidRPr="00C611D6" w:rsidRDefault="00C611D6" w:rsidP="00B570EF">
      <w:pPr>
        <w:spacing w:after="0" w:line="240" w:lineRule="auto"/>
        <w:rPr>
          <w:rFonts w:ascii="Arial" w:hAnsi="Arial" w:cs="Arial"/>
          <w:sz w:val="20"/>
          <w:szCs w:val="20"/>
        </w:rPr>
      </w:pPr>
      <w:r w:rsidRPr="00C611D6">
        <w:rPr>
          <w:rFonts w:ascii="Arial" w:hAnsi="Arial" w:cs="Arial"/>
          <w:b/>
          <w:sz w:val="20"/>
          <w:szCs w:val="20"/>
        </w:rPr>
        <w:t>10207 -</w:t>
      </w:r>
      <w:r w:rsidR="00F1138B" w:rsidRPr="00C611D6">
        <w:rPr>
          <w:rFonts w:ascii="Arial" w:hAnsi="Arial" w:cs="Arial"/>
          <w:b/>
          <w:sz w:val="20"/>
          <w:szCs w:val="20"/>
        </w:rPr>
        <w:t xml:space="preserve"> </w:t>
      </w:r>
      <w:bookmarkStart w:id="0" w:name="_GoBack"/>
      <w:r w:rsidR="00F96483" w:rsidRPr="004B170C">
        <w:rPr>
          <w:rFonts w:ascii="Arial" w:hAnsi="Arial" w:cs="Arial"/>
          <w:b/>
          <w:sz w:val="20"/>
          <w:szCs w:val="20"/>
        </w:rPr>
        <w:t>Elbow Exam</w:t>
      </w:r>
      <w:bookmarkEnd w:id="0"/>
    </w:p>
    <w:p w14:paraId="0908460A" w14:textId="77777777" w:rsidR="009745FF" w:rsidRPr="00C611D6" w:rsidRDefault="009745FF" w:rsidP="00B570EF">
      <w:pPr>
        <w:spacing w:after="0" w:line="240" w:lineRule="auto"/>
        <w:rPr>
          <w:rFonts w:ascii="Arial" w:hAnsi="Arial" w:cs="Arial"/>
          <w:sz w:val="20"/>
          <w:szCs w:val="20"/>
        </w:rPr>
      </w:pPr>
    </w:p>
    <w:p w14:paraId="6578F0A0" w14:textId="6BB424A1" w:rsidR="00C611D6" w:rsidRPr="00C611D6" w:rsidRDefault="00F96483" w:rsidP="00C611D6">
      <w:pPr>
        <w:spacing w:after="0" w:line="240" w:lineRule="auto"/>
        <w:rPr>
          <w:rFonts w:ascii="Arial" w:hAnsi="Arial" w:cs="Arial"/>
          <w:b/>
          <w:sz w:val="20"/>
          <w:szCs w:val="20"/>
        </w:rPr>
      </w:pPr>
      <w:r w:rsidRPr="00C611D6">
        <w:rPr>
          <w:rFonts w:ascii="Arial" w:hAnsi="Arial" w:cs="Arial"/>
          <w:b/>
          <w:sz w:val="20"/>
          <w:szCs w:val="20"/>
        </w:rPr>
        <w:t>Overview</w:t>
      </w:r>
    </w:p>
    <w:p w14:paraId="78EE3403" w14:textId="77777777" w:rsidR="00C611D6" w:rsidRPr="00C611D6" w:rsidRDefault="00C611D6" w:rsidP="00C611D6">
      <w:pPr>
        <w:spacing w:after="0" w:line="240" w:lineRule="auto"/>
        <w:rPr>
          <w:rFonts w:ascii="Arial" w:hAnsi="Arial" w:cs="Arial"/>
          <w:b/>
          <w:sz w:val="20"/>
          <w:szCs w:val="20"/>
        </w:rPr>
      </w:pPr>
    </w:p>
    <w:p w14:paraId="7945F1D7" w14:textId="17104021" w:rsidR="00F1138B" w:rsidRPr="00C611D6" w:rsidRDefault="00C611D6" w:rsidP="00C611D6">
      <w:pPr>
        <w:rPr>
          <w:rFonts w:ascii="Arial" w:eastAsia="Times New Roman" w:hAnsi="Arial" w:cs="Arial"/>
          <w:sz w:val="20"/>
          <w:szCs w:val="20"/>
        </w:rPr>
      </w:pPr>
      <w:r w:rsidRPr="00C611D6">
        <w:rPr>
          <w:rFonts w:ascii="Arial" w:hAnsi="Arial" w:cs="Arial"/>
          <w:sz w:val="20"/>
          <w:szCs w:val="20"/>
        </w:rPr>
        <w:t xml:space="preserve">Source: Robert E. </w:t>
      </w:r>
      <w:proofErr w:type="spellStart"/>
      <w:r w:rsidRPr="00C611D6">
        <w:rPr>
          <w:rFonts w:ascii="Arial" w:hAnsi="Arial" w:cs="Arial"/>
          <w:sz w:val="20"/>
          <w:szCs w:val="20"/>
        </w:rPr>
        <w:t>Sallis</w:t>
      </w:r>
      <w:proofErr w:type="spellEnd"/>
      <w:r w:rsidRPr="00C611D6">
        <w:rPr>
          <w:rFonts w:ascii="Arial" w:hAnsi="Arial" w:cs="Arial"/>
          <w:sz w:val="20"/>
          <w:szCs w:val="20"/>
        </w:rPr>
        <w:t xml:space="preserve">, MD. </w:t>
      </w:r>
      <w:r w:rsidRPr="00C611D6">
        <w:rPr>
          <w:rFonts w:ascii="Arial" w:eastAsia="Times New Roman" w:hAnsi="Arial" w:cs="Arial"/>
          <w:color w:val="0D1C3D"/>
          <w:sz w:val="20"/>
          <w:szCs w:val="20"/>
        </w:rPr>
        <w:t>Kaiser Permanente, Fontana, California, USA</w:t>
      </w:r>
    </w:p>
    <w:p w14:paraId="00DC6D4D" w14:textId="143FCDD6" w:rsidR="008F17E9" w:rsidRPr="00C611D6" w:rsidRDefault="00F96483" w:rsidP="00B570EF">
      <w:pPr>
        <w:tabs>
          <w:tab w:val="left" w:pos="242"/>
        </w:tabs>
        <w:spacing w:after="0" w:line="240" w:lineRule="auto"/>
        <w:rPr>
          <w:rFonts w:ascii="Arial" w:hAnsi="Arial" w:cs="Arial"/>
          <w:bCs/>
          <w:color w:val="000000" w:themeColor="text1"/>
          <w:sz w:val="20"/>
          <w:szCs w:val="20"/>
          <w:shd w:val="clear" w:color="auto" w:fill="FFFFFF"/>
        </w:rPr>
      </w:pPr>
      <w:r w:rsidRPr="00C611D6">
        <w:rPr>
          <w:rFonts w:ascii="Arial" w:eastAsia="Times New Roman" w:hAnsi="Arial" w:cs="Arial"/>
          <w:bCs/>
          <w:snapToGrid w:val="0"/>
          <w:color w:val="000000" w:themeColor="text1"/>
          <w:sz w:val="20"/>
          <w:szCs w:val="20"/>
        </w:rPr>
        <w:t>The elbow is a hinged joint that involves the articulation of 3 bones</w:t>
      </w:r>
      <w:proofErr w:type="gramStart"/>
      <w:r w:rsidRPr="00C611D6">
        <w:rPr>
          <w:rFonts w:ascii="Arial" w:eastAsia="Times New Roman" w:hAnsi="Arial" w:cs="Arial"/>
          <w:bCs/>
          <w:snapToGrid w:val="0"/>
          <w:color w:val="000000" w:themeColor="text1"/>
          <w:sz w:val="20"/>
          <w:szCs w:val="20"/>
        </w:rPr>
        <w:t>;</w:t>
      </w:r>
      <w:proofErr w:type="gramEnd"/>
      <w:r w:rsidRPr="00C611D6">
        <w:rPr>
          <w:rFonts w:ascii="Arial" w:eastAsia="Times New Roman" w:hAnsi="Arial" w:cs="Arial"/>
          <w:bCs/>
          <w:snapToGrid w:val="0"/>
          <w:color w:val="000000" w:themeColor="text1"/>
          <w:sz w:val="20"/>
          <w:szCs w:val="20"/>
        </w:rPr>
        <w:t xml:space="preserve"> the </w:t>
      </w:r>
      <w:r w:rsidR="00527772" w:rsidRPr="00C611D6">
        <w:rPr>
          <w:rFonts w:ascii="Arial" w:eastAsia="Times New Roman" w:hAnsi="Arial" w:cs="Arial"/>
          <w:bCs/>
          <w:snapToGrid w:val="0"/>
          <w:color w:val="000000" w:themeColor="text1"/>
          <w:sz w:val="20"/>
          <w:szCs w:val="20"/>
        </w:rPr>
        <w:t>humerus, radius</w:t>
      </w:r>
      <w:r w:rsidR="001F5115" w:rsidRPr="00C611D6">
        <w:rPr>
          <w:rFonts w:ascii="Arial" w:eastAsia="Times New Roman" w:hAnsi="Arial" w:cs="Arial"/>
          <w:bCs/>
          <w:snapToGrid w:val="0"/>
          <w:color w:val="000000" w:themeColor="text1"/>
          <w:sz w:val="20"/>
          <w:szCs w:val="20"/>
        </w:rPr>
        <w:t>,</w:t>
      </w:r>
      <w:r w:rsidR="00527772" w:rsidRPr="00C611D6">
        <w:rPr>
          <w:rFonts w:ascii="Arial" w:eastAsia="Times New Roman" w:hAnsi="Arial" w:cs="Arial"/>
          <w:bCs/>
          <w:snapToGrid w:val="0"/>
          <w:color w:val="000000" w:themeColor="text1"/>
          <w:sz w:val="20"/>
          <w:szCs w:val="20"/>
        </w:rPr>
        <w:t xml:space="preserve"> and ulna. It is a much more stable joint than the shoulder and because of that has less range of motion</w:t>
      </w:r>
      <w:r w:rsidR="008F17E9" w:rsidRPr="00C611D6">
        <w:rPr>
          <w:rFonts w:ascii="Arial" w:eastAsia="Times New Roman" w:hAnsi="Arial" w:cs="Arial"/>
          <w:bCs/>
          <w:snapToGrid w:val="0"/>
          <w:color w:val="000000" w:themeColor="text1"/>
          <w:sz w:val="20"/>
          <w:szCs w:val="20"/>
        </w:rPr>
        <w:t xml:space="preserve">. </w:t>
      </w:r>
      <w:r w:rsidR="001F5115" w:rsidRPr="00C611D6">
        <w:rPr>
          <w:rFonts w:ascii="Arial" w:eastAsia="Times New Roman" w:hAnsi="Arial" w:cs="Arial"/>
          <w:bCs/>
          <w:snapToGrid w:val="0"/>
          <w:color w:val="000000" w:themeColor="text1"/>
          <w:sz w:val="20"/>
          <w:szCs w:val="20"/>
        </w:rPr>
        <w:t xml:space="preserve">The </w:t>
      </w:r>
      <w:r w:rsidR="001F5115" w:rsidRPr="00C611D6">
        <w:rPr>
          <w:rFonts w:ascii="Arial" w:hAnsi="Arial" w:cs="Arial"/>
          <w:color w:val="000000" w:themeColor="text1"/>
          <w:sz w:val="20"/>
          <w:szCs w:val="20"/>
          <w:shd w:val="clear" w:color="auto" w:fill="FFFFFF"/>
        </w:rPr>
        <w:t>e</w:t>
      </w:r>
      <w:r w:rsidR="008F17E9" w:rsidRPr="00C611D6">
        <w:rPr>
          <w:rFonts w:ascii="Arial" w:hAnsi="Arial" w:cs="Arial"/>
          <w:color w:val="000000" w:themeColor="text1"/>
          <w:sz w:val="20"/>
          <w:szCs w:val="20"/>
          <w:shd w:val="clear" w:color="auto" w:fill="FFFFFF"/>
        </w:rPr>
        <w:t>lbow and its structures</w:t>
      </w:r>
      <w:r w:rsidR="00F92143" w:rsidRPr="00C611D6">
        <w:rPr>
          <w:rFonts w:ascii="Arial" w:hAnsi="Arial" w:cs="Arial"/>
          <w:color w:val="000000" w:themeColor="text1"/>
          <w:sz w:val="20"/>
          <w:szCs w:val="20"/>
          <w:shd w:val="clear" w:color="auto" w:fill="FFFFFF"/>
        </w:rPr>
        <w:t xml:space="preserve"> are prone</w:t>
      </w:r>
      <w:r w:rsidR="008F17E9" w:rsidRPr="00C611D6">
        <w:rPr>
          <w:rFonts w:ascii="Arial" w:hAnsi="Arial" w:cs="Arial"/>
          <w:color w:val="000000" w:themeColor="text1"/>
          <w:sz w:val="20"/>
          <w:szCs w:val="20"/>
          <w:shd w:val="clear" w:color="auto" w:fill="FFFFFF"/>
        </w:rPr>
        <w:t xml:space="preserve"> to significant injuries, particularly with repetitive motion. </w:t>
      </w:r>
      <w:r w:rsidR="008F17E9" w:rsidRPr="00C611D6">
        <w:rPr>
          <w:rFonts w:ascii="Arial" w:hAnsi="Arial" w:cs="Arial"/>
          <w:bCs/>
          <w:color w:val="000000" w:themeColor="text1"/>
          <w:sz w:val="20"/>
          <w:szCs w:val="20"/>
          <w:shd w:val="clear" w:color="auto" w:fill="FFFFFF"/>
        </w:rPr>
        <w:t>Lateral and medial epicondylitis</w:t>
      </w:r>
      <w:r w:rsidR="0070294D" w:rsidRPr="00C611D6">
        <w:rPr>
          <w:rFonts w:ascii="Arial" w:hAnsi="Arial" w:cs="Arial"/>
          <w:bCs/>
          <w:color w:val="000000" w:themeColor="text1"/>
          <w:sz w:val="20"/>
          <w:szCs w:val="20"/>
          <w:shd w:val="clear" w:color="auto" w:fill="FFFFFF"/>
        </w:rPr>
        <w:t xml:space="preserve"> (</w:t>
      </w:r>
      <w:r w:rsidR="00F92143" w:rsidRPr="00C611D6">
        <w:rPr>
          <w:rFonts w:ascii="Arial" w:hAnsi="Arial" w:cs="Arial"/>
          <w:bCs/>
          <w:color w:val="000000" w:themeColor="text1"/>
          <w:sz w:val="20"/>
          <w:szCs w:val="20"/>
          <w:shd w:val="clear" w:color="auto" w:fill="FFFFFF"/>
        </w:rPr>
        <w:t>also called tennis elbow and golfer’s elbow)</w:t>
      </w:r>
      <w:r w:rsidR="008F17E9" w:rsidRPr="00C611D6">
        <w:rPr>
          <w:rFonts w:ascii="Arial" w:hAnsi="Arial" w:cs="Arial"/>
          <w:bCs/>
          <w:color w:val="000000" w:themeColor="text1"/>
          <w:sz w:val="20"/>
          <w:szCs w:val="20"/>
          <w:shd w:val="clear" w:color="auto" w:fill="FFFFFF"/>
        </w:rPr>
        <w:t xml:space="preserve"> are two common diagnoses and often occur as a result of occupational activities.</w:t>
      </w:r>
      <w:r w:rsidR="001F5115" w:rsidRPr="00C611D6">
        <w:rPr>
          <w:rFonts w:ascii="Arial" w:hAnsi="Arial" w:cs="Arial"/>
          <w:bCs/>
          <w:color w:val="000000" w:themeColor="text1"/>
          <w:sz w:val="20"/>
          <w:szCs w:val="20"/>
          <w:shd w:val="clear" w:color="auto" w:fill="FFFFFF"/>
        </w:rPr>
        <w:br/>
      </w:r>
    </w:p>
    <w:p w14:paraId="6EC192FE" w14:textId="5BBDC411" w:rsidR="00DD1F27" w:rsidRPr="00C611D6" w:rsidRDefault="00DD1F27" w:rsidP="00B570EF">
      <w:pPr>
        <w:tabs>
          <w:tab w:val="left" w:pos="242"/>
        </w:tabs>
        <w:spacing w:after="0" w:line="240" w:lineRule="auto"/>
        <w:rPr>
          <w:rFonts w:ascii="Arial" w:eastAsia="Times New Roman" w:hAnsi="Arial" w:cs="Arial"/>
          <w:bCs/>
          <w:snapToGrid w:val="0"/>
          <w:color w:val="000000" w:themeColor="text1"/>
          <w:sz w:val="20"/>
          <w:szCs w:val="20"/>
        </w:rPr>
      </w:pPr>
      <w:r w:rsidRPr="00C611D6">
        <w:rPr>
          <w:rFonts w:ascii="Arial" w:eastAsia="Times New Roman" w:hAnsi="Arial" w:cs="Arial"/>
          <w:bCs/>
          <w:snapToGrid w:val="0"/>
          <w:sz w:val="20"/>
          <w:szCs w:val="20"/>
        </w:rPr>
        <w:t>When examining the elbow, it is important to remove enough clothing so that the entire shoulder and elbow can be inspected.  It is important to compare the injured elbow to the uninvolved side</w:t>
      </w:r>
    </w:p>
    <w:p w14:paraId="03F1913C" w14:textId="3D8EF995" w:rsidR="009745FF" w:rsidRPr="00C611D6" w:rsidRDefault="0070294D" w:rsidP="00B570EF">
      <w:pPr>
        <w:tabs>
          <w:tab w:val="left" w:pos="242"/>
        </w:tabs>
        <w:spacing w:after="0" w:line="240" w:lineRule="auto"/>
        <w:rPr>
          <w:rFonts w:ascii="Arial" w:eastAsia="Times New Roman" w:hAnsi="Arial" w:cs="Arial"/>
          <w:bCs/>
          <w:snapToGrid w:val="0"/>
          <w:sz w:val="20"/>
          <w:szCs w:val="20"/>
        </w:rPr>
      </w:pPr>
      <w:r w:rsidRPr="00C611D6">
        <w:rPr>
          <w:rFonts w:ascii="Arial" w:hAnsi="Arial" w:cs="Arial"/>
          <w:color w:val="000000" w:themeColor="text1"/>
          <w:sz w:val="20"/>
          <w:szCs w:val="20"/>
          <w:shd w:val="clear" w:color="auto" w:fill="FFFFFF"/>
        </w:rPr>
        <w:t xml:space="preserve">A systematic </w:t>
      </w:r>
      <w:r w:rsidR="008F17E9" w:rsidRPr="00C611D6">
        <w:rPr>
          <w:rFonts w:ascii="Arial" w:hAnsi="Arial" w:cs="Arial"/>
          <w:color w:val="000000" w:themeColor="text1"/>
          <w:sz w:val="20"/>
          <w:szCs w:val="20"/>
          <w:shd w:val="clear" w:color="auto" w:fill="FFFFFF"/>
        </w:rPr>
        <w:t>evaluation of the elbow includes inspection, palpation, range of motion testing, and special tests, including maneuvers to</w:t>
      </w:r>
      <w:r w:rsidR="00F92143" w:rsidRPr="00C611D6">
        <w:rPr>
          <w:rFonts w:ascii="Arial" w:hAnsi="Arial" w:cs="Arial"/>
          <w:color w:val="000000" w:themeColor="text1"/>
          <w:sz w:val="20"/>
          <w:szCs w:val="20"/>
          <w:shd w:val="clear" w:color="auto" w:fill="FFFFFF"/>
        </w:rPr>
        <w:t xml:space="preserve"> evaluate ligamentous stability and stretch tests to accentuate pain caused by epicondylitis.  </w:t>
      </w:r>
    </w:p>
    <w:p w14:paraId="4B43E619" w14:textId="77777777" w:rsidR="009745FF" w:rsidRPr="00C611D6" w:rsidRDefault="009745FF" w:rsidP="00B570EF">
      <w:pPr>
        <w:tabs>
          <w:tab w:val="left" w:pos="242"/>
        </w:tabs>
        <w:spacing w:after="0" w:line="240" w:lineRule="auto"/>
        <w:rPr>
          <w:rFonts w:ascii="Arial" w:eastAsia="Times New Roman" w:hAnsi="Arial" w:cs="Arial"/>
          <w:bCs/>
          <w:snapToGrid w:val="0"/>
          <w:sz w:val="20"/>
          <w:szCs w:val="20"/>
        </w:rPr>
      </w:pPr>
    </w:p>
    <w:p w14:paraId="06DF3B28" w14:textId="77777777" w:rsidR="009745FF" w:rsidRPr="00C611D6" w:rsidRDefault="009745FF" w:rsidP="00B570EF">
      <w:pPr>
        <w:tabs>
          <w:tab w:val="left" w:pos="242"/>
        </w:tabs>
        <w:spacing w:after="0" w:line="240" w:lineRule="auto"/>
        <w:rPr>
          <w:rFonts w:ascii="Arial" w:eastAsia="Times New Roman" w:hAnsi="Arial" w:cs="Arial"/>
          <w:b/>
          <w:bCs/>
          <w:snapToGrid w:val="0"/>
          <w:sz w:val="20"/>
          <w:szCs w:val="20"/>
        </w:rPr>
      </w:pPr>
      <w:r w:rsidRPr="00C611D6">
        <w:rPr>
          <w:rFonts w:ascii="Arial" w:eastAsia="Times New Roman" w:hAnsi="Arial" w:cs="Arial"/>
          <w:b/>
          <w:bCs/>
          <w:snapToGrid w:val="0"/>
          <w:sz w:val="20"/>
          <w:szCs w:val="20"/>
        </w:rPr>
        <w:t>Procedure:</w:t>
      </w:r>
    </w:p>
    <w:p w14:paraId="6F1E06A6" w14:textId="77777777" w:rsidR="00F96483" w:rsidRPr="00C611D6" w:rsidRDefault="00F96483" w:rsidP="00B570EF">
      <w:pPr>
        <w:tabs>
          <w:tab w:val="left" w:pos="242"/>
        </w:tabs>
        <w:spacing w:after="0" w:line="240" w:lineRule="auto"/>
        <w:rPr>
          <w:rFonts w:ascii="Arial" w:eastAsia="Times New Roman" w:hAnsi="Arial" w:cs="Arial"/>
          <w:bCs/>
          <w:snapToGrid w:val="0"/>
          <w:sz w:val="20"/>
          <w:szCs w:val="20"/>
        </w:rPr>
      </w:pPr>
    </w:p>
    <w:p w14:paraId="6DF1F4F4" w14:textId="6EC8458F" w:rsidR="00F96483" w:rsidRPr="00C611D6" w:rsidRDefault="00527772" w:rsidP="00B570EF">
      <w:pPr>
        <w:keepNext/>
        <w:tabs>
          <w:tab w:val="left" w:pos="242"/>
        </w:tabs>
        <w:spacing w:after="0" w:line="240" w:lineRule="auto"/>
        <w:outlineLvl w:val="2"/>
        <w:rPr>
          <w:rFonts w:ascii="Arial" w:eastAsia="Times New Roman" w:hAnsi="Arial" w:cs="Arial"/>
          <w:b/>
          <w:iCs/>
          <w:snapToGrid w:val="0"/>
          <w:sz w:val="20"/>
          <w:szCs w:val="20"/>
        </w:rPr>
      </w:pPr>
      <w:r w:rsidRPr="00C611D6">
        <w:rPr>
          <w:rFonts w:ascii="Arial" w:eastAsia="Times New Roman" w:hAnsi="Arial" w:cs="Arial"/>
          <w:b/>
          <w:iCs/>
          <w:snapToGrid w:val="0"/>
          <w:sz w:val="20"/>
          <w:szCs w:val="20"/>
        </w:rPr>
        <w:t>1.</w:t>
      </w:r>
      <w:r w:rsidRPr="00C611D6">
        <w:rPr>
          <w:rFonts w:ascii="Arial" w:eastAsia="Times New Roman" w:hAnsi="Arial" w:cs="Arial"/>
          <w:b/>
          <w:iCs/>
          <w:snapToGrid w:val="0"/>
          <w:sz w:val="20"/>
          <w:szCs w:val="20"/>
        </w:rPr>
        <w:tab/>
      </w:r>
      <w:r w:rsidR="00F96483" w:rsidRPr="00C611D6">
        <w:rPr>
          <w:rFonts w:ascii="Arial" w:eastAsia="Times New Roman" w:hAnsi="Arial" w:cs="Arial"/>
          <w:b/>
          <w:iCs/>
          <w:snapToGrid w:val="0"/>
          <w:sz w:val="20"/>
          <w:szCs w:val="20"/>
        </w:rPr>
        <w:t>Inspection</w:t>
      </w:r>
    </w:p>
    <w:p w14:paraId="764F2F25" w14:textId="77777777" w:rsidR="00527772" w:rsidRPr="00C611D6" w:rsidRDefault="00527772" w:rsidP="00B570EF">
      <w:pPr>
        <w:tabs>
          <w:tab w:val="left" w:pos="242"/>
        </w:tabs>
        <w:spacing w:after="0" w:line="240" w:lineRule="auto"/>
        <w:rPr>
          <w:rFonts w:ascii="Arial" w:eastAsia="Times New Roman" w:hAnsi="Arial" w:cs="Arial"/>
          <w:snapToGrid w:val="0"/>
          <w:sz w:val="20"/>
          <w:szCs w:val="20"/>
        </w:rPr>
      </w:pPr>
    </w:p>
    <w:p w14:paraId="56D09E0B" w14:textId="31099CD3" w:rsidR="00F96483" w:rsidRPr="00C611D6" w:rsidRDefault="00006C44"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 xml:space="preserve">1.1 </w:t>
      </w:r>
      <w:r w:rsidR="00F96483" w:rsidRPr="00C611D6">
        <w:rPr>
          <w:rFonts w:ascii="Arial" w:eastAsia="Times New Roman" w:hAnsi="Arial" w:cs="Arial"/>
          <w:snapToGrid w:val="0"/>
          <w:sz w:val="20"/>
          <w:szCs w:val="20"/>
        </w:rPr>
        <w:t xml:space="preserve">When inspecting the elbow, compare to the uninvolved side </w:t>
      </w:r>
      <w:r w:rsidR="00527772" w:rsidRPr="00C611D6">
        <w:rPr>
          <w:rFonts w:ascii="Arial" w:eastAsia="Times New Roman" w:hAnsi="Arial" w:cs="Arial"/>
          <w:snapToGrid w:val="0"/>
          <w:sz w:val="20"/>
          <w:szCs w:val="20"/>
        </w:rPr>
        <w:t>while</w:t>
      </w:r>
      <w:r w:rsidR="00F96483" w:rsidRPr="00C611D6">
        <w:rPr>
          <w:rFonts w:ascii="Arial" w:eastAsia="Times New Roman" w:hAnsi="Arial" w:cs="Arial"/>
          <w:snapToGrid w:val="0"/>
          <w:sz w:val="20"/>
          <w:szCs w:val="20"/>
        </w:rPr>
        <w:t xml:space="preserve"> look</w:t>
      </w:r>
      <w:r w:rsidR="00527772" w:rsidRPr="00C611D6">
        <w:rPr>
          <w:rFonts w:ascii="Arial" w:eastAsia="Times New Roman" w:hAnsi="Arial" w:cs="Arial"/>
          <w:snapToGrid w:val="0"/>
          <w:sz w:val="20"/>
          <w:szCs w:val="20"/>
        </w:rPr>
        <w:t>ing</w:t>
      </w:r>
      <w:r w:rsidR="00F96483" w:rsidRPr="00C611D6">
        <w:rPr>
          <w:rFonts w:ascii="Arial" w:eastAsia="Times New Roman" w:hAnsi="Arial" w:cs="Arial"/>
          <w:snapToGrid w:val="0"/>
          <w:sz w:val="20"/>
          <w:szCs w:val="20"/>
        </w:rPr>
        <w:t xml:space="preserve"> </w:t>
      </w:r>
      <w:r w:rsidRPr="00C611D6">
        <w:rPr>
          <w:rFonts w:ascii="Arial" w:eastAsia="Times New Roman" w:hAnsi="Arial" w:cs="Arial"/>
          <w:snapToGrid w:val="0"/>
          <w:sz w:val="20"/>
          <w:szCs w:val="20"/>
        </w:rPr>
        <w:t xml:space="preserve">for </w:t>
      </w:r>
      <w:r w:rsidR="00F96483" w:rsidRPr="00C611D6">
        <w:rPr>
          <w:rFonts w:ascii="Arial" w:eastAsia="Times New Roman" w:hAnsi="Arial" w:cs="Arial"/>
          <w:snapToGrid w:val="0"/>
          <w:sz w:val="20"/>
          <w:szCs w:val="20"/>
        </w:rPr>
        <w:t>swelling, redness, warmth</w:t>
      </w:r>
      <w:r w:rsidR="001F5115" w:rsidRPr="00C611D6">
        <w:rPr>
          <w:rFonts w:ascii="Arial" w:eastAsia="Times New Roman" w:hAnsi="Arial" w:cs="Arial"/>
          <w:snapToGrid w:val="0"/>
          <w:sz w:val="20"/>
          <w:szCs w:val="20"/>
        </w:rPr>
        <w:t>,</w:t>
      </w:r>
      <w:r w:rsidR="00F96483" w:rsidRPr="00C611D6">
        <w:rPr>
          <w:rFonts w:ascii="Arial" w:eastAsia="Times New Roman" w:hAnsi="Arial" w:cs="Arial"/>
          <w:snapToGrid w:val="0"/>
          <w:sz w:val="20"/>
          <w:szCs w:val="20"/>
        </w:rPr>
        <w:t xml:space="preserve"> and carrying angle.  </w:t>
      </w:r>
    </w:p>
    <w:p w14:paraId="1C4BF2BA" w14:textId="77777777" w:rsidR="00527772" w:rsidRPr="00C611D6" w:rsidRDefault="00527772" w:rsidP="00B570EF">
      <w:pPr>
        <w:tabs>
          <w:tab w:val="left" w:pos="242"/>
        </w:tabs>
        <w:spacing w:after="0" w:line="240" w:lineRule="auto"/>
        <w:rPr>
          <w:rFonts w:ascii="Arial" w:eastAsia="Times New Roman" w:hAnsi="Arial" w:cs="Arial"/>
          <w:snapToGrid w:val="0"/>
          <w:sz w:val="20"/>
          <w:szCs w:val="20"/>
        </w:rPr>
      </w:pPr>
    </w:p>
    <w:p w14:paraId="28AB7E2C" w14:textId="58D2205E" w:rsidR="00006C44" w:rsidRPr="00C611D6" w:rsidRDefault="00006C44"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 xml:space="preserve">1.2 If </w:t>
      </w:r>
      <w:r w:rsidR="00F96483" w:rsidRPr="00C611D6">
        <w:rPr>
          <w:rFonts w:ascii="Arial" w:eastAsia="Times New Roman" w:hAnsi="Arial" w:cs="Arial"/>
          <w:snapToGrid w:val="0"/>
          <w:sz w:val="20"/>
          <w:szCs w:val="20"/>
        </w:rPr>
        <w:t>swelling</w:t>
      </w:r>
      <w:r w:rsidRPr="00C611D6">
        <w:rPr>
          <w:rFonts w:ascii="Arial" w:eastAsia="Times New Roman" w:hAnsi="Arial" w:cs="Arial"/>
          <w:snapToGrid w:val="0"/>
          <w:sz w:val="20"/>
          <w:szCs w:val="20"/>
        </w:rPr>
        <w:t xml:space="preserve"> is present</w:t>
      </w:r>
      <w:r w:rsidR="00F96483" w:rsidRPr="00C611D6">
        <w:rPr>
          <w:rFonts w:ascii="Arial" w:eastAsia="Times New Roman" w:hAnsi="Arial" w:cs="Arial"/>
          <w:snapToGrid w:val="0"/>
          <w:sz w:val="20"/>
          <w:szCs w:val="20"/>
        </w:rPr>
        <w:t xml:space="preserve">, determine if it is in the bursa or </w:t>
      </w:r>
      <w:r w:rsidRPr="00C611D6">
        <w:rPr>
          <w:rFonts w:ascii="Arial" w:eastAsia="Times New Roman" w:hAnsi="Arial" w:cs="Arial"/>
          <w:snapToGrid w:val="0"/>
          <w:sz w:val="20"/>
          <w:szCs w:val="20"/>
        </w:rPr>
        <w:t xml:space="preserve">in </w:t>
      </w:r>
      <w:r w:rsidR="00F96483" w:rsidRPr="00C611D6">
        <w:rPr>
          <w:rFonts w:ascii="Arial" w:eastAsia="Times New Roman" w:hAnsi="Arial" w:cs="Arial"/>
          <w:snapToGrid w:val="0"/>
          <w:sz w:val="20"/>
          <w:szCs w:val="20"/>
        </w:rPr>
        <w:t xml:space="preserve">the joint.  </w:t>
      </w:r>
      <w:r w:rsidRPr="00C611D6">
        <w:rPr>
          <w:rFonts w:ascii="Arial" w:eastAsia="Times New Roman" w:hAnsi="Arial" w:cs="Arial"/>
          <w:snapToGrid w:val="0"/>
          <w:sz w:val="20"/>
          <w:szCs w:val="20"/>
        </w:rPr>
        <w:t xml:space="preserve">Swelling in the elbow joint will appear anteriorly at the brachial fossa.  </w:t>
      </w:r>
      <w:r w:rsidR="00F96483" w:rsidRPr="00C611D6">
        <w:rPr>
          <w:rFonts w:ascii="Arial" w:eastAsia="Times New Roman" w:hAnsi="Arial" w:cs="Arial"/>
          <w:snapToGrid w:val="0"/>
          <w:sz w:val="20"/>
          <w:szCs w:val="20"/>
        </w:rPr>
        <w:t xml:space="preserve">The most common site for swelling in the elbow is posterior, in the olecranon bursa. </w:t>
      </w:r>
    </w:p>
    <w:p w14:paraId="56142517" w14:textId="77777777" w:rsidR="00527772" w:rsidRPr="00C611D6" w:rsidRDefault="00F96483"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 xml:space="preserve"> </w:t>
      </w:r>
    </w:p>
    <w:p w14:paraId="5DDFCBA7" w14:textId="77777777" w:rsidR="00F96483" w:rsidRPr="00C611D6" w:rsidRDefault="00527772"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1.</w:t>
      </w:r>
      <w:r w:rsidR="00006C44" w:rsidRPr="00C611D6">
        <w:rPr>
          <w:rFonts w:ascii="Arial" w:eastAsia="Times New Roman" w:hAnsi="Arial" w:cs="Arial"/>
          <w:snapToGrid w:val="0"/>
          <w:sz w:val="20"/>
          <w:szCs w:val="20"/>
        </w:rPr>
        <w:t>2 Note if r</w:t>
      </w:r>
      <w:r w:rsidR="00F96483" w:rsidRPr="00C611D6">
        <w:rPr>
          <w:rFonts w:ascii="Arial" w:eastAsia="Times New Roman" w:hAnsi="Arial" w:cs="Arial"/>
          <w:snapToGrid w:val="0"/>
          <w:sz w:val="20"/>
          <w:szCs w:val="20"/>
        </w:rPr>
        <w:t>edness or warmth</w:t>
      </w:r>
      <w:r w:rsidR="00006C44" w:rsidRPr="00C611D6">
        <w:rPr>
          <w:rFonts w:ascii="Arial" w:eastAsia="Times New Roman" w:hAnsi="Arial" w:cs="Arial"/>
          <w:snapToGrid w:val="0"/>
          <w:sz w:val="20"/>
          <w:szCs w:val="20"/>
        </w:rPr>
        <w:t xml:space="preserve"> </w:t>
      </w:r>
      <w:proofErr w:type="gramStart"/>
      <w:r w:rsidR="00006C44" w:rsidRPr="00C611D6">
        <w:rPr>
          <w:rFonts w:ascii="Arial" w:eastAsia="Times New Roman" w:hAnsi="Arial" w:cs="Arial"/>
          <w:snapToGrid w:val="0"/>
          <w:sz w:val="20"/>
          <w:szCs w:val="20"/>
        </w:rPr>
        <w:t>are</w:t>
      </w:r>
      <w:proofErr w:type="gramEnd"/>
      <w:r w:rsidR="00006C44" w:rsidRPr="00C611D6">
        <w:rPr>
          <w:rFonts w:ascii="Arial" w:eastAsia="Times New Roman" w:hAnsi="Arial" w:cs="Arial"/>
          <w:snapToGrid w:val="0"/>
          <w:sz w:val="20"/>
          <w:szCs w:val="20"/>
        </w:rPr>
        <w:t xml:space="preserve"> present– these</w:t>
      </w:r>
      <w:r w:rsidR="00F96483" w:rsidRPr="00C611D6">
        <w:rPr>
          <w:rFonts w:ascii="Arial" w:eastAsia="Times New Roman" w:hAnsi="Arial" w:cs="Arial"/>
          <w:snapToGrid w:val="0"/>
          <w:sz w:val="20"/>
          <w:szCs w:val="20"/>
        </w:rPr>
        <w:t xml:space="preserve"> </w:t>
      </w:r>
      <w:r w:rsidRPr="00C611D6">
        <w:rPr>
          <w:rFonts w:ascii="Arial" w:eastAsia="Times New Roman" w:hAnsi="Arial" w:cs="Arial"/>
          <w:snapToGrid w:val="0"/>
          <w:sz w:val="20"/>
          <w:szCs w:val="20"/>
        </w:rPr>
        <w:t xml:space="preserve">may </w:t>
      </w:r>
      <w:r w:rsidR="00F96483" w:rsidRPr="00C611D6">
        <w:rPr>
          <w:rFonts w:ascii="Arial" w:eastAsia="Times New Roman" w:hAnsi="Arial" w:cs="Arial"/>
          <w:snapToGrid w:val="0"/>
          <w:sz w:val="20"/>
          <w:szCs w:val="20"/>
        </w:rPr>
        <w:t xml:space="preserve">suggest olecranon bursitis or infection.  </w:t>
      </w:r>
    </w:p>
    <w:p w14:paraId="6D94BFE0" w14:textId="77777777" w:rsidR="00527772" w:rsidRPr="00C611D6" w:rsidRDefault="00527772" w:rsidP="00B570EF">
      <w:pPr>
        <w:tabs>
          <w:tab w:val="left" w:pos="242"/>
        </w:tabs>
        <w:spacing w:after="0" w:line="240" w:lineRule="auto"/>
        <w:rPr>
          <w:rFonts w:ascii="Arial" w:eastAsia="Times New Roman" w:hAnsi="Arial" w:cs="Arial"/>
          <w:snapToGrid w:val="0"/>
          <w:sz w:val="20"/>
          <w:szCs w:val="20"/>
        </w:rPr>
      </w:pPr>
    </w:p>
    <w:p w14:paraId="7E91D807" w14:textId="77777777" w:rsidR="00F96483" w:rsidRPr="00C611D6" w:rsidRDefault="00527772" w:rsidP="00B570EF">
      <w:pPr>
        <w:tabs>
          <w:tab w:val="left" w:pos="242"/>
        </w:tabs>
        <w:spacing w:after="0" w:line="240" w:lineRule="auto"/>
        <w:rPr>
          <w:rFonts w:ascii="Arial" w:eastAsia="Times New Roman" w:hAnsi="Arial" w:cs="Arial"/>
          <w:sz w:val="20"/>
          <w:szCs w:val="20"/>
        </w:rPr>
      </w:pPr>
      <w:r w:rsidRPr="00C611D6">
        <w:rPr>
          <w:rFonts w:ascii="Arial" w:eastAsia="Times New Roman" w:hAnsi="Arial" w:cs="Arial"/>
          <w:snapToGrid w:val="0"/>
          <w:sz w:val="20"/>
          <w:szCs w:val="20"/>
        </w:rPr>
        <w:t>1.</w:t>
      </w:r>
      <w:r w:rsidR="00006C44" w:rsidRPr="00C611D6">
        <w:rPr>
          <w:rFonts w:ascii="Arial" w:eastAsia="Times New Roman" w:hAnsi="Arial" w:cs="Arial"/>
          <w:snapToGrid w:val="0"/>
          <w:sz w:val="20"/>
          <w:szCs w:val="20"/>
        </w:rPr>
        <w:t>3 C</w:t>
      </w:r>
      <w:r w:rsidR="00F96483" w:rsidRPr="00C611D6">
        <w:rPr>
          <w:rFonts w:ascii="Arial" w:eastAsia="Times New Roman" w:hAnsi="Arial" w:cs="Arial"/>
          <w:snapToGrid w:val="0"/>
          <w:sz w:val="20"/>
          <w:szCs w:val="20"/>
        </w:rPr>
        <w:t xml:space="preserve">ompare the size of the elbows, looking for atrophy.  </w:t>
      </w:r>
      <w:r w:rsidR="00006C44" w:rsidRPr="00C611D6">
        <w:rPr>
          <w:rFonts w:ascii="Arial" w:eastAsia="Times New Roman" w:hAnsi="Arial" w:cs="Arial"/>
          <w:snapToGrid w:val="0"/>
          <w:sz w:val="20"/>
          <w:szCs w:val="20"/>
        </w:rPr>
        <w:t xml:space="preserve">Remember that </w:t>
      </w:r>
      <w:r w:rsidR="00F96483" w:rsidRPr="00C611D6">
        <w:rPr>
          <w:rFonts w:ascii="Arial" w:eastAsia="Times New Roman" w:hAnsi="Arial" w:cs="Arial"/>
          <w:snapToGrid w:val="0"/>
          <w:sz w:val="20"/>
          <w:szCs w:val="20"/>
        </w:rPr>
        <w:t xml:space="preserve">it is </w:t>
      </w:r>
      <w:r w:rsidR="00F96483" w:rsidRPr="00C611D6">
        <w:rPr>
          <w:rFonts w:ascii="Arial" w:eastAsia="Times New Roman" w:hAnsi="Arial" w:cs="Arial"/>
          <w:sz w:val="20"/>
          <w:szCs w:val="20"/>
        </w:rPr>
        <w:t xml:space="preserve">common to see adaptive hypertrophy </w:t>
      </w:r>
      <w:r w:rsidR="00006C44" w:rsidRPr="00C611D6">
        <w:rPr>
          <w:rFonts w:ascii="Arial" w:eastAsia="Times New Roman" w:hAnsi="Arial" w:cs="Arial"/>
          <w:sz w:val="20"/>
          <w:szCs w:val="20"/>
        </w:rPr>
        <w:t xml:space="preserve">of the </w:t>
      </w:r>
      <w:r w:rsidR="00F96483" w:rsidRPr="00C611D6">
        <w:rPr>
          <w:rFonts w:ascii="Arial" w:eastAsia="Times New Roman" w:hAnsi="Arial" w:cs="Arial"/>
          <w:sz w:val="20"/>
          <w:szCs w:val="20"/>
        </w:rPr>
        <w:t>dominant elbow in a thrower.</w:t>
      </w:r>
    </w:p>
    <w:p w14:paraId="3C1974DC" w14:textId="77777777" w:rsidR="00527772" w:rsidRPr="00C611D6" w:rsidRDefault="00527772" w:rsidP="00B570EF">
      <w:pPr>
        <w:tabs>
          <w:tab w:val="left" w:pos="242"/>
        </w:tabs>
        <w:spacing w:after="0" w:line="240" w:lineRule="auto"/>
        <w:rPr>
          <w:rFonts w:ascii="Arial" w:eastAsia="Times New Roman" w:hAnsi="Arial" w:cs="Arial"/>
          <w:sz w:val="20"/>
          <w:szCs w:val="20"/>
        </w:rPr>
      </w:pPr>
    </w:p>
    <w:p w14:paraId="37A5008D" w14:textId="77777777" w:rsidR="00F96483" w:rsidRPr="00C611D6" w:rsidRDefault="00527772"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z w:val="20"/>
          <w:szCs w:val="20"/>
        </w:rPr>
        <w:t>1.</w:t>
      </w:r>
      <w:r w:rsidR="00EB3B7D" w:rsidRPr="00C611D6">
        <w:rPr>
          <w:rFonts w:ascii="Arial" w:eastAsia="Times New Roman" w:hAnsi="Arial" w:cs="Arial"/>
          <w:sz w:val="20"/>
          <w:szCs w:val="20"/>
        </w:rPr>
        <w:t xml:space="preserve">4 </w:t>
      </w:r>
      <w:r w:rsidR="00006C44" w:rsidRPr="00C611D6">
        <w:rPr>
          <w:rFonts w:ascii="Arial" w:eastAsia="Times New Roman" w:hAnsi="Arial" w:cs="Arial"/>
          <w:sz w:val="20"/>
          <w:szCs w:val="20"/>
        </w:rPr>
        <w:t>Note t</w:t>
      </w:r>
      <w:r w:rsidR="00F96483" w:rsidRPr="00C611D6">
        <w:rPr>
          <w:rFonts w:ascii="Arial" w:eastAsia="Times New Roman" w:hAnsi="Arial" w:cs="Arial"/>
          <w:sz w:val="20"/>
          <w:szCs w:val="20"/>
        </w:rPr>
        <w:t>he c</w:t>
      </w:r>
      <w:r w:rsidR="00F96483" w:rsidRPr="00C611D6">
        <w:rPr>
          <w:rFonts w:ascii="Arial" w:eastAsia="Times New Roman" w:hAnsi="Arial" w:cs="Arial"/>
          <w:snapToGrid w:val="0"/>
          <w:sz w:val="20"/>
          <w:szCs w:val="20"/>
        </w:rPr>
        <w:t>arrying angle</w:t>
      </w:r>
      <w:r w:rsidR="009B2AE0" w:rsidRPr="00C611D6">
        <w:rPr>
          <w:rFonts w:ascii="Arial" w:eastAsia="Times New Roman" w:hAnsi="Arial" w:cs="Arial"/>
          <w:snapToGrid w:val="0"/>
          <w:sz w:val="20"/>
          <w:szCs w:val="20"/>
        </w:rPr>
        <w:t>, which</w:t>
      </w:r>
      <w:r w:rsidR="00F96483" w:rsidRPr="00C611D6">
        <w:rPr>
          <w:rFonts w:ascii="Arial" w:eastAsia="Times New Roman" w:hAnsi="Arial" w:cs="Arial"/>
          <w:snapToGrid w:val="0"/>
          <w:sz w:val="20"/>
          <w:szCs w:val="20"/>
        </w:rPr>
        <w:t xml:space="preserve"> is formed by </w:t>
      </w:r>
      <w:r w:rsidR="009B2AE0" w:rsidRPr="00C611D6">
        <w:rPr>
          <w:rFonts w:ascii="Arial" w:eastAsia="Times New Roman" w:hAnsi="Arial" w:cs="Arial"/>
          <w:snapToGrid w:val="0"/>
          <w:sz w:val="20"/>
          <w:szCs w:val="20"/>
        </w:rPr>
        <w:t xml:space="preserve">the </w:t>
      </w:r>
      <w:r w:rsidR="00F96483" w:rsidRPr="00C611D6">
        <w:rPr>
          <w:rFonts w:ascii="Arial" w:eastAsia="Times New Roman" w:hAnsi="Arial" w:cs="Arial"/>
          <w:snapToGrid w:val="0"/>
          <w:sz w:val="20"/>
          <w:szCs w:val="20"/>
        </w:rPr>
        <w:t>upper and lower arm in the anatomic position.  It is normally 5-l0</w:t>
      </w:r>
      <w:r w:rsidR="00F96483" w:rsidRPr="00C611D6">
        <w:rPr>
          <w:rFonts w:ascii="Arial" w:eastAsia="Times New Roman" w:hAnsi="Arial" w:cs="Arial"/>
          <w:snapToGrid w:val="0"/>
          <w:sz w:val="20"/>
          <w:szCs w:val="20"/>
          <w:vertAlign w:val="superscript"/>
        </w:rPr>
        <w:t>o</w:t>
      </w:r>
      <w:r w:rsidR="00F96483" w:rsidRPr="00C611D6">
        <w:rPr>
          <w:rFonts w:ascii="Arial" w:eastAsia="Times New Roman" w:hAnsi="Arial" w:cs="Arial"/>
          <w:snapToGrid w:val="0"/>
          <w:sz w:val="20"/>
          <w:szCs w:val="20"/>
        </w:rPr>
        <w:t xml:space="preserve"> in males, l0-15</w:t>
      </w:r>
      <w:r w:rsidR="00F96483" w:rsidRPr="00C611D6">
        <w:rPr>
          <w:rFonts w:ascii="Arial" w:eastAsia="Times New Roman" w:hAnsi="Arial" w:cs="Arial"/>
          <w:snapToGrid w:val="0"/>
          <w:sz w:val="20"/>
          <w:szCs w:val="20"/>
          <w:vertAlign w:val="superscript"/>
        </w:rPr>
        <w:t>o</w:t>
      </w:r>
      <w:r w:rsidR="00F96483" w:rsidRPr="00C611D6">
        <w:rPr>
          <w:rFonts w:ascii="Arial" w:eastAsia="Times New Roman" w:hAnsi="Arial" w:cs="Arial"/>
          <w:snapToGrid w:val="0"/>
          <w:sz w:val="20"/>
          <w:szCs w:val="20"/>
        </w:rPr>
        <w:t xml:space="preserve"> in females.  This angle can be altered by prior supracondylar fracture or infection.</w:t>
      </w:r>
    </w:p>
    <w:p w14:paraId="5012F8E3" w14:textId="77777777" w:rsidR="009745FF" w:rsidRPr="00C611D6" w:rsidRDefault="009745FF" w:rsidP="00B570EF">
      <w:pPr>
        <w:tabs>
          <w:tab w:val="left" w:pos="242"/>
        </w:tabs>
        <w:spacing w:after="0" w:line="240" w:lineRule="auto"/>
        <w:rPr>
          <w:rFonts w:ascii="Arial" w:eastAsia="Times New Roman" w:hAnsi="Arial" w:cs="Arial"/>
          <w:snapToGrid w:val="0"/>
          <w:sz w:val="20"/>
          <w:szCs w:val="20"/>
        </w:rPr>
      </w:pPr>
    </w:p>
    <w:p w14:paraId="02E30A3D" w14:textId="77777777" w:rsidR="003162E0" w:rsidRPr="00C611D6" w:rsidRDefault="003162E0" w:rsidP="00B570EF">
      <w:pPr>
        <w:keepNext/>
        <w:tabs>
          <w:tab w:val="left" w:pos="242"/>
        </w:tabs>
        <w:spacing w:after="0" w:line="240" w:lineRule="auto"/>
        <w:outlineLvl w:val="2"/>
        <w:rPr>
          <w:rFonts w:ascii="Arial" w:eastAsia="Times New Roman" w:hAnsi="Arial" w:cs="Arial"/>
          <w:b/>
          <w:iCs/>
          <w:snapToGrid w:val="0"/>
          <w:sz w:val="20"/>
          <w:szCs w:val="20"/>
        </w:rPr>
      </w:pPr>
      <w:r w:rsidRPr="00C611D6">
        <w:rPr>
          <w:rFonts w:ascii="Arial" w:eastAsia="Times New Roman" w:hAnsi="Arial" w:cs="Arial"/>
          <w:b/>
          <w:iCs/>
          <w:snapToGrid w:val="0"/>
          <w:sz w:val="20"/>
          <w:szCs w:val="20"/>
        </w:rPr>
        <w:t>2</w:t>
      </w:r>
      <w:r w:rsidR="00F1138B" w:rsidRPr="00C611D6">
        <w:rPr>
          <w:rFonts w:ascii="Arial" w:eastAsia="Times New Roman" w:hAnsi="Arial" w:cs="Arial"/>
          <w:b/>
          <w:iCs/>
          <w:snapToGrid w:val="0"/>
          <w:sz w:val="20"/>
          <w:szCs w:val="20"/>
        </w:rPr>
        <w:t>.</w:t>
      </w:r>
      <w:r w:rsidR="00F1138B" w:rsidRPr="00C611D6">
        <w:rPr>
          <w:rFonts w:ascii="Arial" w:eastAsia="Times New Roman" w:hAnsi="Arial" w:cs="Arial"/>
          <w:b/>
          <w:iCs/>
          <w:snapToGrid w:val="0"/>
          <w:sz w:val="20"/>
          <w:szCs w:val="20"/>
        </w:rPr>
        <w:tab/>
      </w:r>
      <w:r w:rsidRPr="00C611D6">
        <w:rPr>
          <w:rFonts w:ascii="Arial" w:eastAsia="Times New Roman" w:hAnsi="Arial" w:cs="Arial"/>
          <w:b/>
          <w:iCs/>
          <w:snapToGrid w:val="0"/>
          <w:sz w:val="20"/>
          <w:szCs w:val="20"/>
        </w:rPr>
        <w:t>Palpation</w:t>
      </w:r>
    </w:p>
    <w:p w14:paraId="5B0C7D9B" w14:textId="77777777" w:rsidR="003162E0" w:rsidRPr="00C611D6" w:rsidRDefault="003162E0" w:rsidP="00B570EF">
      <w:pPr>
        <w:tabs>
          <w:tab w:val="left" w:pos="242"/>
        </w:tabs>
        <w:spacing w:after="0" w:line="240" w:lineRule="auto"/>
        <w:rPr>
          <w:rFonts w:ascii="Arial" w:eastAsia="Times New Roman" w:hAnsi="Arial" w:cs="Arial"/>
          <w:snapToGrid w:val="0"/>
          <w:sz w:val="20"/>
          <w:szCs w:val="20"/>
        </w:rPr>
      </w:pPr>
    </w:p>
    <w:p w14:paraId="093B8D0A" w14:textId="354EE30B" w:rsidR="00C44FE6" w:rsidRPr="00C611D6" w:rsidRDefault="003162E0"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Palpation is extremely helpful in pinpointing the source of elbow pai</w:t>
      </w:r>
      <w:r w:rsidR="00C611D6">
        <w:rPr>
          <w:rFonts w:ascii="Arial" w:eastAsia="Times New Roman" w:hAnsi="Arial" w:cs="Arial"/>
          <w:snapToGrid w:val="0"/>
          <w:sz w:val="20"/>
          <w:szCs w:val="20"/>
        </w:rPr>
        <w:t>n</w:t>
      </w:r>
      <w:r w:rsidRPr="00C611D6">
        <w:rPr>
          <w:rFonts w:ascii="Arial" w:eastAsia="Times New Roman" w:hAnsi="Arial" w:cs="Arial"/>
          <w:snapToGrid w:val="0"/>
          <w:sz w:val="20"/>
          <w:szCs w:val="20"/>
        </w:rPr>
        <w:t>. It is helpful to generally localize elbow pain to anterior, posterior, medial</w:t>
      </w:r>
      <w:r w:rsidR="001F5115" w:rsidRPr="00C611D6">
        <w:rPr>
          <w:rFonts w:ascii="Arial" w:eastAsia="Times New Roman" w:hAnsi="Arial" w:cs="Arial"/>
          <w:snapToGrid w:val="0"/>
          <w:sz w:val="20"/>
          <w:szCs w:val="20"/>
        </w:rPr>
        <w:t>,</w:t>
      </w:r>
      <w:r w:rsidRPr="00C611D6">
        <w:rPr>
          <w:rFonts w:ascii="Arial" w:eastAsia="Times New Roman" w:hAnsi="Arial" w:cs="Arial"/>
          <w:snapToGrid w:val="0"/>
          <w:sz w:val="20"/>
          <w:szCs w:val="20"/>
        </w:rPr>
        <w:t xml:space="preserve"> or lateral.  </w:t>
      </w:r>
    </w:p>
    <w:p w14:paraId="4C9E6810" w14:textId="77777777" w:rsidR="00C44FE6" w:rsidRPr="00C611D6" w:rsidRDefault="00C44FE6"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Palpate the following i</w:t>
      </w:r>
      <w:r w:rsidR="003162E0" w:rsidRPr="00C611D6">
        <w:rPr>
          <w:rFonts w:ascii="Arial" w:eastAsia="Times New Roman" w:hAnsi="Arial" w:cs="Arial"/>
          <w:snapToGrid w:val="0"/>
          <w:sz w:val="20"/>
          <w:szCs w:val="20"/>
        </w:rPr>
        <w:t xml:space="preserve">mportant </w:t>
      </w:r>
      <w:r w:rsidRPr="00C611D6">
        <w:rPr>
          <w:rFonts w:ascii="Arial" w:eastAsia="Times New Roman" w:hAnsi="Arial" w:cs="Arial"/>
          <w:snapToGrid w:val="0"/>
          <w:sz w:val="20"/>
          <w:szCs w:val="20"/>
        </w:rPr>
        <w:t>structures in each of these areas:</w:t>
      </w:r>
    </w:p>
    <w:p w14:paraId="740B06D3" w14:textId="77777777" w:rsidR="00C44FE6" w:rsidRPr="00C611D6" w:rsidRDefault="00C44FE6" w:rsidP="00B570EF">
      <w:pPr>
        <w:tabs>
          <w:tab w:val="left" w:pos="242"/>
        </w:tabs>
        <w:spacing w:after="0" w:line="240" w:lineRule="auto"/>
        <w:rPr>
          <w:rFonts w:ascii="Arial" w:eastAsia="Times New Roman" w:hAnsi="Arial" w:cs="Arial"/>
          <w:snapToGrid w:val="0"/>
          <w:sz w:val="20"/>
          <w:szCs w:val="20"/>
        </w:rPr>
      </w:pPr>
    </w:p>
    <w:p w14:paraId="6611C4C3" w14:textId="14216F58" w:rsidR="003162E0" w:rsidRPr="00C611D6" w:rsidRDefault="003162E0"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2.</w:t>
      </w:r>
      <w:r w:rsidR="00F70DD9" w:rsidRPr="00C611D6">
        <w:rPr>
          <w:rFonts w:ascii="Arial" w:eastAsia="Times New Roman" w:hAnsi="Arial" w:cs="Arial"/>
          <w:snapToGrid w:val="0"/>
          <w:sz w:val="20"/>
          <w:szCs w:val="20"/>
        </w:rPr>
        <w:t xml:space="preserve">1 </w:t>
      </w:r>
      <w:r w:rsidRPr="00C611D6">
        <w:rPr>
          <w:rFonts w:ascii="Arial" w:eastAsia="Times New Roman" w:hAnsi="Arial" w:cs="Arial"/>
          <w:snapToGrid w:val="0"/>
          <w:sz w:val="20"/>
          <w:szCs w:val="20"/>
        </w:rPr>
        <w:t>Anterior elbow</w:t>
      </w:r>
      <w:r w:rsidR="00620CAB" w:rsidRPr="00C611D6">
        <w:rPr>
          <w:rFonts w:ascii="Arial" w:eastAsia="Times New Roman" w:hAnsi="Arial" w:cs="Arial"/>
          <w:snapToGrid w:val="0"/>
          <w:sz w:val="20"/>
          <w:szCs w:val="20"/>
        </w:rPr>
        <w:t xml:space="preserve"> </w:t>
      </w:r>
    </w:p>
    <w:p w14:paraId="52B64D46" w14:textId="77777777" w:rsidR="003162E0" w:rsidRPr="00C611D6" w:rsidRDefault="003162E0" w:rsidP="00B570EF">
      <w:pPr>
        <w:tabs>
          <w:tab w:val="left" w:pos="242"/>
        </w:tabs>
        <w:spacing w:after="0" w:line="240" w:lineRule="auto"/>
        <w:rPr>
          <w:rFonts w:ascii="Arial" w:eastAsia="Times New Roman" w:hAnsi="Arial" w:cs="Arial"/>
          <w:snapToGrid w:val="0"/>
          <w:sz w:val="20"/>
          <w:szCs w:val="20"/>
        </w:rPr>
      </w:pPr>
    </w:p>
    <w:p w14:paraId="36BF4781" w14:textId="36A579D1" w:rsidR="003162E0" w:rsidRPr="00C611D6" w:rsidRDefault="003162E0" w:rsidP="00B570EF">
      <w:pPr>
        <w:tabs>
          <w:tab w:val="left" w:pos="242"/>
        </w:tabs>
        <w:spacing w:after="0" w:line="240" w:lineRule="auto"/>
        <w:rPr>
          <w:rFonts w:ascii="Arial" w:eastAsia="Times New Roman" w:hAnsi="Arial" w:cs="Arial"/>
          <w:snapToGrid w:val="0"/>
          <w:sz w:val="20"/>
          <w:szCs w:val="20"/>
        </w:rPr>
      </w:pPr>
      <w:proofErr w:type="gramStart"/>
      <w:r w:rsidRPr="00C611D6">
        <w:rPr>
          <w:rFonts w:ascii="Arial" w:eastAsia="Times New Roman" w:hAnsi="Arial" w:cs="Arial"/>
          <w:snapToGrid w:val="0"/>
          <w:sz w:val="20"/>
          <w:szCs w:val="20"/>
        </w:rPr>
        <w:t xml:space="preserve">2.1.1 Biceps tendon – palpate </w:t>
      </w:r>
      <w:r w:rsidR="00A05567" w:rsidRPr="00C611D6">
        <w:rPr>
          <w:rFonts w:ascii="Arial" w:eastAsia="Times New Roman" w:hAnsi="Arial" w:cs="Arial"/>
          <w:snapToGrid w:val="0"/>
          <w:sz w:val="20"/>
          <w:szCs w:val="20"/>
        </w:rPr>
        <w:t>for a tight cord in the medial</w:t>
      </w:r>
      <w:r w:rsidR="00E16B52" w:rsidRPr="00C611D6">
        <w:rPr>
          <w:rFonts w:ascii="Arial" w:eastAsia="Times New Roman" w:hAnsi="Arial" w:cs="Arial"/>
          <w:snapToGrid w:val="0"/>
          <w:sz w:val="20"/>
          <w:szCs w:val="20"/>
        </w:rPr>
        <w:t xml:space="preserve"> aspect of the anterior elbow (</w:t>
      </w:r>
      <w:r w:rsidRPr="00C611D6">
        <w:rPr>
          <w:rFonts w:ascii="Arial" w:eastAsia="Times New Roman" w:hAnsi="Arial" w:cs="Arial"/>
          <w:snapToGrid w:val="0"/>
          <w:sz w:val="20"/>
          <w:szCs w:val="20"/>
        </w:rPr>
        <w:t>best felt wi</w:t>
      </w:r>
      <w:r w:rsidR="00A05567" w:rsidRPr="00C611D6">
        <w:rPr>
          <w:rFonts w:ascii="Arial" w:eastAsia="Times New Roman" w:hAnsi="Arial" w:cs="Arial"/>
          <w:snapToGrid w:val="0"/>
          <w:sz w:val="20"/>
          <w:szCs w:val="20"/>
        </w:rPr>
        <w:t>th the elbow bent to 90 degrees)</w:t>
      </w:r>
      <w:r w:rsidR="001F5115" w:rsidRPr="00C611D6">
        <w:rPr>
          <w:rFonts w:ascii="Arial" w:eastAsia="Times New Roman" w:hAnsi="Arial" w:cs="Arial"/>
          <w:snapToGrid w:val="0"/>
          <w:sz w:val="20"/>
          <w:szCs w:val="20"/>
        </w:rPr>
        <w:t>.</w:t>
      </w:r>
      <w:proofErr w:type="gramEnd"/>
    </w:p>
    <w:p w14:paraId="6326E7DE" w14:textId="77777777" w:rsidR="003162E0" w:rsidRPr="00C611D6" w:rsidRDefault="003162E0" w:rsidP="00B570EF">
      <w:pPr>
        <w:tabs>
          <w:tab w:val="left" w:pos="242"/>
        </w:tabs>
        <w:spacing w:after="0" w:line="240" w:lineRule="auto"/>
        <w:rPr>
          <w:rFonts w:ascii="Arial" w:eastAsia="Times New Roman" w:hAnsi="Arial" w:cs="Arial"/>
          <w:snapToGrid w:val="0"/>
          <w:sz w:val="20"/>
          <w:szCs w:val="20"/>
        </w:rPr>
      </w:pPr>
    </w:p>
    <w:p w14:paraId="669A1ED7" w14:textId="77777777" w:rsidR="003162E0" w:rsidRPr="00C611D6" w:rsidRDefault="003162E0"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2.1.2 Brachial artery – feel for the pulsation just medial to the biceps tendon.</w:t>
      </w:r>
    </w:p>
    <w:p w14:paraId="419E0D39" w14:textId="77777777" w:rsidR="00C37B53" w:rsidRPr="00C611D6" w:rsidRDefault="00C37B53" w:rsidP="00B570EF">
      <w:pPr>
        <w:tabs>
          <w:tab w:val="left" w:pos="242"/>
        </w:tabs>
        <w:spacing w:after="0" w:line="240" w:lineRule="auto"/>
        <w:rPr>
          <w:rFonts w:ascii="Arial" w:eastAsia="Times New Roman" w:hAnsi="Arial" w:cs="Arial"/>
          <w:snapToGrid w:val="0"/>
          <w:sz w:val="20"/>
          <w:szCs w:val="20"/>
        </w:rPr>
      </w:pPr>
    </w:p>
    <w:p w14:paraId="676E2BDB" w14:textId="77777777" w:rsidR="003162E0" w:rsidRPr="00C611D6" w:rsidRDefault="002955A4"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2.1.3</w:t>
      </w:r>
      <w:r w:rsidR="003162E0" w:rsidRPr="00C611D6">
        <w:rPr>
          <w:rFonts w:ascii="Arial" w:eastAsia="Times New Roman" w:hAnsi="Arial" w:cs="Arial"/>
          <w:snapToGrid w:val="0"/>
          <w:sz w:val="20"/>
          <w:szCs w:val="20"/>
        </w:rPr>
        <w:t xml:space="preserve"> </w:t>
      </w:r>
      <w:r w:rsidR="00F9270F" w:rsidRPr="00C611D6">
        <w:rPr>
          <w:rFonts w:ascii="Arial" w:eastAsia="Times New Roman" w:hAnsi="Arial" w:cs="Arial"/>
          <w:snapToGrid w:val="0"/>
          <w:sz w:val="20"/>
          <w:szCs w:val="20"/>
        </w:rPr>
        <w:t>Palpate for tendernes</w:t>
      </w:r>
      <w:r w:rsidR="00C37B53" w:rsidRPr="00C611D6">
        <w:rPr>
          <w:rFonts w:ascii="Arial" w:eastAsia="Times New Roman" w:hAnsi="Arial" w:cs="Arial"/>
          <w:snapToGrid w:val="0"/>
          <w:sz w:val="20"/>
          <w:szCs w:val="20"/>
        </w:rPr>
        <w:t>s over the m</w:t>
      </w:r>
      <w:r w:rsidR="003162E0" w:rsidRPr="00C611D6">
        <w:rPr>
          <w:rFonts w:ascii="Arial" w:eastAsia="Times New Roman" w:hAnsi="Arial" w:cs="Arial"/>
          <w:snapToGrid w:val="0"/>
          <w:sz w:val="20"/>
          <w:szCs w:val="20"/>
        </w:rPr>
        <w:t>edian nerve</w:t>
      </w:r>
      <w:r w:rsidR="00C37B53" w:rsidRPr="00C611D6">
        <w:rPr>
          <w:rFonts w:ascii="Arial" w:eastAsia="Times New Roman" w:hAnsi="Arial" w:cs="Arial"/>
          <w:snapToGrid w:val="0"/>
          <w:sz w:val="20"/>
          <w:szCs w:val="20"/>
        </w:rPr>
        <w:t xml:space="preserve"> located medially to the brachial artery.</w:t>
      </w:r>
      <w:r w:rsidR="003162E0" w:rsidRPr="00C611D6">
        <w:rPr>
          <w:rFonts w:ascii="Arial" w:eastAsia="Times New Roman" w:hAnsi="Arial" w:cs="Arial"/>
          <w:snapToGrid w:val="0"/>
          <w:sz w:val="20"/>
          <w:szCs w:val="20"/>
        </w:rPr>
        <w:t xml:space="preserve"> </w:t>
      </w:r>
    </w:p>
    <w:p w14:paraId="08955CD5" w14:textId="77777777" w:rsidR="00C37B53" w:rsidRPr="00C611D6" w:rsidRDefault="00C37B53" w:rsidP="00B570EF">
      <w:pPr>
        <w:tabs>
          <w:tab w:val="left" w:pos="242"/>
        </w:tabs>
        <w:spacing w:after="0" w:line="240" w:lineRule="auto"/>
        <w:rPr>
          <w:rFonts w:ascii="Arial" w:eastAsia="Times New Roman" w:hAnsi="Arial" w:cs="Arial"/>
          <w:snapToGrid w:val="0"/>
          <w:sz w:val="20"/>
          <w:szCs w:val="20"/>
        </w:rPr>
      </w:pPr>
    </w:p>
    <w:p w14:paraId="65171CE9" w14:textId="1C161F0F" w:rsidR="003162E0" w:rsidRPr="00C611D6" w:rsidRDefault="00C37B53" w:rsidP="00B570EF">
      <w:pPr>
        <w:tabs>
          <w:tab w:val="left" w:pos="720"/>
        </w:tabs>
        <w:spacing w:after="0" w:line="240" w:lineRule="auto"/>
        <w:rPr>
          <w:rFonts w:ascii="Arial" w:eastAsia="Times New Roman" w:hAnsi="Arial" w:cs="Arial"/>
          <w:snapToGrid w:val="0"/>
          <w:sz w:val="20"/>
          <w:szCs w:val="20"/>
        </w:rPr>
      </w:pPr>
      <w:proofErr w:type="gramStart"/>
      <w:r w:rsidRPr="00C611D6">
        <w:rPr>
          <w:rFonts w:ascii="Arial" w:eastAsia="Times New Roman" w:hAnsi="Arial" w:cs="Arial"/>
          <w:snapToGrid w:val="0"/>
          <w:sz w:val="20"/>
          <w:szCs w:val="20"/>
        </w:rPr>
        <w:t>2.1.4 Palpate for tenderness over the a</w:t>
      </w:r>
      <w:r w:rsidR="003162E0" w:rsidRPr="00C611D6">
        <w:rPr>
          <w:rFonts w:ascii="Arial" w:eastAsia="Times New Roman" w:hAnsi="Arial" w:cs="Arial"/>
          <w:snapToGrid w:val="0"/>
          <w:sz w:val="20"/>
          <w:szCs w:val="20"/>
        </w:rPr>
        <w:t>nterior joint capsule</w:t>
      </w:r>
      <w:r w:rsidRPr="00C611D6">
        <w:rPr>
          <w:rFonts w:ascii="Arial" w:eastAsia="Times New Roman" w:hAnsi="Arial" w:cs="Arial"/>
          <w:snapToGrid w:val="0"/>
          <w:sz w:val="20"/>
          <w:szCs w:val="20"/>
        </w:rPr>
        <w:t xml:space="preserve"> (anterior joint capsule </w:t>
      </w:r>
      <w:r w:rsidR="003162E0" w:rsidRPr="00C611D6">
        <w:rPr>
          <w:rFonts w:ascii="Arial" w:eastAsia="Times New Roman" w:hAnsi="Arial" w:cs="Arial"/>
          <w:snapToGrid w:val="0"/>
          <w:sz w:val="20"/>
          <w:szCs w:val="20"/>
        </w:rPr>
        <w:t>cannot be palpated, but may be a source of tenderness at anterior elbow when inflamed</w:t>
      </w:r>
      <w:r w:rsidRPr="00C611D6">
        <w:rPr>
          <w:rFonts w:ascii="Arial" w:eastAsia="Times New Roman" w:hAnsi="Arial" w:cs="Arial"/>
          <w:snapToGrid w:val="0"/>
          <w:sz w:val="20"/>
          <w:szCs w:val="20"/>
        </w:rPr>
        <w:t>)</w:t>
      </w:r>
      <w:r w:rsidR="001F5115" w:rsidRPr="00C611D6">
        <w:rPr>
          <w:rFonts w:ascii="Arial" w:eastAsia="Times New Roman" w:hAnsi="Arial" w:cs="Arial"/>
          <w:snapToGrid w:val="0"/>
          <w:sz w:val="20"/>
          <w:szCs w:val="20"/>
        </w:rPr>
        <w:t>.</w:t>
      </w:r>
      <w:proofErr w:type="gramEnd"/>
    </w:p>
    <w:p w14:paraId="42BD0610" w14:textId="77777777" w:rsidR="003162E0" w:rsidRPr="00C611D6" w:rsidRDefault="003162E0" w:rsidP="00B570EF">
      <w:pPr>
        <w:tabs>
          <w:tab w:val="left" w:pos="242"/>
        </w:tabs>
        <w:spacing w:after="0" w:line="240" w:lineRule="auto"/>
        <w:rPr>
          <w:rFonts w:ascii="Arial" w:eastAsia="Times New Roman" w:hAnsi="Arial" w:cs="Arial"/>
          <w:snapToGrid w:val="0"/>
          <w:sz w:val="20"/>
          <w:szCs w:val="20"/>
        </w:rPr>
      </w:pPr>
    </w:p>
    <w:p w14:paraId="689E7179" w14:textId="1C10E691" w:rsidR="003162E0" w:rsidRPr="00C611D6" w:rsidRDefault="003162E0"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lastRenderedPageBreak/>
        <w:t>2.</w:t>
      </w:r>
      <w:r w:rsidR="00F70DD9" w:rsidRPr="00C611D6">
        <w:rPr>
          <w:rFonts w:ascii="Arial" w:eastAsia="Times New Roman" w:hAnsi="Arial" w:cs="Arial"/>
          <w:snapToGrid w:val="0"/>
          <w:sz w:val="20"/>
          <w:szCs w:val="20"/>
        </w:rPr>
        <w:t xml:space="preserve">2 </w:t>
      </w:r>
      <w:r w:rsidRPr="00C611D6">
        <w:rPr>
          <w:rFonts w:ascii="Arial" w:eastAsia="Times New Roman" w:hAnsi="Arial" w:cs="Arial"/>
          <w:snapToGrid w:val="0"/>
          <w:sz w:val="20"/>
          <w:szCs w:val="20"/>
        </w:rPr>
        <w:t>Posterior elbow</w:t>
      </w:r>
      <w:r w:rsidR="00620CAB" w:rsidRPr="00C611D6">
        <w:rPr>
          <w:rFonts w:ascii="Arial" w:eastAsia="Times New Roman" w:hAnsi="Arial" w:cs="Arial"/>
          <w:snapToGrid w:val="0"/>
          <w:sz w:val="20"/>
          <w:szCs w:val="20"/>
        </w:rPr>
        <w:t xml:space="preserve"> </w:t>
      </w:r>
      <w:r w:rsidRPr="00C611D6">
        <w:rPr>
          <w:rFonts w:ascii="Arial" w:eastAsia="Times New Roman" w:hAnsi="Arial" w:cs="Arial"/>
          <w:snapToGrid w:val="0"/>
          <w:sz w:val="20"/>
          <w:szCs w:val="20"/>
        </w:rPr>
        <w:t xml:space="preserve"> </w:t>
      </w:r>
    </w:p>
    <w:p w14:paraId="21740ABF" w14:textId="77777777" w:rsidR="003162E0" w:rsidRPr="00C611D6" w:rsidRDefault="003162E0" w:rsidP="00B570EF">
      <w:pPr>
        <w:tabs>
          <w:tab w:val="left" w:pos="242"/>
        </w:tabs>
        <w:spacing w:after="0" w:line="240" w:lineRule="auto"/>
        <w:rPr>
          <w:rFonts w:ascii="Arial" w:eastAsia="Times New Roman" w:hAnsi="Arial" w:cs="Arial"/>
          <w:snapToGrid w:val="0"/>
          <w:sz w:val="20"/>
          <w:szCs w:val="20"/>
        </w:rPr>
      </w:pPr>
    </w:p>
    <w:p w14:paraId="7BCD086A" w14:textId="77777777" w:rsidR="003162E0" w:rsidRPr="00C611D6" w:rsidRDefault="003162E0" w:rsidP="00B570EF">
      <w:pPr>
        <w:tabs>
          <w:tab w:val="left" w:pos="720"/>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2.2.1 Triceps – palpate along the posterior upper arm to the tip of the olecranon process.</w:t>
      </w:r>
    </w:p>
    <w:p w14:paraId="03C8D235" w14:textId="77777777" w:rsidR="003162E0" w:rsidRPr="00C611D6" w:rsidRDefault="003162E0" w:rsidP="00B570EF">
      <w:pPr>
        <w:tabs>
          <w:tab w:val="left" w:pos="720"/>
        </w:tabs>
        <w:spacing w:after="0" w:line="240" w:lineRule="auto"/>
        <w:rPr>
          <w:rFonts w:ascii="Arial" w:eastAsia="Times New Roman" w:hAnsi="Arial" w:cs="Arial"/>
          <w:snapToGrid w:val="0"/>
          <w:sz w:val="20"/>
          <w:szCs w:val="20"/>
        </w:rPr>
      </w:pPr>
    </w:p>
    <w:p w14:paraId="4A34ECEE" w14:textId="77777777" w:rsidR="003162E0" w:rsidRPr="00C611D6" w:rsidRDefault="003162E0"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2.2.2 Olecranon Process –palpate the prominent bump at posterior elbow.</w:t>
      </w:r>
    </w:p>
    <w:p w14:paraId="6B7250B5" w14:textId="77777777" w:rsidR="003162E0" w:rsidRPr="00C611D6" w:rsidRDefault="003162E0" w:rsidP="00B570EF">
      <w:pPr>
        <w:tabs>
          <w:tab w:val="left" w:pos="242"/>
        </w:tabs>
        <w:spacing w:after="0" w:line="240" w:lineRule="auto"/>
        <w:rPr>
          <w:rFonts w:ascii="Arial" w:eastAsia="Times New Roman" w:hAnsi="Arial" w:cs="Arial"/>
          <w:snapToGrid w:val="0"/>
          <w:sz w:val="20"/>
          <w:szCs w:val="20"/>
        </w:rPr>
      </w:pPr>
    </w:p>
    <w:p w14:paraId="1B8F1F53" w14:textId="77777777" w:rsidR="003162E0" w:rsidRPr="00C611D6" w:rsidRDefault="003162E0"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2.2.3 Olecranon Fossa – feel the depression just superior to the olecranon process.</w:t>
      </w:r>
    </w:p>
    <w:p w14:paraId="5CB17876" w14:textId="77777777" w:rsidR="003162E0" w:rsidRPr="00C611D6" w:rsidRDefault="003162E0" w:rsidP="00B570EF">
      <w:pPr>
        <w:tabs>
          <w:tab w:val="left" w:pos="242"/>
        </w:tabs>
        <w:spacing w:after="0" w:line="240" w:lineRule="auto"/>
        <w:rPr>
          <w:rFonts w:ascii="Arial" w:eastAsia="Times New Roman" w:hAnsi="Arial" w:cs="Arial"/>
          <w:snapToGrid w:val="0"/>
          <w:sz w:val="20"/>
          <w:szCs w:val="20"/>
        </w:rPr>
      </w:pPr>
    </w:p>
    <w:p w14:paraId="1F672162" w14:textId="2ABA578C" w:rsidR="003162E0" w:rsidRPr="00C611D6" w:rsidRDefault="003162E0" w:rsidP="00B570EF">
      <w:pPr>
        <w:tabs>
          <w:tab w:val="left" w:pos="720"/>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 xml:space="preserve">2.2.4 Olecranon </w:t>
      </w:r>
      <w:proofErr w:type="gramStart"/>
      <w:r w:rsidRPr="00C611D6">
        <w:rPr>
          <w:rFonts w:ascii="Arial" w:eastAsia="Times New Roman" w:hAnsi="Arial" w:cs="Arial"/>
          <w:snapToGrid w:val="0"/>
          <w:sz w:val="20"/>
          <w:szCs w:val="20"/>
        </w:rPr>
        <w:t>bursa – palpate</w:t>
      </w:r>
      <w:proofErr w:type="gramEnd"/>
      <w:r w:rsidRPr="00C611D6">
        <w:rPr>
          <w:rFonts w:ascii="Arial" w:eastAsia="Times New Roman" w:hAnsi="Arial" w:cs="Arial"/>
          <w:snapToGrid w:val="0"/>
          <w:sz w:val="20"/>
          <w:szCs w:val="20"/>
        </w:rPr>
        <w:t xml:space="preserve"> posteriorly</w:t>
      </w:r>
      <w:r w:rsidR="0072369C" w:rsidRPr="00C611D6">
        <w:rPr>
          <w:rFonts w:ascii="Arial" w:eastAsia="Times New Roman" w:hAnsi="Arial" w:cs="Arial"/>
          <w:snapToGrid w:val="0"/>
          <w:sz w:val="20"/>
          <w:szCs w:val="20"/>
        </w:rPr>
        <w:t xml:space="preserve"> to the proximal ulna</w:t>
      </w:r>
      <w:r w:rsidR="001F5115" w:rsidRPr="00C611D6">
        <w:rPr>
          <w:rFonts w:ascii="Arial" w:eastAsia="Times New Roman" w:hAnsi="Arial" w:cs="Arial"/>
          <w:snapToGrid w:val="0"/>
          <w:sz w:val="20"/>
          <w:szCs w:val="20"/>
        </w:rPr>
        <w:t>;</w:t>
      </w:r>
      <w:r w:rsidRPr="00C611D6">
        <w:rPr>
          <w:rFonts w:ascii="Arial" w:eastAsia="Times New Roman" w:hAnsi="Arial" w:cs="Arial"/>
          <w:snapToGrid w:val="0"/>
          <w:sz w:val="20"/>
          <w:szCs w:val="20"/>
        </w:rPr>
        <w:t xml:space="preserve"> can only be felt if inflamed and swollen.</w:t>
      </w:r>
    </w:p>
    <w:p w14:paraId="52787043" w14:textId="77777777" w:rsidR="003162E0" w:rsidRPr="00C611D6" w:rsidRDefault="003162E0" w:rsidP="00B570EF">
      <w:pPr>
        <w:tabs>
          <w:tab w:val="left" w:pos="242"/>
        </w:tabs>
        <w:spacing w:after="0" w:line="240" w:lineRule="auto"/>
        <w:rPr>
          <w:rFonts w:ascii="Arial" w:eastAsia="Times New Roman" w:hAnsi="Arial" w:cs="Arial"/>
          <w:snapToGrid w:val="0"/>
          <w:sz w:val="20"/>
          <w:szCs w:val="20"/>
        </w:rPr>
      </w:pPr>
    </w:p>
    <w:p w14:paraId="71779500" w14:textId="33A44BAE" w:rsidR="003162E0" w:rsidRPr="00C611D6" w:rsidRDefault="003162E0"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2.</w:t>
      </w:r>
      <w:r w:rsidR="00B570EF" w:rsidRPr="00C611D6">
        <w:rPr>
          <w:rFonts w:ascii="Arial" w:eastAsia="Times New Roman" w:hAnsi="Arial" w:cs="Arial"/>
          <w:snapToGrid w:val="0"/>
          <w:sz w:val="20"/>
          <w:szCs w:val="20"/>
        </w:rPr>
        <w:t xml:space="preserve">3 </w:t>
      </w:r>
      <w:r w:rsidRPr="00C611D6">
        <w:rPr>
          <w:rFonts w:ascii="Arial" w:eastAsia="Times New Roman" w:hAnsi="Arial" w:cs="Arial"/>
          <w:snapToGrid w:val="0"/>
          <w:sz w:val="20"/>
          <w:szCs w:val="20"/>
        </w:rPr>
        <w:t>Medial elbow</w:t>
      </w:r>
      <w:r w:rsidR="00620CAB" w:rsidRPr="00C611D6">
        <w:rPr>
          <w:rFonts w:ascii="Arial" w:eastAsia="Times New Roman" w:hAnsi="Arial" w:cs="Arial"/>
          <w:snapToGrid w:val="0"/>
          <w:sz w:val="20"/>
          <w:szCs w:val="20"/>
        </w:rPr>
        <w:t xml:space="preserve"> </w:t>
      </w:r>
      <w:r w:rsidRPr="00C611D6">
        <w:rPr>
          <w:rFonts w:ascii="Arial" w:eastAsia="Times New Roman" w:hAnsi="Arial" w:cs="Arial"/>
          <w:snapToGrid w:val="0"/>
          <w:sz w:val="20"/>
          <w:szCs w:val="20"/>
        </w:rPr>
        <w:t xml:space="preserve"> </w:t>
      </w:r>
    </w:p>
    <w:p w14:paraId="139C18F7" w14:textId="77777777" w:rsidR="005378D9" w:rsidRPr="00C611D6" w:rsidRDefault="005378D9" w:rsidP="00B570EF">
      <w:pPr>
        <w:tabs>
          <w:tab w:val="left" w:pos="242"/>
        </w:tabs>
        <w:spacing w:after="0" w:line="240" w:lineRule="auto"/>
        <w:rPr>
          <w:rFonts w:ascii="Arial" w:eastAsia="Times New Roman" w:hAnsi="Arial" w:cs="Arial"/>
          <w:snapToGrid w:val="0"/>
          <w:sz w:val="20"/>
          <w:szCs w:val="20"/>
        </w:rPr>
      </w:pPr>
    </w:p>
    <w:p w14:paraId="667667DC" w14:textId="77777777" w:rsidR="003162E0" w:rsidRPr="00C611D6" w:rsidRDefault="005378D9" w:rsidP="00B570EF">
      <w:pPr>
        <w:tabs>
          <w:tab w:val="left" w:pos="242"/>
        </w:tabs>
        <w:spacing w:after="0" w:line="240" w:lineRule="auto"/>
        <w:rPr>
          <w:rFonts w:ascii="Arial" w:eastAsia="Times New Roman" w:hAnsi="Arial" w:cs="Arial"/>
          <w:snapToGrid w:val="0"/>
          <w:sz w:val="20"/>
          <w:szCs w:val="20"/>
        </w:rPr>
      </w:pPr>
      <w:proofErr w:type="gramStart"/>
      <w:r w:rsidRPr="00C611D6">
        <w:rPr>
          <w:rFonts w:ascii="Arial" w:eastAsia="Times New Roman" w:hAnsi="Arial" w:cs="Arial"/>
          <w:snapToGrid w:val="0"/>
          <w:sz w:val="20"/>
          <w:szCs w:val="20"/>
        </w:rPr>
        <w:t xml:space="preserve">2.3.1 </w:t>
      </w:r>
      <w:r w:rsidR="003162E0" w:rsidRPr="00C611D6">
        <w:rPr>
          <w:rFonts w:ascii="Arial" w:eastAsia="Times New Roman" w:hAnsi="Arial" w:cs="Arial"/>
          <w:snapToGrid w:val="0"/>
          <w:sz w:val="20"/>
          <w:szCs w:val="20"/>
        </w:rPr>
        <w:t xml:space="preserve">Medial epicondyle – </w:t>
      </w:r>
      <w:r w:rsidR="00922F12" w:rsidRPr="00C611D6">
        <w:rPr>
          <w:rFonts w:ascii="Arial" w:eastAsia="Times New Roman" w:hAnsi="Arial" w:cs="Arial"/>
          <w:snapToGrid w:val="0"/>
          <w:sz w:val="20"/>
          <w:szCs w:val="20"/>
        </w:rPr>
        <w:t xml:space="preserve">palpate </w:t>
      </w:r>
      <w:r w:rsidR="003162E0" w:rsidRPr="00C611D6">
        <w:rPr>
          <w:rFonts w:ascii="Arial" w:eastAsia="Times New Roman" w:hAnsi="Arial" w:cs="Arial"/>
          <w:snapToGrid w:val="0"/>
          <w:sz w:val="20"/>
          <w:szCs w:val="20"/>
        </w:rPr>
        <w:t>bony prominence at the medial elbow.</w:t>
      </w:r>
      <w:proofErr w:type="gramEnd"/>
    </w:p>
    <w:p w14:paraId="677B6299" w14:textId="77777777" w:rsidR="002955A4" w:rsidRPr="00C611D6" w:rsidRDefault="002955A4" w:rsidP="00B570EF">
      <w:pPr>
        <w:tabs>
          <w:tab w:val="left" w:pos="242"/>
        </w:tabs>
        <w:spacing w:after="0" w:line="240" w:lineRule="auto"/>
        <w:rPr>
          <w:rFonts w:ascii="Arial" w:eastAsia="Times New Roman" w:hAnsi="Arial" w:cs="Arial"/>
          <w:snapToGrid w:val="0"/>
          <w:sz w:val="20"/>
          <w:szCs w:val="20"/>
        </w:rPr>
      </w:pPr>
    </w:p>
    <w:p w14:paraId="03827535" w14:textId="77777777" w:rsidR="003162E0" w:rsidRPr="00C611D6" w:rsidRDefault="005378D9"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 xml:space="preserve">2.3.2 </w:t>
      </w:r>
      <w:r w:rsidR="003162E0" w:rsidRPr="00C611D6">
        <w:rPr>
          <w:rFonts w:ascii="Arial" w:eastAsia="Times New Roman" w:hAnsi="Arial" w:cs="Arial"/>
          <w:snapToGrid w:val="0"/>
          <w:sz w:val="20"/>
          <w:szCs w:val="20"/>
        </w:rPr>
        <w:t>Wrist flexor and pronator muscles</w:t>
      </w:r>
      <w:r w:rsidR="00922F12" w:rsidRPr="00C611D6">
        <w:rPr>
          <w:rFonts w:ascii="Arial" w:eastAsia="Times New Roman" w:hAnsi="Arial" w:cs="Arial"/>
          <w:snapToGrid w:val="0"/>
          <w:sz w:val="20"/>
          <w:szCs w:val="20"/>
        </w:rPr>
        <w:t xml:space="preserve"> </w:t>
      </w:r>
      <w:r w:rsidR="003162E0" w:rsidRPr="00C611D6">
        <w:rPr>
          <w:rFonts w:ascii="Arial" w:eastAsia="Times New Roman" w:hAnsi="Arial" w:cs="Arial"/>
          <w:snapToGrid w:val="0"/>
          <w:sz w:val="20"/>
          <w:szCs w:val="20"/>
        </w:rPr>
        <w:t>–</w:t>
      </w:r>
      <w:r w:rsidR="00922F12" w:rsidRPr="00C611D6">
        <w:rPr>
          <w:rFonts w:ascii="Arial" w:eastAsia="Times New Roman" w:hAnsi="Arial" w:cs="Arial"/>
          <w:snapToGrid w:val="0"/>
          <w:sz w:val="20"/>
          <w:szCs w:val="20"/>
        </w:rPr>
        <w:t xml:space="preserve"> feel for the tendons </w:t>
      </w:r>
      <w:r w:rsidR="003162E0" w:rsidRPr="00C611D6">
        <w:rPr>
          <w:rFonts w:ascii="Arial" w:eastAsia="Times New Roman" w:hAnsi="Arial" w:cs="Arial"/>
          <w:snapToGrid w:val="0"/>
          <w:sz w:val="20"/>
          <w:szCs w:val="20"/>
        </w:rPr>
        <w:t>at the medial epicondyle.</w:t>
      </w:r>
    </w:p>
    <w:p w14:paraId="3ED71BC4" w14:textId="77777777" w:rsidR="002955A4" w:rsidRPr="00C611D6" w:rsidRDefault="002955A4" w:rsidP="00B570EF">
      <w:pPr>
        <w:tabs>
          <w:tab w:val="left" w:pos="242"/>
        </w:tabs>
        <w:spacing w:after="0" w:line="240" w:lineRule="auto"/>
        <w:rPr>
          <w:rFonts w:ascii="Arial" w:eastAsia="Times New Roman" w:hAnsi="Arial" w:cs="Arial"/>
          <w:snapToGrid w:val="0"/>
          <w:sz w:val="20"/>
          <w:szCs w:val="20"/>
        </w:rPr>
      </w:pPr>
    </w:p>
    <w:p w14:paraId="5D50F9CE" w14:textId="77777777" w:rsidR="00EA3A1B" w:rsidRPr="00C611D6" w:rsidRDefault="005378D9" w:rsidP="00B570EF">
      <w:pPr>
        <w:tabs>
          <w:tab w:val="left" w:pos="720"/>
        </w:tabs>
        <w:spacing w:after="0" w:line="240" w:lineRule="auto"/>
        <w:rPr>
          <w:rFonts w:ascii="Arial" w:eastAsia="Times New Roman" w:hAnsi="Arial" w:cs="Arial"/>
          <w:snapToGrid w:val="0"/>
          <w:sz w:val="20"/>
          <w:szCs w:val="20"/>
        </w:rPr>
      </w:pPr>
      <w:proofErr w:type="gramStart"/>
      <w:r w:rsidRPr="00C611D6">
        <w:rPr>
          <w:rFonts w:ascii="Arial" w:eastAsia="Times New Roman" w:hAnsi="Arial" w:cs="Arial"/>
          <w:snapToGrid w:val="0"/>
          <w:sz w:val="20"/>
          <w:szCs w:val="20"/>
        </w:rPr>
        <w:t xml:space="preserve">2.3.3 </w:t>
      </w:r>
      <w:r w:rsidR="003162E0" w:rsidRPr="00C611D6">
        <w:rPr>
          <w:rFonts w:ascii="Arial" w:eastAsia="Times New Roman" w:hAnsi="Arial" w:cs="Arial"/>
          <w:snapToGrid w:val="0"/>
          <w:sz w:val="20"/>
          <w:szCs w:val="20"/>
        </w:rPr>
        <w:t>Medial collateral ligament (MCL) –</w:t>
      </w:r>
      <w:r w:rsidR="00EA3A1B" w:rsidRPr="00C611D6">
        <w:rPr>
          <w:rFonts w:ascii="Arial" w:eastAsia="Times New Roman" w:hAnsi="Arial" w:cs="Arial"/>
          <w:snapToGrid w:val="0"/>
          <w:sz w:val="20"/>
          <w:szCs w:val="20"/>
        </w:rPr>
        <w:t xml:space="preserve"> palpate from </w:t>
      </w:r>
      <w:r w:rsidR="003162E0" w:rsidRPr="00C611D6">
        <w:rPr>
          <w:rFonts w:ascii="Arial" w:eastAsia="Times New Roman" w:hAnsi="Arial" w:cs="Arial"/>
          <w:snapToGrid w:val="0"/>
          <w:sz w:val="20"/>
          <w:szCs w:val="20"/>
        </w:rPr>
        <w:t>medial epicondyle to the olecranon.</w:t>
      </w:r>
      <w:proofErr w:type="gramEnd"/>
      <w:r w:rsidR="00B570EF" w:rsidRPr="00C611D6">
        <w:rPr>
          <w:rFonts w:ascii="Arial" w:eastAsia="Times New Roman" w:hAnsi="Arial" w:cs="Arial"/>
          <w:snapToGrid w:val="0"/>
          <w:sz w:val="20"/>
          <w:szCs w:val="20"/>
        </w:rPr>
        <w:t xml:space="preserve"> </w:t>
      </w:r>
      <w:r w:rsidR="00EA3A1B" w:rsidRPr="00C611D6">
        <w:rPr>
          <w:rFonts w:ascii="Arial" w:eastAsia="Times New Roman" w:hAnsi="Arial" w:cs="Arial"/>
          <w:snapToGrid w:val="0"/>
          <w:sz w:val="20"/>
          <w:szCs w:val="20"/>
        </w:rPr>
        <w:t>MCL lies deep to flexor-pronator muscles.</w:t>
      </w:r>
    </w:p>
    <w:p w14:paraId="068C383E" w14:textId="77777777" w:rsidR="00B570EF" w:rsidRPr="00C611D6" w:rsidRDefault="00B570EF" w:rsidP="00B570EF">
      <w:pPr>
        <w:tabs>
          <w:tab w:val="left" w:pos="720"/>
        </w:tabs>
        <w:spacing w:after="0" w:line="240" w:lineRule="auto"/>
        <w:rPr>
          <w:rFonts w:ascii="Arial" w:eastAsia="Times New Roman" w:hAnsi="Arial" w:cs="Arial"/>
          <w:snapToGrid w:val="0"/>
          <w:sz w:val="20"/>
          <w:szCs w:val="20"/>
        </w:rPr>
      </w:pPr>
    </w:p>
    <w:p w14:paraId="4C566549" w14:textId="77777777" w:rsidR="003162E0" w:rsidRPr="00C611D6" w:rsidRDefault="005378D9" w:rsidP="00B570EF">
      <w:pPr>
        <w:tabs>
          <w:tab w:val="left" w:pos="720"/>
        </w:tabs>
        <w:spacing w:after="0" w:line="240" w:lineRule="auto"/>
        <w:rPr>
          <w:rFonts w:ascii="Arial" w:eastAsia="Times New Roman" w:hAnsi="Arial" w:cs="Arial"/>
          <w:snapToGrid w:val="0"/>
          <w:sz w:val="20"/>
          <w:szCs w:val="20"/>
        </w:rPr>
      </w:pPr>
      <w:proofErr w:type="gramStart"/>
      <w:r w:rsidRPr="00C611D6">
        <w:rPr>
          <w:rFonts w:ascii="Arial" w:eastAsia="Times New Roman" w:hAnsi="Arial" w:cs="Arial"/>
          <w:snapToGrid w:val="0"/>
          <w:sz w:val="20"/>
          <w:szCs w:val="20"/>
        </w:rPr>
        <w:t xml:space="preserve">2.3.4 </w:t>
      </w:r>
      <w:r w:rsidR="003162E0" w:rsidRPr="00C611D6">
        <w:rPr>
          <w:rFonts w:ascii="Arial" w:eastAsia="Times New Roman" w:hAnsi="Arial" w:cs="Arial"/>
          <w:snapToGrid w:val="0"/>
          <w:sz w:val="20"/>
          <w:szCs w:val="20"/>
        </w:rPr>
        <w:t xml:space="preserve">Ulnar nerve – </w:t>
      </w:r>
      <w:r w:rsidR="00EA3A1B" w:rsidRPr="00C611D6">
        <w:rPr>
          <w:rFonts w:ascii="Arial" w:eastAsia="Times New Roman" w:hAnsi="Arial" w:cs="Arial"/>
          <w:snapToGrid w:val="0"/>
          <w:sz w:val="20"/>
          <w:szCs w:val="20"/>
        </w:rPr>
        <w:t>palpate from medial epic</w:t>
      </w:r>
      <w:r w:rsidR="00A05567" w:rsidRPr="00C611D6">
        <w:rPr>
          <w:rFonts w:ascii="Arial" w:eastAsia="Times New Roman" w:hAnsi="Arial" w:cs="Arial"/>
          <w:snapToGrid w:val="0"/>
          <w:sz w:val="20"/>
          <w:szCs w:val="20"/>
        </w:rPr>
        <w:t>ondyle to the olecranon process</w:t>
      </w:r>
      <w:r w:rsidR="003162E0" w:rsidRPr="00C611D6">
        <w:rPr>
          <w:rFonts w:ascii="Arial" w:eastAsia="Times New Roman" w:hAnsi="Arial" w:cs="Arial"/>
          <w:snapToGrid w:val="0"/>
          <w:sz w:val="20"/>
          <w:szCs w:val="20"/>
        </w:rPr>
        <w:t xml:space="preserve"> just above the MCL of the elbow.</w:t>
      </w:r>
      <w:proofErr w:type="gramEnd"/>
      <w:r w:rsidR="003162E0" w:rsidRPr="00C611D6">
        <w:rPr>
          <w:rFonts w:ascii="Arial" w:eastAsia="Times New Roman" w:hAnsi="Arial" w:cs="Arial"/>
          <w:snapToGrid w:val="0"/>
          <w:sz w:val="20"/>
          <w:szCs w:val="20"/>
        </w:rPr>
        <w:t xml:space="preserve"> Tapping over the nerve may cause uncomfortable sensations when inflamed (</w:t>
      </w:r>
      <w:proofErr w:type="spellStart"/>
      <w:r w:rsidR="003162E0" w:rsidRPr="00C611D6">
        <w:rPr>
          <w:rFonts w:ascii="Arial" w:eastAsia="Times New Roman" w:hAnsi="Arial" w:cs="Arial"/>
          <w:snapToGrid w:val="0"/>
          <w:sz w:val="20"/>
          <w:szCs w:val="20"/>
        </w:rPr>
        <w:t>Tinel’s</w:t>
      </w:r>
      <w:proofErr w:type="spellEnd"/>
      <w:r w:rsidR="003162E0" w:rsidRPr="00C611D6">
        <w:rPr>
          <w:rFonts w:ascii="Arial" w:eastAsia="Times New Roman" w:hAnsi="Arial" w:cs="Arial"/>
          <w:snapToGrid w:val="0"/>
          <w:sz w:val="20"/>
          <w:szCs w:val="20"/>
        </w:rPr>
        <w:t xml:space="preserve"> Sign).</w:t>
      </w:r>
    </w:p>
    <w:p w14:paraId="2978754B" w14:textId="77777777" w:rsidR="003162E0" w:rsidRPr="00C611D6" w:rsidRDefault="003162E0" w:rsidP="00B570EF">
      <w:pPr>
        <w:tabs>
          <w:tab w:val="left" w:pos="242"/>
        </w:tabs>
        <w:spacing w:after="0" w:line="240" w:lineRule="auto"/>
        <w:rPr>
          <w:rFonts w:ascii="Arial" w:eastAsia="Times New Roman" w:hAnsi="Arial" w:cs="Arial"/>
          <w:snapToGrid w:val="0"/>
          <w:sz w:val="20"/>
          <w:szCs w:val="20"/>
        </w:rPr>
      </w:pPr>
    </w:p>
    <w:p w14:paraId="0D387493" w14:textId="40F82ADA" w:rsidR="003162E0" w:rsidRPr="00C611D6" w:rsidRDefault="003162E0"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2.</w:t>
      </w:r>
      <w:r w:rsidR="00B570EF" w:rsidRPr="00C611D6">
        <w:rPr>
          <w:rFonts w:ascii="Arial" w:eastAsia="Times New Roman" w:hAnsi="Arial" w:cs="Arial"/>
          <w:snapToGrid w:val="0"/>
          <w:sz w:val="20"/>
          <w:szCs w:val="20"/>
        </w:rPr>
        <w:t xml:space="preserve">4 </w:t>
      </w:r>
      <w:r w:rsidRPr="00C611D6">
        <w:rPr>
          <w:rFonts w:ascii="Arial" w:eastAsia="Times New Roman" w:hAnsi="Arial" w:cs="Arial"/>
          <w:snapToGrid w:val="0"/>
          <w:sz w:val="20"/>
          <w:szCs w:val="20"/>
        </w:rPr>
        <w:t>Lateral elbow</w:t>
      </w:r>
      <w:r w:rsidR="00971BB9" w:rsidRPr="00C611D6">
        <w:rPr>
          <w:rFonts w:ascii="Arial" w:eastAsia="Times New Roman" w:hAnsi="Arial" w:cs="Arial"/>
          <w:snapToGrid w:val="0"/>
          <w:sz w:val="20"/>
          <w:szCs w:val="20"/>
        </w:rPr>
        <w:t xml:space="preserve"> </w:t>
      </w:r>
    </w:p>
    <w:p w14:paraId="49DCD2F7" w14:textId="77777777" w:rsidR="00B570EF" w:rsidRPr="00C611D6" w:rsidRDefault="00B570EF" w:rsidP="00B570EF">
      <w:pPr>
        <w:tabs>
          <w:tab w:val="left" w:pos="242"/>
        </w:tabs>
        <w:spacing w:after="0" w:line="240" w:lineRule="auto"/>
        <w:rPr>
          <w:rFonts w:ascii="Arial" w:eastAsia="Times New Roman" w:hAnsi="Arial" w:cs="Arial"/>
          <w:snapToGrid w:val="0"/>
          <w:sz w:val="20"/>
          <w:szCs w:val="20"/>
        </w:rPr>
      </w:pPr>
    </w:p>
    <w:p w14:paraId="379623F9" w14:textId="77777777" w:rsidR="003162E0" w:rsidRPr="00C611D6" w:rsidRDefault="002955A4"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 xml:space="preserve">2.4.1 </w:t>
      </w:r>
      <w:r w:rsidR="003162E0" w:rsidRPr="00C611D6">
        <w:rPr>
          <w:rFonts w:ascii="Arial" w:eastAsia="Times New Roman" w:hAnsi="Arial" w:cs="Arial"/>
          <w:snapToGrid w:val="0"/>
          <w:sz w:val="20"/>
          <w:szCs w:val="20"/>
        </w:rPr>
        <w:t xml:space="preserve">Lateral epicondyle – </w:t>
      </w:r>
      <w:r w:rsidR="00EA3A1B" w:rsidRPr="00C611D6">
        <w:rPr>
          <w:rFonts w:ascii="Arial" w:eastAsia="Times New Roman" w:hAnsi="Arial" w:cs="Arial"/>
          <w:snapToGrid w:val="0"/>
          <w:sz w:val="20"/>
          <w:szCs w:val="20"/>
        </w:rPr>
        <w:t xml:space="preserve">feel the </w:t>
      </w:r>
      <w:r w:rsidR="003162E0" w:rsidRPr="00C611D6">
        <w:rPr>
          <w:rFonts w:ascii="Arial" w:eastAsia="Times New Roman" w:hAnsi="Arial" w:cs="Arial"/>
          <w:snapToGrid w:val="0"/>
          <w:sz w:val="20"/>
          <w:szCs w:val="20"/>
        </w:rPr>
        <w:t>bony prominence on the lateral elbow.</w:t>
      </w:r>
    </w:p>
    <w:p w14:paraId="15EEE3EC" w14:textId="77777777" w:rsidR="002955A4" w:rsidRPr="00C611D6" w:rsidRDefault="002955A4" w:rsidP="00B570EF">
      <w:pPr>
        <w:tabs>
          <w:tab w:val="left" w:pos="242"/>
        </w:tabs>
        <w:spacing w:after="0" w:line="240" w:lineRule="auto"/>
        <w:rPr>
          <w:rFonts w:ascii="Arial" w:eastAsia="Times New Roman" w:hAnsi="Arial" w:cs="Arial"/>
          <w:snapToGrid w:val="0"/>
          <w:sz w:val="20"/>
          <w:szCs w:val="20"/>
        </w:rPr>
      </w:pPr>
    </w:p>
    <w:p w14:paraId="08AA8DC2" w14:textId="77777777" w:rsidR="003162E0" w:rsidRPr="00C611D6" w:rsidRDefault="002955A4"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 xml:space="preserve">2.4.2 </w:t>
      </w:r>
      <w:r w:rsidR="003162E0" w:rsidRPr="00C611D6">
        <w:rPr>
          <w:rFonts w:ascii="Arial" w:eastAsia="Times New Roman" w:hAnsi="Arial" w:cs="Arial"/>
          <w:snapToGrid w:val="0"/>
          <w:sz w:val="20"/>
          <w:szCs w:val="20"/>
        </w:rPr>
        <w:t xml:space="preserve">Extensor and supinator muscles – </w:t>
      </w:r>
      <w:r w:rsidR="00EA3A1B" w:rsidRPr="00C611D6">
        <w:rPr>
          <w:rFonts w:ascii="Arial" w:eastAsia="Times New Roman" w:hAnsi="Arial" w:cs="Arial"/>
          <w:snapToGrid w:val="0"/>
          <w:sz w:val="20"/>
          <w:szCs w:val="20"/>
        </w:rPr>
        <w:t xml:space="preserve">palpate the </w:t>
      </w:r>
      <w:r w:rsidR="003162E0" w:rsidRPr="00C611D6">
        <w:rPr>
          <w:rFonts w:ascii="Arial" w:eastAsia="Times New Roman" w:hAnsi="Arial" w:cs="Arial"/>
          <w:snapToGrid w:val="0"/>
          <w:sz w:val="20"/>
          <w:szCs w:val="20"/>
        </w:rPr>
        <w:t>tendon</w:t>
      </w:r>
      <w:r w:rsidR="00EA3A1B" w:rsidRPr="00C611D6">
        <w:rPr>
          <w:rFonts w:ascii="Arial" w:eastAsia="Times New Roman" w:hAnsi="Arial" w:cs="Arial"/>
          <w:snapToGrid w:val="0"/>
          <w:sz w:val="20"/>
          <w:szCs w:val="20"/>
        </w:rPr>
        <w:t>s attached</w:t>
      </w:r>
      <w:r w:rsidR="003162E0" w:rsidRPr="00C611D6">
        <w:rPr>
          <w:rFonts w:ascii="Arial" w:eastAsia="Times New Roman" w:hAnsi="Arial" w:cs="Arial"/>
          <w:snapToGrid w:val="0"/>
          <w:sz w:val="20"/>
          <w:szCs w:val="20"/>
        </w:rPr>
        <w:t xml:space="preserve"> at the lateral epicondyle.</w:t>
      </w:r>
    </w:p>
    <w:p w14:paraId="120D07B9" w14:textId="77777777" w:rsidR="002955A4" w:rsidRPr="00C611D6" w:rsidRDefault="002955A4" w:rsidP="00B570EF">
      <w:pPr>
        <w:tabs>
          <w:tab w:val="left" w:pos="242"/>
        </w:tabs>
        <w:spacing w:after="0" w:line="240" w:lineRule="auto"/>
        <w:rPr>
          <w:rFonts w:ascii="Arial" w:eastAsia="Times New Roman" w:hAnsi="Arial" w:cs="Arial"/>
          <w:snapToGrid w:val="0"/>
          <w:sz w:val="20"/>
          <w:szCs w:val="20"/>
        </w:rPr>
      </w:pPr>
    </w:p>
    <w:p w14:paraId="18EDF92F" w14:textId="77777777" w:rsidR="003162E0" w:rsidRPr="00C611D6" w:rsidRDefault="002955A4"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 xml:space="preserve">2.4.3 </w:t>
      </w:r>
      <w:r w:rsidR="003162E0" w:rsidRPr="00C611D6">
        <w:rPr>
          <w:rFonts w:ascii="Arial" w:eastAsia="Times New Roman" w:hAnsi="Arial" w:cs="Arial"/>
          <w:snapToGrid w:val="0"/>
          <w:sz w:val="20"/>
          <w:szCs w:val="20"/>
        </w:rPr>
        <w:t>Radial head</w:t>
      </w:r>
      <w:r w:rsidR="00EA3A1B" w:rsidRPr="00C611D6">
        <w:rPr>
          <w:rFonts w:ascii="Arial" w:eastAsia="Times New Roman" w:hAnsi="Arial" w:cs="Arial"/>
          <w:snapToGrid w:val="0"/>
          <w:sz w:val="20"/>
          <w:szCs w:val="20"/>
        </w:rPr>
        <w:t xml:space="preserve"> – palpate</w:t>
      </w:r>
      <w:r w:rsidR="003162E0" w:rsidRPr="00C611D6">
        <w:rPr>
          <w:rFonts w:ascii="Arial" w:eastAsia="Times New Roman" w:hAnsi="Arial" w:cs="Arial"/>
          <w:snapToGrid w:val="0"/>
          <w:sz w:val="20"/>
          <w:szCs w:val="20"/>
        </w:rPr>
        <w:t xml:space="preserve"> at lateral elbow, </w:t>
      </w:r>
      <w:r w:rsidR="00EA3A1B" w:rsidRPr="00C611D6">
        <w:rPr>
          <w:rFonts w:ascii="Arial" w:eastAsia="Times New Roman" w:hAnsi="Arial" w:cs="Arial"/>
          <w:snapToGrid w:val="0"/>
          <w:sz w:val="20"/>
          <w:szCs w:val="20"/>
        </w:rPr>
        <w:t xml:space="preserve">best felt </w:t>
      </w:r>
      <w:r w:rsidR="003162E0" w:rsidRPr="00C611D6">
        <w:rPr>
          <w:rFonts w:ascii="Arial" w:eastAsia="Times New Roman" w:hAnsi="Arial" w:cs="Arial"/>
          <w:snapToGrid w:val="0"/>
          <w:sz w:val="20"/>
          <w:szCs w:val="20"/>
        </w:rPr>
        <w:t>while supinating and pronating wrist.</w:t>
      </w:r>
    </w:p>
    <w:p w14:paraId="7C7D43A8" w14:textId="77777777" w:rsidR="002955A4" w:rsidRPr="00C611D6" w:rsidRDefault="002955A4" w:rsidP="00B570EF">
      <w:pPr>
        <w:tabs>
          <w:tab w:val="left" w:pos="242"/>
        </w:tabs>
        <w:spacing w:after="0" w:line="240" w:lineRule="auto"/>
        <w:rPr>
          <w:rFonts w:ascii="Arial" w:eastAsia="Times New Roman" w:hAnsi="Arial" w:cs="Arial"/>
          <w:snapToGrid w:val="0"/>
          <w:sz w:val="20"/>
          <w:szCs w:val="20"/>
        </w:rPr>
      </w:pPr>
    </w:p>
    <w:p w14:paraId="6C997E16" w14:textId="77777777" w:rsidR="003162E0" w:rsidRPr="00C611D6" w:rsidRDefault="002955A4"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 xml:space="preserve">2.4.4 </w:t>
      </w:r>
      <w:r w:rsidR="003162E0" w:rsidRPr="00C611D6">
        <w:rPr>
          <w:rFonts w:ascii="Arial" w:eastAsia="Times New Roman" w:hAnsi="Arial" w:cs="Arial"/>
          <w:snapToGrid w:val="0"/>
          <w:sz w:val="20"/>
          <w:szCs w:val="20"/>
        </w:rPr>
        <w:t>Radial-</w:t>
      </w:r>
      <w:proofErr w:type="spellStart"/>
      <w:r w:rsidR="003162E0" w:rsidRPr="00C611D6">
        <w:rPr>
          <w:rFonts w:ascii="Arial" w:eastAsia="Times New Roman" w:hAnsi="Arial" w:cs="Arial"/>
          <w:snapToGrid w:val="0"/>
          <w:sz w:val="20"/>
          <w:szCs w:val="20"/>
        </w:rPr>
        <w:t>capitellar</w:t>
      </w:r>
      <w:proofErr w:type="spellEnd"/>
      <w:r w:rsidR="003162E0" w:rsidRPr="00C611D6">
        <w:rPr>
          <w:rFonts w:ascii="Arial" w:eastAsia="Times New Roman" w:hAnsi="Arial" w:cs="Arial"/>
          <w:snapToGrid w:val="0"/>
          <w:sz w:val="20"/>
          <w:szCs w:val="20"/>
        </w:rPr>
        <w:t xml:space="preserve"> joint – </w:t>
      </w:r>
      <w:r w:rsidR="00EA3A1B" w:rsidRPr="00C611D6">
        <w:rPr>
          <w:rFonts w:ascii="Arial" w:eastAsia="Times New Roman" w:hAnsi="Arial" w:cs="Arial"/>
          <w:snapToGrid w:val="0"/>
          <w:sz w:val="20"/>
          <w:szCs w:val="20"/>
        </w:rPr>
        <w:t>palpate</w:t>
      </w:r>
      <w:r w:rsidR="003162E0" w:rsidRPr="00C611D6">
        <w:rPr>
          <w:rFonts w:ascii="Arial" w:eastAsia="Times New Roman" w:hAnsi="Arial" w:cs="Arial"/>
          <w:snapToGrid w:val="0"/>
          <w:sz w:val="20"/>
          <w:szCs w:val="20"/>
        </w:rPr>
        <w:t xml:space="preserve"> just proximal to radial head.</w:t>
      </w:r>
    </w:p>
    <w:p w14:paraId="57870E26" w14:textId="77777777" w:rsidR="00EA3A1B" w:rsidRPr="00C611D6" w:rsidRDefault="00EA3A1B" w:rsidP="00B570EF">
      <w:pPr>
        <w:tabs>
          <w:tab w:val="left" w:pos="720"/>
        </w:tabs>
        <w:spacing w:after="0" w:line="240" w:lineRule="auto"/>
        <w:rPr>
          <w:rFonts w:ascii="Arial" w:eastAsia="Times New Roman" w:hAnsi="Arial" w:cs="Arial"/>
          <w:snapToGrid w:val="0"/>
          <w:sz w:val="20"/>
          <w:szCs w:val="20"/>
        </w:rPr>
      </w:pPr>
    </w:p>
    <w:p w14:paraId="11C749E9" w14:textId="57F9371A" w:rsidR="00FB01D0" w:rsidRDefault="00E16B52" w:rsidP="00F70DD9">
      <w:pPr>
        <w:tabs>
          <w:tab w:val="left" w:pos="720"/>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 xml:space="preserve">2.4.5 </w:t>
      </w:r>
      <w:proofErr w:type="gramStart"/>
      <w:r w:rsidR="00FB01D0" w:rsidRPr="00C611D6">
        <w:rPr>
          <w:rFonts w:ascii="Arial" w:eastAsia="Times New Roman" w:hAnsi="Arial" w:cs="Arial"/>
          <w:snapToGrid w:val="0"/>
          <w:sz w:val="20"/>
          <w:szCs w:val="20"/>
        </w:rPr>
        <w:t>Palpate</w:t>
      </w:r>
      <w:proofErr w:type="gramEnd"/>
      <w:r w:rsidR="00FB01D0" w:rsidRPr="00C611D6">
        <w:rPr>
          <w:rFonts w:ascii="Arial" w:eastAsia="Times New Roman" w:hAnsi="Arial" w:cs="Arial"/>
          <w:snapToGrid w:val="0"/>
          <w:sz w:val="20"/>
          <w:szCs w:val="20"/>
        </w:rPr>
        <w:t xml:space="preserve"> </w:t>
      </w:r>
      <w:r w:rsidR="001F5115" w:rsidRPr="00C611D6">
        <w:rPr>
          <w:rFonts w:ascii="Arial" w:eastAsia="Times New Roman" w:hAnsi="Arial" w:cs="Arial"/>
          <w:snapToGrid w:val="0"/>
          <w:sz w:val="20"/>
          <w:szCs w:val="20"/>
        </w:rPr>
        <w:t>four</w:t>
      </w:r>
      <w:r w:rsidR="00FB01D0" w:rsidRPr="00C611D6">
        <w:rPr>
          <w:rFonts w:ascii="Arial" w:eastAsia="Times New Roman" w:hAnsi="Arial" w:cs="Arial"/>
          <w:snapToGrid w:val="0"/>
          <w:sz w:val="20"/>
          <w:szCs w:val="20"/>
        </w:rPr>
        <w:t xml:space="preserve"> fingerbreadths distal to the lateral epicondyle for tenderness – pain in this area is associated with compression </w:t>
      </w:r>
      <w:r w:rsidR="00A05567" w:rsidRPr="00C611D6">
        <w:rPr>
          <w:rFonts w:ascii="Arial" w:eastAsia="Times New Roman" w:hAnsi="Arial" w:cs="Arial"/>
          <w:snapToGrid w:val="0"/>
          <w:sz w:val="20"/>
          <w:szCs w:val="20"/>
        </w:rPr>
        <w:t>of posterior interosseous nerve</w:t>
      </w:r>
    </w:p>
    <w:p w14:paraId="0B90C278" w14:textId="77777777" w:rsidR="00C611D6" w:rsidRPr="00C611D6" w:rsidRDefault="00C611D6" w:rsidP="00F70DD9">
      <w:pPr>
        <w:tabs>
          <w:tab w:val="left" w:pos="720"/>
        </w:tabs>
        <w:spacing w:after="0" w:line="240" w:lineRule="auto"/>
        <w:rPr>
          <w:rFonts w:ascii="Arial" w:eastAsia="Times New Roman" w:hAnsi="Arial" w:cs="Arial"/>
          <w:snapToGrid w:val="0"/>
          <w:sz w:val="20"/>
          <w:szCs w:val="20"/>
        </w:rPr>
      </w:pPr>
    </w:p>
    <w:p w14:paraId="67CF3FB6" w14:textId="77777777" w:rsidR="00F96483" w:rsidRPr="00C611D6" w:rsidRDefault="009274EB" w:rsidP="00B570EF">
      <w:pPr>
        <w:keepNext/>
        <w:tabs>
          <w:tab w:val="left" w:pos="242"/>
        </w:tabs>
        <w:spacing w:after="0" w:line="240" w:lineRule="auto"/>
        <w:outlineLvl w:val="2"/>
        <w:rPr>
          <w:rFonts w:ascii="Arial" w:eastAsia="Times New Roman" w:hAnsi="Arial" w:cs="Arial"/>
          <w:b/>
          <w:iCs/>
          <w:snapToGrid w:val="0"/>
          <w:sz w:val="20"/>
          <w:szCs w:val="20"/>
        </w:rPr>
      </w:pPr>
      <w:r w:rsidRPr="00C611D6">
        <w:rPr>
          <w:rFonts w:ascii="Arial" w:eastAsia="Times New Roman" w:hAnsi="Arial" w:cs="Arial"/>
          <w:b/>
          <w:iCs/>
          <w:snapToGrid w:val="0"/>
          <w:sz w:val="20"/>
          <w:szCs w:val="20"/>
        </w:rPr>
        <w:t>3</w:t>
      </w:r>
      <w:r w:rsidR="00006C44" w:rsidRPr="00C611D6">
        <w:rPr>
          <w:rFonts w:ascii="Arial" w:eastAsia="Times New Roman" w:hAnsi="Arial" w:cs="Arial"/>
          <w:b/>
          <w:iCs/>
          <w:snapToGrid w:val="0"/>
          <w:sz w:val="20"/>
          <w:szCs w:val="20"/>
        </w:rPr>
        <w:t>.</w:t>
      </w:r>
      <w:r w:rsidR="00006C44" w:rsidRPr="00C611D6">
        <w:rPr>
          <w:rFonts w:ascii="Arial" w:eastAsia="Times New Roman" w:hAnsi="Arial" w:cs="Arial"/>
          <w:b/>
          <w:iCs/>
          <w:snapToGrid w:val="0"/>
          <w:sz w:val="20"/>
          <w:szCs w:val="20"/>
        </w:rPr>
        <w:tab/>
      </w:r>
      <w:r w:rsidR="00F96483" w:rsidRPr="00C611D6">
        <w:rPr>
          <w:rFonts w:ascii="Arial" w:eastAsia="Times New Roman" w:hAnsi="Arial" w:cs="Arial"/>
          <w:b/>
          <w:iCs/>
          <w:snapToGrid w:val="0"/>
          <w:sz w:val="20"/>
          <w:szCs w:val="20"/>
        </w:rPr>
        <w:t>Range of Motion</w:t>
      </w:r>
    </w:p>
    <w:p w14:paraId="14CC29B2" w14:textId="77777777" w:rsidR="00527772" w:rsidRPr="00C611D6" w:rsidRDefault="00527772" w:rsidP="00B570EF">
      <w:pPr>
        <w:keepNext/>
        <w:tabs>
          <w:tab w:val="left" w:pos="242"/>
        </w:tabs>
        <w:spacing w:after="0" w:line="240" w:lineRule="auto"/>
        <w:outlineLvl w:val="2"/>
        <w:rPr>
          <w:rFonts w:ascii="Arial" w:eastAsia="Times New Roman" w:hAnsi="Arial" w:cs="Arial"/>
          <w:b/>
          <w:iCs/>
          <w:snapToGrid w:val="0"/>
          <w:sz w:val="20"/>
          <w:szCs w:val="20"/>
        </w:rPr>
      </w:pPr>
    </w:p>
    <w:p w14:paraId="77685FD0" w14:textId="1A038987" w:rsidR="00F96483" w:rsidRPr="00C611D6" w:rsidRDefault="00F96483"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 xml:space="preserve">The range of motion at the elbow should be evaluated by comparing </w:t>
      </w:r>
      <w:r w:rsidR="00006C44" w:rsidRPr="00C611D6">
        <w:rPr>
          <w:rFonts w:ascii="Arial" w:eastAsia="Times New Roman" w:hAnsi="Arial" w:cs="Arial"/>
          <w:snapToGrid w:val="0"/>
          <w:sz w:val="20"/>
          <w:szCs w:val="20"/>
        </w:rPr>
        <w:t>between the two sides.</w:t>
      </w:r>
      <w:r w:rsidRPr="00C611D6">
        <w:rPr>
          <w:rFonts w:ascii="Arial" w:eastAsia="Times New Roman" w:hAnsi="Arial" w:cs="Arial"/>
          <w:snapToGrid w:val="0"/>
          <w:sz w:val="20"/>
          <w:szCs w:val="20"/>
        </w:rPr>
        <w:t xml:space="preserve"> A lack of motion suggests stiffness (due to injury or arthritis) or a mechanical block within th</w:t>
      </w:r>
      <w:r w:rsidR="00047EDF" w:rsidRPr="00C611D6">
        <w:rPr>
          <w:rFonts w:ascii="Arial" w:eastAsia="Times New Roman" w:hAnsi="Arial" w:cs="Arial"/>
          <w:snapToGrid w:val="0"/>
          <w:sz w:val="20"/>
          <w:szCs w:val="20"/>
        </w:rPr>
        <w:t xml:space="preserve">e joint (due to a loose body). </w:t>
      </w:r>
      <w:r w:rsidR="00481700" w:rsidRPr="00C611D6">
        <w:rPr>
          <w:rFonts w:ascii="Arial" w:eastAsia="Times New Roman" w:hAnsi="Arial" w:cs="Arial"/>
          <w:snapToGrid w:val="0"/>
          <w:sz w:val="20"/>
          <w:szCs w:val="20"/>
        </w:rPr>
        <w:t xml:space="preserve">Normal range of motion is shown in parentheses. </w:t>
      </w:r>
      <w:r w:rsidRPr="00C611D6">
        <w:rPr>
          <w:rFonts w:ascii="Arial" w:eastAsia="Times New Roman" w:hAnsi="Arial" w:cs="Arial"/>
          <w:snapToGrid w:val="0"/>
          <w:sz w:val="20"/>
          <w:szCs w:val="20"/>
        </w:rPr>
        <w:t>Check for the following motions:</w:t>
      </w:r>
    </w:p>
    <w:p w14:paraId="7A3099B5" w14:textId="77777777" w:rsidR="00F97335" w:rsidRPr="00C611D6" w:rsidRDefault="00F97335" w:rsidP="00B570EF">
      <w:pPr>
        <w:tabs>
          <w:tab w:val="left" w:pos="242"/>
        </w:tabs>
        <w:spacing w:after="0" w:line="240" w:lineRule="auto"/>
        <w:rPr>
          <w:rFonts w:ascii="Arial" w:eastAsia="Times New Roman" w:hAnsi="Arial" w:cs="Arial"/>
          <w:snapToGrid w:val="0"/>
          <w:sz w:val="20"/>
          <w:szCs w:val="20"/>
        </w:rPr>
      </w:pPr>
    </w:p>
    <w:p w14:paraId="3585AB5E" w14:textId="77777777" w:rsidR="00F96483" w:rsidRPr="00C611D6" w:rsidRDefault="009274EB"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3</w:t>
      </w:r>
      <w:r w:rsidR="00F97335" w:rsidRPr="00C611D6">
        <w:rPr>
          <w:rFonts w:ascii="Arial" w:eastAsia="Times New Roman" w:hAnsi="Arial" w:cs="Arial"/>
          <w:snapToGrid w:val="0"/>
          <w:sz w:val="20"/>
          <w:szCs w:val="20"/>
        </w:rPr>
        <w:t>.1</w:t>
      </w:r>
      <w:r w:rsidR="00006C44" w:rsidRPr="00C611D6">
        <w:rPr>
          <w:rFonts w:ascii="Arial" w:eastAsia="Times New Roman" w:hAnsi="Arial" w:cs="Arial"/>
          <w:snapToGrid w:val="0"/>
          <w:sz w:val="20"/>
          <w:szCs w:val="20"/>
        </w:rPr>
        <w:t xml:space="preserve"> </w:t>
      </w:r>
      <w:r w:rsidR="00F96483" w:rsidRPr="00C611D6">
        <w:rPr>
          <w:rFonts w:ascii="Arial" w:eastAsia="Times New Roman" w:hAnsi="Arial" w:cs="Arial"/>
          <w:snapToGrid w:val="0"/>
          <w:sz w:val="20"/>
          <w:szCs w:val="20"/>
        </w:rPr>
        <w:t>Extension (0</w:t>
      </w:r>
      <w:r w:rsidR="00F96483" w:rsidRPr="00C611D6">
        <w:rPr>
          <w:rFonts w:ascii="Arial" w:eastAsia="Times New Roman" w:hAnsi="Arial" w:cs="Arial"/>
          <w:snapToGrid w:val="0"/>
          <w:sz w:val="20"/>
          <w:szCs w:val="20"/>
          <w:vertAlign w:val="superscript"/>
        </w:rPr>
        <w:t>o</w:t>
      </w:r>
      <w:r w:rsidR="00F96483" w:rsidRPr="00C611D6">
        <w:rPr>
          <w:rFonts w:ascii="Arial" w:eastAsia="Times New Roman" w:hAnsi="Arial" w:cs="Arial"/>
          <w:snapToGrid w:val="0"/>
          <w:sz w:val="20"/>
          <w:szCs w:val="20"/>
        </w:rPr>
        <w:t xml:space="preserve">) – </w:t>
      </w:r>
      <w:r w:rsidR="00F97335" w:rsidRPr="00C611D6">
        <w:rPr>
          <w:rFonts w:ascii="Arial" w:eastAsia="Times New Roman" w:hAnsi="Arial" w:cs="Arial"/>
          <w:snapToGrid w:val="0"/>
          <w:sz w:val="20"/>
          <w:szCs w:val="20"/>
        </w:rPr>
        <w:t xml:space="preserve">ask the patient to extend the elbow so the arm is straight. Keep in mind it is </w:t>
      </w:r>
      <w:r w:rsidR="00F96483" w:rsidRPr="00C611D6">
        <w:rPr>
          <w:rFonts w:ascii="Arial" w:eastAsia="Times New Roman" w:hAnsi="Arial" w:cs="Arial"/>
          <w:snapToGrid w:val="0"/>
          <w:sz w:val="20"/>
          <w:szCs w:val="20"/>
        </w:rPr>
        <w:t>common to see slight flexion contracture in a thrower.</w:t>
      </w:r>
    </w:p>
    <w:p w14:paraId="640BFD4D" w14:textId="77777777" w:rsidR="00F97335" w:rsidRPr="00C611D6" w:rsidRDefault="00F97335" w:rsidP="00B570EF">
      <w:pPr>
        <w:tabs>
          <w:tab w:val="left" w:pos="242"/>
        </w:tabs>
        <w:spacing w:after="0" w:line="240" w:lineRule="auto"/>
        <w:rPr>
          <w:rFonts w:ascii="Arial" w:eastAsia="Times New Roman" w:hAnsi="Arial" w:cs="Arial"/>
          <w:snapToGrid w:val="0"/>
          <w:sz w:val="20"/>
          <w:szCs w:val="20"/>
        </w:rPr>
      </w:pPr>
    </w:p>
    <w:p w14:paraId="3B01701B" w14:textId="77777777" w:rsidR="00F96483" w:rsidRPr="00C611D6" w:rsidRDefault="009274EB"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3</w:t>
      </w:r>
      <w:r w:rsidR="00F97335" w:rsidRPr="00C611D6">
        <w:rPr>
          <w:rFonts w:ascii="Arial" w:eastAsia="Times New Roman" w:hAnsi="Arial" w:cs="Arial"/>
          <w:snapToGrid w:val="0"/>
          <w:sz w:val="20"/>
          <w:szCs w:val="20"/>
        </w:rPr>
        <w:t>.</w:t>
      </w:r>
      <w:r w:rsidR="00006C44" w:rsidRPr="00C611D6">
        <w:rPr>
          <w:rFonts w:ascii="Arial" w:eastAsia="Times New Roman" w:hAnsi="Arial" w:cs="Arial"/>
          <w:snapToGrid w:val="0"/>
          <w:sz w:val="20"/>
          <w:szCs w:val="20"/>
        </w:rPr>
        <w:t xml:space="preserve">2 </w:t>
      </w:r>
      <w:r w:rsidR="00F96483" w:rsidRPr="00C611D6">
        <w:rPr>
          <w:rFonts w:ascii="Arial" w:eastAsia="Times New Roman" w:hAnsi="Arial" w:cs="Arial"/>
          <w:snapToGrid w:val="0"/>
          <w:sz w:val="20"/>
          <w:szCs w:val="20"/>
        </w:rPr>
        <w:t>Flexion (150</w:t>
      </w:r>
      <w:r w:rsidR="00F96483" w:rsidRPr="00C611D6">
        <w:rPr>
          <w:rFonts w:ascii="Arial" w:eastAsia="Times New Roman" w:hAnsi="Arial" w:cs="Arial"/>
          <w:snapToGrid w:val="0"/>
          <w:sz w:val="20"/>
          <w:szCs w:val="20"/>
          <w:vertAlign w:val="superscript"/>
        </w:rPr>
        <w:t>o</w:t>
      </w:r>
      <w:r w:rsidR="00F96483" w:rsidRPr="00C611D6">
        <w:rPr>
          <w:rFonts w:ascii="Arial" w:eastAsia="Times New Roman" w:hAnsi="Arial" w:cs="Arial"/>
          <w:snapToGrid w:val="0"/>
          <w:sz w:val="20"/>
          <w:szCs w:val="20"/>
        </w:rPr>
        <w:t>)</w:t>
      </w:r>
      <w:r w:rsidR="00F97335" w:rsidRPr="00C611D6">
        <w:rPr>
          <w:rFonts w:ascii="Arial" w:eastAsia="Times New Roman" w:hAnsi="Arial" w:cs="Arial"/>
          <w:snapToGrid w:val="0"/>
          <w:sz w:val="20"/>
          <w:szCs w:val="20"/>
        </w:rPr>
        <w:t xml:space="preserve"> – ask the patient to flex the elbow by trying to touch their hand to their shoulder.</w:t>
      </w:r>
    </w:p>
    <w:p w14:paraId="41367C52" w14:textId="77777777" w:rsidR="00006C44" w:rsidRPr="00C611D6" w:rsidRDefault="00006C44" w:rsidP="00B570EF">
      <w:pPr>
        <w:tabs>
          <w:tab w:val="left" w:pos="242"/>
        </w:tabs>
        <w:spacing w:after="0" w:line="240" w:lineRule="auto"/>
        <w:rPr>
          <w:rFonts w:ascii="Arial" w:eastAsia="Times New Roman" w:hAnsi="Arial" w:cs="Arial"/>
          <w:snapToGrid w:val="0"/>
          <w:sz w:val="20"/>
          <w:szCs w:val="20"/>
        </w:rPr>
      </w:pPr>
    </w:p>
    <w:p w14:paraId="624C3EB0" w14:textId="77777777" w:rsidR="00F96483" w:rsidRPr="00C611D6" w:rsidRDefault="009274EB"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3</w:t>
      </w:r>
      <w:r w:rsidR="00F97335" w:rsidRPr="00C611D6">
        <w:rPr>
          <w:rFonts w:ascii="Arial" w:eastAsia="Times New Roman" w:hAnsi="Arial" w:cs="Arial"/>
          <w:snapToGrid w:val="0"/>
          <w:sz w:val="20"/>
          <w:szCs w:val="20"/>
        </w:rPr>
        <w:t>.</w:t>
      </w:r>
      <w:r w:rsidR="00006C44" w:rsidRPr="00C611D6">
        <w:rPr>
          <w:rFonts w:ascii="Arial" w:eastAsia="Times New Roman" w:hAnsi="Arial" w:cs="Arial"/>
          <w:snapToGrid w:val="0"/>
          <w:sz w:val="20"/>
          <w:szCs w:val="20"/>
        </w:rPr>
        <w:t xml:space="preserve">3 </w:t>
      </w:r>
      <w:r w:rsidR="00F96483" w:rsidRPr="00C611D6">
        <w:rPr>
          <w:rFonts w:ascii="Arial" w:eastAsia="Times New Roman" w:hAnsi="Arial" w:cs="Arial"/>
          <w:snapToGrid w:val="0"/>
          <w:sz w:val="20"/>
          <w:szCs w:val="20"/>
        </w:rPr>
        <w:t>Pronation (70</w:t>
      </w:r>
      <w:r w:rsidR="00F96483" w:rsidRPr="00C611D6">
        <w:rPr>
          <w:rFonts w:ascii="Arial" w:eastAsia="Times New Roman" w:hAnsi="Arial" w:cs="Arial"/>
          <w:snapToGrid w:val="0"/>
          <w:sz w:val="20"/>
          <w:szCs w:val="20"/>
          <w:vertAlign w:val="superscript"/>
        </w:rPr>
        <w:t>o</w:t>
      </w:r>
      <w:r w:rsidR="00F96483" w:rsidRPr="00C611D6">
        <w:rPr>
          <w:rFonts w:ascii="Arial" w:eastAsia="Times New Roman" w:hAnsi="Arial" w:cs="Arial"/>
          <w:snapToGrid w:val="0"/>
          <w:sz w:val="20"/>
          <w:szCs w:val="20"/>
        </w:rPr>
        <w:t>)</w:t>
      </w:r>
      <w:r w:rsidR="00F97335" w:rsidRPr="00C611D6">
        <w:rPr>
          <w:rFonts w:ascii="Arial" w:eastAsia="Times New Roman" w:hAnsi="Arial" w:cs="Arial"/>
          <w:snapToGrid w:val="0"/>
          <w:sz w:val="20"/>
          <w:szCs w:val="20"/>
        </w:rPr>
        <w:t xml:space="preserve"> – with the elbow bent to 90</w:t>
      </w:r>
      <w:r w:rsidR="00F97335" w:rsidRPr="00C611D6">
        <w:rPr>
          <w:rFonts w:ascii="Arial" w:eastAsia="Times New Roman" w:hAnsi="Arial" w:cs="Arial"/>
          <w:snapToGrid w:val="0"/>
          <w:sz w:val="20"/>
          <w:szCs w:val="20"/>
          <w:vertAlign w:val="superscript"/>
        </w:rPr>
        <w:t>o</w:t>
      </w:r>
      <w:r w:rsidR="00F97335" w:rsidRPr="00C611D6">
        <w:rPr>
          <w:rFonts w:ascii="Arial" w:eastAsia="Times New Roman" w:hAnsi="Arial" w:cs="Arial"/>
          <w:snapToGrid w:val="0"/>
          <w:sz w:val="20"/>
          <w:szCs w:val="20"/>
        </w:rPr>
        <w:t xml:space="preserve"> and the thumb pointing up, </w:t>
      </w:r>
      <w:proofErr w:type="gramStart"/>
      <w:r w:rsidR="00F97335" w:rsidRPr="00C611D6">
        <w:rPr>
          <w:rFonts w:ascii="Arial" w:eastAsia="Times New Roman" w:hAnsi="Arial" w:cs="Arial"/>
          <w:snapToGrid w:val="0"/>
          <w:sz w:val="20"/>
          <w:szCs w:val="20"/>
        </w:rPr>
        <w:t>ask the patient</w:t>
      </w:r>
      <w:proofErr w:type="gramEnd"/>
      <w:r w:rsidR="00F97335" w:rsidRPr="00C611D6">
        <w:rPr>
          <w:rFonts w:ascii="Arial" w:eastAsia="Times New Roman" w:hAnsi="Arial" w:cs="Arial"/>
          <w:snapToGrid w:val="0"/>
          <w:sz w:val="20"/>
          <w:szCs w:val="20"/>
        </w:rPr>
        <w:t xml:space="preserve"> to turn their hand so their palm is facing down toward the floor.</w:t>
      </w:r>
    </w:p>
    <w:p w14:paraId="220DCB2B" w14:textId="77777777" w:rsidR="00F97335" w:rsidRPr="00C611D6" w:rsidRDefault="00F97335" w:rsidP="00B570EF">
      <w:pPr>
        <w:tabs>
          <w:tab w:val="left" w:pos="242"/>
        </w:tabs>
        <w:spacing w:after="0" w:line="240" w:lineRule="auto"/>
        <w:rPr>
          <w:rFonts w:ascii="Arial" w:eastAsia="Times New Roman" w:hAnsi="Arial" w:cs="Arial"/>
          <w:snapToGrid w:val="0"/>
          <w:sz w:val="20"/>
          <w:szCs w:val="20"/>
        </w:rPr>
      </w:pPr>
    </w:p>
    <w:p w14:paraId="0637F350" w14:textId="77777777" w:rsidR="00F97335" w:rsidRPr="00C611D6" w:rsidRDefault="009274EB"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3</w:t>
      </w:r>
      <w:r w:rsidR="00F97335" w:rsidRPr="00C611D6">
        <w:rPr>
          <w:rFonts w:ascii="Arial" w:eastAsia="Times New Roman" w:hAnsi="Arial" w:cs="Arial"/>
          <w:snapToGrid w:val="0"/>
          <w:sz w:val="20"/>
          <w:szCs w:val="20"/>
        </w:rPr>
        <w:t>.</w:t>
      </w:r>
      <w:r w:rsidR="00006C44" w:rsidRPr="00C611D6">
        <w:rPr>
          <w:rFonts w:ascii="Arial" w:eastAsia="Times New Roman" w:hAnsi="Arial" w:cs="Arial"/>
          <w:snapToGrid w:val="0"/>
          <w:sz w:val="20"/>
          <w:szCs w:val="20"/>
        </w:rPr>
        <w:t xml:space="preserve">4 </w:t>
      </w:r>
      <w:r w:rsidR="00F96483" w:rsidRPr="00C611D6">
        <w:rPr>
          <w:rFonts w:ascii="Arial" w:eastAsia="Times New Roman" w:hAnsi="Arial" w:cs="Arial"/>
          <w:snapToGrid w:val="0"/>
          <w:sz w:val="20"/>
          <w:szCs w:val="20"/>
        </w:rPr>
        <w:t>Supination (90</w:t>
      </w:r>
      <w:r w:rsidR="00F96483" w:rsidRPr="00C611D6">
        <w:rPr>
          <w:rFonts w:ascii="Arial" w:eastAsia="Times New Roman" w:hAnsi="Arial" w:cs="Arial"/>
          <w:snapToGrid w:val="0"/>
          <w:sz w:val="20"/>
          <w:szCs w:val="20"/>
          <w:vertAlign w:val="superscript"/>
        </w:rPr>
        <w:t>o</w:t>
      </w:r>
      <w:r w:rsidR="00F96483" w:rsidRPr="00C611D6">
        <w:rPr>
          <w:rFonts w:ascii="Arial" w:eastAsia="Times New Roman" w:hAnsi="Arial" w:cs="Arial"/>
          <w:snapToGrid w:val="0"/>
          <w:sz w:val="20"/>
          <w:szCs w:val="20"/>
        </w:rPr>
        <w:t>)</w:t>
      </w:r>
      <w:r w:rsidR="00F97335" w:rsidRPr="00C611D6">
        <w:rPr>
          <w:rFonts w:ascii="Arial" w:eastAsia="Times New Roman" w:hAnsi="Arial" w:cs="Arial"/>
          <w:snapToGrid w:val="0"/>
          <w:sz w:val="20"/>
          <w:szCs w:val="20"/>
        </w:rPr>
        <w:t xml:space="preserve"> – with the elbow bent to 90</w:t>
      </w:r>
      <w:r w:rsidR="00F97335" w:rsidRPr="00C611D6">
        <w:rPr>
          <w:rFonts w:ascii="Arial" w:eastAsia="Times New Roman" w:hAnsi="Arial" w:cs="Arial"/>
          <w:snapToGrid w:val="0"/>
          <w:sz w:val="20"/>
          <w:szCs w:val="20"/>
          <w:vertAlign w:val="superscript"/>
        </w:rPr>
        <w:t>o</w:t>
      </w:r>
      <w:r w:rsidR="00F97335" w:rsidRPr="00C611D6">
        <w:rPr>
          <w:rFonts w:ascii="Arial" w:eastAsia="Times New Roman" w:hAnsi="Arial" w:cs="Arial"/>
          <w:snapToGrid w:val="0"/>
          <w:sz w:val="20"/>
          <w:szCs w:val="20"/>
        </w:rPr>
        <w:t xml:space="preserve"> and the thumb pointing up, ask the patient to turn their hand so the palm is facing upward (like they are trying to hold soup in their palm).</w:t>
      </w:r>
    </w:p>
    <w:p w14:paraId="2B7DEA81" w14:textId="77777777" w:rsidR="00F96483" w:rsidRPr="00C611D6" w:rsidRDefault="00F96483" w:rsidP="00B570EF">
      <w:pPr>
        <w:tabs>
          <w:tab w:val="left" w:pos="242"/>
        </w:tabs>
        <w:spacing w:after="0" w:line="240" w:lineRule="auto"/>
        <w:rPr>
          <w:rFonts w:ascii="Arial" w:eastAsia="Times New Roman" w:hAnsi="Arial" w:cs="Arial"/>
          <w:snapToGrid w:val="0"/>
          <w:sz w:val="20"/>
          <w:szCs w:val="20"/>
        </w:rPr>
      </w:pPr>
    </w:p>
    <w:p w14:paraId="189A114F" w14:textId="77777777" w:rsidR="00F96483" w:rsidRPr="00C611D6" w:rsidRDefault="009274EB" w:rsidP="00B570EF">
      <w:pPr>
        <w:keepNext/>
        <w:tabs>
          <w:tab w:val="left" w:pos="242"/>
        </w:tabs>
        <w:spacing w:after="0" w:line="240" w:lineRule="auto"/>
        <w:outlineLvl w:val="2"/>
        <w:rPr>
          <w:rFonts w:ascii="Arial" w:eastAsia="Times New Roman" w:hAnsi="Arial" w:cs="Arial"/>
          <w:b/>
          <w:iCs/>
          <w:snapToGrid w:val="0"/>
          <w:sz w:val="20"/>
          <w:szCs w:val="20"/>
        </w:rPr>
      </w:pPr>
      <w:r w:rsidRPr="00C611D6">
        <w:rPr>
          <w:rFonts w:ascii="Arial" w:eastAsia="Times New Roman" w:hAnsi="Arial" w:cs="Arial"/>
          <w:b/>
          <w:iCs/>
          <w:snapToGrid w:val="0"/>
          <w:sz w:val="20"/>
          <w:szCs w:val="20"/>
        </w:rPr>
        <w:t>4.</w:t>
      </w:r>
      <w:r w:rsidRPr="00C611D6">
        <w:rPr>
          <w:rFonts w:ascii="Arial" w:eastAsia="Times New Roman" w:hAnsi="Arial" w:cs="Arial"/>
          <w:b/>
          <w:iCs/>
          <w:snapToGrid w:val="0"/>
          <w:sz w:val="20"/>
          <w:szCs w:val="20"/>
        </w:rPr>
        <w:tab/>
      </w:r>
      <w:r w:rsidR="00F96483" w:rsidRPr="00C611D6">
        <w:rPr>
          <w:rFonts w:ascii="Arial" w:eastAsia="Times New Roman" w:hAnsi="Arial" w:cs="Arial"/>
          <w:b/>
          <w:iCs/>
          <w:snapToGrid w:val="0"/>
          <w:sz w:val="20"/>
          <w:szCs w:val="20"/>
        </w:rPr>
        <w:t>Strength Testing</w:t>
      </w:r>
    </w:p>
    <w:p w14:paraId="6996D13F" w14:textId="77777777" w:rsidR="00F97335" w:rsidRPr="00C611D6" w:rsidRDefault="00F97335" w:rsidP="00B570EF">
      <w:pPr>
        <w:tabs>
          <w:tab w:val="left" w:pos="242"/>
        </w:tabs>
        <w:spacing w:after="0" w:line="240" w:lineRule="auto"/>
        <w:rPr>
          <w:rFonts w:ascii="Arial" w:eastAsia="Times New Roman" w:hAnsi="Arial" w:cs="Arial"/>
          <w:snapToGrid w:val="0"/>
          <w:sz w:val="20"/>
          <w:szCs w:val="20"/>
        </w:rPr>
      </w:pPr>
    </w:p>
    <w:p w14:paraId="59E65E03" w14:textId="77777777" w:rsidR="00F96483" w:rsidRPr="00C611D6" w:rsidRDefault="00F96483" w:rsidP="00B570EF">
      <w:pPr>
        <w:tabs>
          <w:tab w:val="left" w:pos="242"/>
        </w:tabs>
        <w:spacing w:after="0" w:line="240" w:lineRule="auto"/>
        <w:rPr>
          <w:rFonts w:ascii="Arial" w:eastAsia="Times New Roman" w:hAnsi="Arial" w:cs="Arial"/>
          <w:snapToGrid w:val="0"/>
          <w:sz w:val="20"/>
          <w:szCs w:val="20"/>
        </w:rPr>
      </w:pPr>
      <w:proofErr w:type="gramStart"/>
      <w:r w:rsidRPr="00C611D6">
        <w:rPr>
          <w:rFonts w:ascii="Arial" w:eastAsia="Times New Roman" w:hAnsi="Arial" w:cs="Arial"/>
          <w:snapToGrid w:val="0"/>
          <w:sz w:val="20"/>
          <w:szCs w:val="20"/>
        </w:rPr>
        <w:t xml:space="preserve">This is done </w:t>
      </w:r>
      <w:r w:rsidR="00F97335" w:rsidRPr="00C611D6">
        <w:rPr>
          <w:rFonts w:ascii="Arial" w:eastAsia="Times New Roman" w:hAnsi="Arial" w:cs="Arial"/>
          <w:snapToGrid w:val="0"/>
          <w:sz w:val="20"/>
          <w:szCs w:val="20"/>
        </w:rPr>
        <w:t>by checking</w:t>
      </w:r>
      <w:r w:rsidRPr="00C611D6">
        <w:rPr>
          <w:rFonts w:ascii="Arial" w:eastAsia="Times New Roman" w:hAnsi="Arial" w:cs="Arial"/>
          <w:snapToGrid w:val="0"/>
          <w:sz w:val="20"/>
          <w:szCs w:val="20"/>
        </w:rPr>
        <w:t xml:space="preserve"> resisted movements</w:t>
      </w:r>
      <w:r w:rsidR="00C9057C" w:rsidRPr="00C611D6">
        <w:rPr>
          <w:rFonts w:ascii="Arial" w:eastAsia="Times New Roman" w:hAnsi="Arial" w:cs="Arial"/>
          <w:snapToGrid w:val="0"/>
          <w:sz w:val="20"/>
          <w:szCs w:val="20"/>
        </w:rPr>
        <w:t xml:space="preserve"> described above</w:t>
      </w:r>
      <w:proofErr w:type="gramEnd"/>
      <w:r w:rsidRPr="00C611D6">
        <w:rPr>
          <w:rFonts w:ascii="Arial" w:eastAsia="Times New Roman" w:hAnsi="Arial" w:cs="Arial"/>
          <w:snapToGrid w:val="0"/>
          <w:sz w:val="20"/>
          <w:szCs w:val="20"/>
        </w:rPr>
        <w:t>.  Pain with these resisted motions is commonly due to tendonitis or epicondylitis.  Strength should be evaluated in the following motions:</w:t>
      </w:r>
    </w:p>
    <w:p w14:paraId="75B18A27" w14:textId="77777777" w:rsidR="00F97335" w:rsidRPr="00C611D6" w:rsidRDefault="00F97335" w:rsidP="00B570EF">
      <w:pPr>
        <w:tabs>
          <w:tab w:val="left" w:pos="242"/>
        </w:tabs>
        <w:spacing w:after="0" w:line="240" w:lineRule="auto"/>
        <w:rPr>
          <w:rFonts w:ascii="Arial" w:eastAsia="Times New Roman" w:hAnsi="Arial" w:cs="Arial"/>
          <w:snapToGrid w:val="0"/>
          <w:sz w:val="20"/>
          <w:szCs w:val="20"/>
        </w:rPr>
      </w:pPr>
    </w:p>
    <w:p w14:paraId="370DFE0B" w14:textId="77777777" w:rsidR="00F96483" w:rsidRPr="00C611D6" w:rsidRDefault="009274EB"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4</w:t>
      </w:r>
      <w:r w:rsidR="00F97335" w:rsidRPr="00C611D6">
        <w:rPr>
          <w:rFonts w:ascii="Arial" w:eastAsia="Times New Roman" w:hAnsi="Arial" w:cs="Arial"/>
          <w:snapToGrid w:val="0"/>
          <w:sz w:val="20"/>
          <w:szCs w:val="20"/>
        </w:rPr>
        <w:t>.</w:t>
      </w:r>
      <w:r w:rsidR="00006C44" w:rsidRPr="00C611D6">
        <w:rPr>
          <w:rFonts w:ascii="Arial" w:eastAsia="Times New Roman" w:hAnsi="Arial" w:cs="Arial"/>
          <w:snapToGrid w:val="0"/>
          <w:sz w:val="20"/>
          <w:szCs w:val="20"/>
        </w:rPr>
        <w:t xml:space="preserve">1 </w:t>
      </w:r>
      <w:r w:rsidR="00F96483" w:rsidRPr="00C611D6">
        <w:rPr>
          <w:rFonts w:ascii="Arial" w:eastAsia="Times New Roman" w:hAnsi="Arial" w:cs="Arial"/>
          <w:snapToGrid w:val="0"/>
          <w:sz w:val="20"/>
          <w:szCs w:val="20"/>
        </w:rPr>
        <w:t>Supination of forearm</w:t>
      </w:r>
      <w:r w:rsidR="00C9057C" w:rsidRPr="00C611D6">
        <w:rPr>
          <w:rFonts w:ascii="Arial" w:eastAsia="Times New Roman" w:hAnsi="Arial" w:cs="Arial"/>
          <w:snapToGrid w:val="0"/>
          <w:sz w:val="20"/>
          <w:szCs w:val="20"/>
        </w:rPr>
        <w:t xml:space="preserve"> (see above)</w:t>
      </w:r>
      <w:r w:rsidR="00F96483" w:rsidRPr="00C611D6">
        <w:rPr>
          <w:rFonts w:ascii="Arial" w:eastAsia="Times New Roman" w:hAnsi="Arial" w:cs="Arial"/>
          <w:snapToGrid w:val="0"/>
          <w:sz w:val="20"/>
          <w:szCs w:val="20"/>
        </w:rPr>
        <w:t xml:space="preserve"> – resistance will aggravate lateral epicondylitis (supinator</w:t>
      </w:r>
      <w:r w:rsidR="00C9057C" w:rsidRPr="00C611D6">
        <w:rPr>
          <w:rFonts w:ascii="Arial" w:eastAsia="Times New Roman" w:hAnsi="Arial" w:cs="Arial"/>
          <w:snapToGrid w:val="0"/>
          <w:sz w:val="20"/>
          <w:szCs w:val="20"/>
        </w:rPr>
        <w:t xml:space="preserve"> tendons attach at lateral epicondyle).</w:t>
      </w:r>
    </w:p>
    <w:p w14:paraId="2ED7B9D9" w14:textId="77777777" w:rsidR="00C9057C" w:rsidRPr="00C611D6" w:rsidRDefault="00C9057C" w:rsidP="00B570EF">
      <w:pPr>
        <w:tabs>
          <w:tab w:val="left" w:pos="242"/>
        </w:tabs>
        <w:spacing w:after="0" w:line="240" w:lineRule="auto"/>
        <w:rPr>
          <w:rFonts w:ascii="Arial" w:eastAsia="Times New Roman" w:hAnsi="Arial" w:cs="Arial"/>
          <w:snapToGrid w:val="0"/>
          <w:sz w:val="20"/>
          <w:szCs w:val="20"/>
        </w:rPr>
      </w:pPr>
    </w:p>
    <w:p w14:paraId="2501891C" w14:textId="77777777" w:rsidR="00F96483" w:rsidRPr="00C611D6" w:rsidRDefault="009274EB"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4</w:t>
      </w:r>
      <w:r w:rsidR="00C9057C" w:rsidRPr="00C611D6">
        <w:rPr>
          <w:rFonts w:ascii="Arial" w:eastAsia="Times New Roman" w:hAnsi="Arial" w:cs="Arial"/>
          <w:snapToGrid w:val="0"/>
          <w:sz w:val="20"/>
          <w:szCs w:val="20"/>
        </w:rPr>
        <w:t>.</w:t>
      </w:r>
      <w:r w:rsidR="00EB3B7D" w:rsidRPr="00C611D6">
        <w:rPr>
          <w:rFonts w:ascii="Arial" w:eastAsia="Times New Roman" w:hAnsi="Arial" w:cs="Arial"/>
          <w:snapToGrid w:val="0"/>
          <w:sz w:val="20"/>
          <w:szCs w:val="20"/>
        </w:rPr>
        <w:t xml:space="preserve">2 </w:t>
      </w:r>
      <w:r w:rsidR="00F96483" w:rsidRPr="00C611D6">
        <w:rPr>
          <w:rFonts w:ascii="Arial" w:eastAsia="Times New Roman" w:hAnsi="Arial" w:cs="Arial"/>
          <w:snapToGrid w:val="0"/>
          <w:sz w:val="20"/>
          <w:szCs w:val="20"/>
        </w:rPr>
        <w:t>Pronation of forearm</w:t>
      </w:r>
      <w:r w:rsidR="00C9057C" w:rsidRPr="00C611D6">
        <w:rPr>
          <w:rFonts w:ascii="Arial" w:eastAsia="Times New Roman" w:hAnsi="Arial" w:cs="Arial"/>
          <w:snapToGrid w:val="0"/>
          <w:sz w:val="20"/>
          <w:szCs w:val="20"/>
        </w:rPr>
        <w:t xml:space="preserve"> (see above)</w:t>
      </w:r>
      <w:r w:rsidR="00F96483" w:rsidRPr="00C611D6">
        <w:rPr>
          <w:rFonts w:ascii="Arial" w:eastAsia="Times New Roman" w:hAnsi="Arial" w:cs="Arial"/>
          <w:snapToGrid w:val="0"/>
          <w:sz w:val="20"/>
          <w:szCs w:val="20"/>
        </w:rPr>
        <w:t xml:space="preserve"> – resistance will aggravate medial epicondylitis (pronators </w:t>
      </w:r>
      <w:r w:rsidR="00C9057C" w:rsidRPr="00C611D6">
        <w:rPr>
          <w:rFonts w:ascii="Arial" w:eastAsia="Times New Roman" w:hAnsi="Arial" w:cs="Arial"/>
          <w:snapToGrid w:val="0"/>
          <w:sz w:val="20"/>
          <w:szCs w:val="20"/>
        </w:rPr>
        <w:t>tendons attach at medial epicondyle).</w:t>
      </w:r>
    </w:p>
    <w:p w14:paraId="46F5B164" w14:textId="77777777" w:rsidR="00C9057C" w:rsidRPr="00C611D6" w:rsidRDefault="00C9057C" w:rsidP="00B570EF">
      <w:pPr>
        <w:tabs>
          <w:tab w:val="left" w:pos="242"/>
        </w:tabs>
        <w:spacing w:after="0" w:line="240" w:lineRule="auto"/>
        <w:rPr>
          <w:rFonts w:ascii="Arial" w:eastAsia="Times New Roman" w:hAnsi="Arial" w:cs="Arial"/>
          <w:snapToGrid w:val="0"/>
          <w:sz w:val="20"/>
          <w:szCs w:val="20"/>
        </w:rPr>
      </w:pPr>
    </w:p>
    <w:p w14:paraId="5AA32856" w14:textId="77777777" w:rsidR="00F96483" w:rsidRPr="00C611D6" w:rsidRDefault="009274EB"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4</w:t>
      </w:r>
      <w:r w:rsidR="00C9057C" w:rsidRPr="00C611D6">
        <w:rPr>
          <w:rFonts w:ascii="Arial" w:eastAsia="Times New Roman" w:hAnsi="Arial" w:cs="Arial"/>
          <w:snapToGrid w:val="0"/>
          <w:sz w:val="20"/>
          <w:szCs w:val="20"/>
        </w:rPr>
        <w:t>.</w:t>
      </w:r>
      <w:r w:rsidR="00EB3B7D" w:rsidRPr="00C611D6">
        <w:rPr>
          <w:rFonts w:ascii="Arial" w:eastAsia="Times New Roman" w:hAnsi="Arial" w:cs="Arial"/>
          <w:snapToGrid w:val="0"/>
          <w:sz w:val="20"/>
          <w:szCs w:val="20"/>
        </w:rPr>
        <w:t xml:space="preserve">3 </w:t>
      </w:r>
      <w:r w:rsidR="00F96483" w:rsidRPr="00C611D6">
        <w:rPr>
          <w:rFonts w:ascii="Arial" w:eastAsia="Times New Roman" w:hAnsi="Arial" w:cs="Arial"/>
          <w:snapToGrid w:val="0"/>
          <w:sz w:val="20"/>
          <w:szCs w:val="20"/>
        </w:rPr>
        <w:t xml:space="preserve">Extension of wrist – </w:t>
      </w:r>
      <w:r w:rsidR="00C9057C" w:rsidRPr="00C611D6">
        <w:rPr>
          <w:rFonts w:ascii="Arial" w:eastAsia="Times New Roman" w:hAnsi="Arial" w:cs="Arial"/>
          <w:snapToGrid w:val="0"/>
          <w:sz w:val="20"/>
          <w:szCs w:val="20"/>
        </w:rPr>
        <w:t>with the wrist straight and the palm facing down, move the hand in an upward direction.  R</w:t>
      </w:r>
      <w:r w:rsidR="00F96483" w:rsidRPr="00C611D6">
        <w:rPr>
          <w:rFonts w:ascii="Arial" w:eastAsia="Times New Roman" w:hAnsi="Arial" w:cs="Arial"/>
          <w:snapToGrid w:val="0"/>
          <w:sz w:val="20"/>
          <w:szCs w:val="20"/>
        </w:rPr>
        <w:t>esistance will aggravate pain of lateral epicondylitis (wrist extensors attach at lateral epicondyle).</w:t>
      </w:r>
    </w:p>
    <w:p w14:paraId="404F515F" w14:textId="77777777" w:rsidR="00C9057C" w:rsidRPr="00C611D6" w:rsidRDefault="00C9057C" w:rsidP="00B570EF">
      <w:pPr>
        <w:tabs>
          <w:tab w:val="left" w:pos="242"/>
        </w:tabs>
        <w:spacing w:after="0" w:line="240" w:lineRule="auto"/>
        <w:rPr>
          <w:rFonts w:ascii="Arial" w:eastAsia="Times New Roman" w:hAnsi="Arial" w:cs="Arial"/>
          <w:snapToGrid w:val="0"/>
          <w:sz w:val="20"/>
          <w:szCs w:val="20"/>
        </w:rPr>
      </w:pPr>
    </w:p>
    <w:p w14:paraId="3DF17317" w14:textId="413450D7" w:rsidR="00F96483" w:rsidRPr="00C611D6" w:rsidRDefault="009274EB"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4</w:t>
      </w:r>
      <w:r w:rsidR="00C9057C" w:rsidRPr="00C611D6">
        <w:rPr>
          <w:rFonts w:ascii="Arial" w:eastAsia="Times New Roman" w:hAnsi="Arial" w:cs="Arial"/>
          <w:snapToGrid w:val="0"/>
          <w:sz w:val="20"/>
          <w:szCs w:val="20"/>
        </w:rPr>
        <w:t>.</w:t>
      </w:r>
      <w:r w:rsidR="00EB3B7D" w:rsidRPr="00C611D6">
        <w:rPr>
          <w:rFonts w:ascii="Arial" w:eastAsia="Times New Roman" w:hAnsi="Arial" w:cs="Arial"/>
          <w:snapToGrid w:val="0"/>
          <w:sz w:val="20"/>
          <w:szCs w:val="20"/>
        </w:rPr>
        <w:t xml:space="preserve">4 </w:t>
      </w:r>
      <w:r w:rsidR="00F96483" w:rsidRPr="00C611D6">
        <w:rPr>
          <w:rFonts w:ascii="Arial" w:eastAsia="Times New Roman" w:hAnsi="Arial" w:cs="Arial"/>
          <w:snapToGrid w:val="0"/>
          <w:sz w:val="20"/>
          <w:szCs w:val="20"/>
        </w:rPr>
        <w:t xml:space="preserve">Flexion of wrist – </w:t>
      </w:r>
      <w:r w:rsidR="00C9057C" w:rsidRPr="00C611D6">
        <w:rPr>
          <w:rFonts w:ascii="Arial" w:eastAsia="Times New Roman" w:hAnsi="Arial" w:cs="Arial"/>
          <w:snapToGrid w:val="0"/>
          <w:sz w:val="20"/>
          <w:szCs w:val="20"/>
        </w:rPr>
        <w:t xml:space="preserve">with the wrist straight and the palm </w:t>
      </w:r>
      <w:r w:rsidR="001F5115" w:rsidRPr="00C611D6">
        <w:rPr>
          <w:rFonts w:ascii="Arial" w:eastAsia="Times New Roman" w:hAnsi="Arial" w:cs="Arial"/>
          <w:snapToGrid w:val="0"/>
          <w:sz w:val="20"/>
          <w:szCs w:val="20"/>
        </w:rPr>
        <w:t>facing down, move the hand in a</w:t>
      </w:r>
      <w:r w:rsidR="00C9057C" w:rsidRPr="00C611D6">
        <w:rPr>
          <w:rFonts w:ascii="Arial" w:eastAsia="Times New Roman" w:hAnsi="Arial" w:cs="Arial"/>
          <w:snapToGrid w:val="0"/>
          <w:sz w:val="20"/>
          <w:szCs w:val="20"/>
        </w:rPr>
        <w:t xml:space="preserve"> downward direction. R</w:t>
      </w:r>
      <w:r w:rsidR="00F96483" w:rsidRPr="00C611D6">
        <w:rPr>
          <w:rFonts w:ascii="Arial" w:eastAsia="Times New Roman" w:hAnsi="Arial" w:cs="Arial"/>
          <w:snapToGrid w:val="0"/>
          <w:sz w:val="20"/>
          <w:szCs w:val="20"/>
        </w:rPr>
        <w:t>esistance will aggravate pain of medial epicondylitis (wrist flexors attach at medial epicondyle).</w:t>
      </w:r>
    </w:p>
    <w:p w14:paraId="72D9216E" w14:textId="77777777" w:rsidR="00C9057C" w:rsidRPr="00C611D6" w:rsidRDefault="00C9057C" w:rsidP="00B570EF">
      <w:pPr>
        <w:tabs>
          <w:tab w:val="left" w:pos="242"/>
        </w:tabs>
        <w:spacing w:after="0" w:line="240" w:lineRule="auto"/>
        <w:rPr>
          <w:rFonts w:ascii="Arial" w:eastAsia="Times New Roman" w:hAnsi="Arial" w:cs="Arial"/>
          <w:snapToGrid w:val="0"/>
          <w:sz w:val="20"/>
          <w:szCs w:val="20"/>
        </w:rPr>
      </w:pPr>
    </w:p>
    <w:p w14:paraId="0EE45E44" w14:textId="77777777" w:rsidR="00F96483" w:rsidRPr="00C611D6" w:rsidRDefault="009274EB"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4</w:t>
      </w:r>
      <w:r w:rsidR="00C9057C" w:rsidRPr="00C611D6">
        <w:rPr>
          <w:rFonts w:ascii="Arial" w:eastAsia="Times New Roman" w:hAnsi="Arial" w:cs="Arial"/>
          <w:snapToGrid w:val="0"/>
          <w:sz w:val="20"/>
          <w:szCs w:val="20"/>
        </w:rPr>
        <w:t>.</w:t>
      </w:r>
      <w:r w:rsidR="00EB3B7D" w:rsidRPr="00C611D6">
        <w:rPr>
          <w:rFonts w:ascii="Arial" w:eastAsia="Times New Roman" w:hAnsi="Arial" w:cs="Arial"/>
          <w:snapToGrid w:val="0"/>
          <w:sz w:val="20"/>
          <w:szCs w:val="20"/>
        </w:rPr>
        <w:t xml:space="preserve">5 </w:t>
      </w:r>
      <w:r w:rsidR="00F96483" w:rsidRPr="00C611D6">
        <w:rPr>
          <w:rFonts w:ascii="Arial" w:eastAsia="Times New Roman" w:hAnsi="Arial" w:cs="Arial"/>
          <w:snapToGrid w:val="0"/>
          <w:sz w:val="20"/>
          <w:szCs w:val="20"/>
        </w:rPr>
        <w:t xml:space="preserve">Resisted long finger extension – </w:t>
      </w:r>
      <w:r w:rsidR="00C9057C" w:rsidRPr="00C611D6">
        <w:rPr>
          <w:rFonts w:ascii="Arial" w:eastAsia="Times New Roman" w:hAnsi="Arial" w:cs="Arial"/>
          <w:snapToGrid w:val="0"/>
          <w:sz w:val="20"/>
          <w:szCs w:val="20"/>
        </w:rPr>
        <w:t xml:space="preserve">with the wrist straight and the palm facing down, move the middle finger in an upward direction. Resistance will aggravate the pain of </w:t>
      </w:r>
      <w:r w:rsidR="00F96483" w:rsidRPr="00C611D6">
        <w:rPr>
          <w:rFonts w:ascii="Arial" w:eastAsia="Times New Roman" w:hAnsi="Arial" w:cs="Arial"/>
          <w:snapToGrid w:val="0"/>
          <w:sz w:val="20"/>
          <w:szCs w:val="20"/>
        </w:rPr>
        <w:t>lateral epicond</w:t>
      </w:r>
      <w:r w:rsidR="00C9057C" w:rsidRPr="00C611D6">
        <w:rPr>
          <w:rFonts w:ascii="Arial" w:eastAsia="Times New Roman" w:hAnsi="Arial" w:cs="Arial"/>
          <w:snapToGrid w:val="0"/>
          <w:sz w:val="20"/>
          <w:szCs w:val="20"/>
        </w:rPr>
        <w:t>ylitis</w:t>
      </w:r>
      <w:r w:rsidR="00F96483" w:rsidRPr="00C611D6">
        <w:rPr>
          <w:rFonts w:ascii="Arial" w:eastAsia="Times New Roman" w:hAnsi="Arial" w:cs="Arial"/>
          <w:snapToGrid w:val="0"/>
          <w:sz w:val="20"/>
          <w:szCs w:val="20"/>
        </w:rPr>
        <w:t>.</w:t>
      </w:r>
    </w:p>
    <w:p w14:paraId="6A01205B" w14:textId="77777777" w:rsidR="00C9057C" w:rsidRPr="00C611D6" w:rsidRDefault="00C9057C" w:rsidP="00B570EF">
      <w:pPr>
        <w:tabs>
          <w:tab w:val="left" w:pos="242"/>
        </w:tabs>
        <w:spacing w:after="0" w:line="240" w:lineRule="auto"/>
        <w:rPr>
          <w:rFonts w:ascii="Arial" w:eastAsia="Times New Roman" w:hAnsi="Arial" w:cs="Arial"/>
          <w:snapToGrid w:val="0"/>
          <w:sz w:val="20"/>
          <w:szCs w:val="20"/>
        </w:rPr>
      </w:pPr>
    </w:p>
    <w:p w14:paraId="4843321A" w14:textId="77777777" w:rsidR="00F96483" w:rsidRPr="00C611D6" w:rsidRDefault="009274EB" w:rsidP="00B570EF">
      <w:pPr>
        <w:tabs>
          <w:tab w:val="left" w:pos="242"/>
        </w:tabs>
        <w:spacing w:after="0" w:line="240" w:lineRule="auto"/>
        <w:rPr>
          <w:rFonts w:ascii="Arial" w:eastAsia="Times New Roman" w:hAnsi="Arial" w:cs="Arial"/>
          <w:snapToGrid w:val="0"/>
          <w:sz w:val="20"/>
          <w:szCs w:val="20"/>
        </w:rPr>
      </w:pPr>
      <w:proofErr w:type="gramStart"/>
      <w:r w:rsidRPr="00C611D6">
        <w:rPr>
          <w:rFonts w:ascii="Arial" w:eastAsia="Times New Roman" w:hAnsi="Arial" w:cs="Arial"/>
          <w:snapToGrid w:val="0"/>
          <w:sz w:val="20"/>
          <w:szCs w:val="20"/>
        </w:rPr>
        <w:t>4</w:t>
      </w:r>
      <w:r w:rsidR="00C9057C" w:rsidRPr="00C611D6">
        <w:rPr>
          <w:rFonts w:ascii="Arial" w:eastAsia="Times New Roman" w:hAnsi="Arial" w:cs="Arial"/>
          <w:snapToGrid w:val="0"/>
          <w:sz w:val="20"/>
          <w:szCs w:val="20"/>
        </w:rPr>
        <w:t>.</w:t>
      </w:r>
      <w:r w:rsidR="00EB3B7D" w:rsidRPr="00C611D6">
        <w:rPr>
          <w:rFonts w:ascii="Arial" w:eastAsia="Times New Roman" w:hAnsi="Arial" w:cs="Arial"/>
          <w:snapToGrid w:val="0"/>
          <w:sz w:val="20"/>
          <w:szCs w:val="20"/>
        </w:rPr>
        <w:t xml:space="preserve">6 </w:t>
      </w:r>
      <w:r w:rsidR="00F96483" w:rsidRPr="00C611D6">
        <w:rPr>
          <w:rFonts w:ascii="Arial" w:eastAsia="Times New Roman" w:hAnsi="Arial" w:cs="Arial"/>
          <w:snapToGrid w:val="0"/>
          <w:sz w:val="20"/>
          <w:szCs w:val="20"/>
        </w:rPr>
        <w:t>Elbow flexion</w:t>
      </w:r>
      <w:r w:rsidR="00C9057C" w:rsidRPr="00C611D6">
        <w:rPr>
          <w:rFonts w:ascii="Arial" w:eastAsia="Times New Roman" w:hAnsi="Arial" w:cs="Arial"/>
          <w:snapToGrid w:val="0"/>
          <w:sz w:val="20"/>
          <w:szCs w:val="20"/>
        </w:rPr>
        <w:t xml:space="preserve"> (see above)</w:t>
      </w:r>
      <w:r w:rsidR="00F96483" w:rsidRPr="00C611D6">
        <w:rPr>
          <w:rFonts w:ascii="Arial" w:eastAsia="Times New Roman" w:hAnsi="Arial" w:cs="Arial"/>
          <w:snapToGrid w:val="0"/>
          <w:sz w:val="20"/>
          <w:szCs w:val="20"/>
        </w:rPr>
        <w:t xml:space="preserve"> –</w:t>
      </w:r>
      <w:proofErr w:type="gramEnd"/>
      <w:r w:rsidR="00F96483" w:rsidRPr="00C611D6">
        <w:rPr>
          <w:rFonts w:ascii="Arial" w:eastAsia="Times New Roman" w:hAnsi="Arial" w:cs="Arial"/>
          <w:snapToGrid w:val="0"/>
          <w:sz w:val="20"/>
          <w:szCs w:val="20"/>
        </w:rPr>
        <w:t xml:space="preserve"> resistance tests biceps strength</w:t>
      </w:r>
      <w:r w:rsidR="00C9057C" w:rsidRPr="00C611D6">
        <w:rPr>
          <w:rFonts w:ascii="Arial" w:eastAsia="Times New Roman" w:hAnsi="Arial" w:cs="Arial"/>
          <w:snapToGrid w:val="0"/>
          <w:sz w:val="20"/>
          <w:szCs w:val="20"/>
        </w:rPr>
        <w:t xml:space="preserve"> and pain suggests tendonitis</w:t>
      </w:r>
      <w:r w:rsidR="00F96483" w:rsidRPr="00C611D6">
        <w:rPr>
          <w:rFonts w:ascii="Arial" w:eastAsia="Times New Roman" w:hAnsi="Arial" w:cs="Arial"/>
          <w:snapToGrid w:val="0"/>
          <w:sz w:val="20"/>
          <w:szCs w:val="20"/>
        </w:rPr>
        <w:t>.</w:t>
      </w:r>
    </w:p>
    <w:p w14:paraId="54E5F0A0" w14:textId="77777777" w:rsidR="00C9057C" w:rsidRPr="00C611D6" w:rsidRDefault="00C9057C" w:rsidP="00B570EF">
      <w:pPr>
        <w:tabs>
          <w:tab w:val="left" w:pos="242"/>
        </w:tabs>
        <w:spacing w:after="0" w:line="240" w:lineRule="auto"/>
        <w:rPr>
          <w:rFonts w:ascii="Arial" w:eastAsia="Times New Roman" w:hAnsi="Arial" w:cs="Arial"/>
          <w:snapToGrid w:val="0"/>
          <w:sz w:val="20"/>
          <w:szCs w:val="20"/>
        </w:rPr>
      </w:pPr>
    </w:p>
    <w:p w14:paraId="144D1A85" w14:textId="77777777" w:rsidR="00F96483" w:rsidRPr="00C611D6" w:rsidRDefault="009274EB"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4</w:t>
      </w:r>
      <w:r w:rsidR="00C9057C" w:rsidRPr="00C611D6">
        <w:rPr>
          <w:rFonts w:ascii="Arial" w:eastAsia="Times New Roman" w:hAnsi="Arial" w:cs="Arial"/>
          <w:snapToGrid w:val="0"/>
          <w:sz w:val="20"/>
          <w:szCs w:val="20"/>
        </w:rPr>
        <w:t>.</w:t>
      </w:r>
      <w:r w:rsidR="00EB3B7D" w:rsidRPr="00C611D6">
        <w:rPr>
          <w:rFonts w:ascii="Arial" w:eastAsia="Times New Roman" w:hAnsi="Arial" w:cs="Arial"/>
          <w:snapToGrid w:val="0"/>
          <w:sz w:val="20"/>
          <w:szCs w:val="20"/>
        </w:rPr>
        <w:t xml:space="preserve">7 </w:t>
      </w:r>
      <w:r w:rsidR="00F96483" w:rsidRPr="00C611D6">
        <w:rPr>
          <w:rFonts w:ascii="Arial" w:eastAsia="Times New Roman" w:hAnsi="Arial" w:cs="Arial"/>
          <w:snapToGrid w:val="0"/>
          <w:sz w:val="20"/>
          <w:szCs w:val="20"/>
        </w:rPr>
        <w:t xml:space="preserve">Elbow extension </w:t>
      </w:r>
      <w:r w:rsidR="00C9057C" w:rsidRPr="00C611D6">
        <w:rPr>
          <w:rFonts w:ascii="Arial" w:eastAsia="Times New Roman" w:hAnsi="Arial" w:cs="Arial"/>
          <w:snapToGrid w:val="0"/>
          <w:sz w:val="20"/>
          <w:szCs w:val="20"/>
        </w:rPr>
        <w:t xml:space="preserve">(see above) </w:t>
      </w:r>
      <w:r w:rsidR="00F96483" w:rsidRPr="00C611D6">
        <w:rPr>
          <w:rFonts w:ascii="Arial" w:eastAsia="Times New Roman" w:hAnsi="Arial" w:cs="Arial"/>
          <w:snapToGrid w:val="0"/>
          <w:sz w:val="20"/>
          <w:szCs w:val="20"/>
        </w:rPr>
        <w:t>– resistance tests triceps strength</w:t>
      </w:r>
      <w:r w:rsidR="00620FF3" w:rsidRPr="00C611D6">
        <w:rPr>
          <w:rFonts w:ascii="Arial" w:eastAsia="Times New Roman" w:hAnsi="Arial" w:cs="Arial"/>
          <w:snapToGrid w:val="0"/>
          <w:sz w:val="20"/>
          <w:szCs w:val="20"/>
        </w:rPr>
        <w:t xml:space="preserve"> and </w:t>
      </w:r>
      <w:proofErr w:type="gramStart"/>
      <w:r w:rsidR="00620FF3" w:rsidRPr="00C611D6">
        <w:rPr>
          <w:rFonts w:ascii="Arial" w:eastAsia="Times New Roman" w:hAnsi="Arial" w:cs="Arial"/>
          <w:snapToGrid w:val="0"/>
          <w:sz w:val="20"/>
          <w:szCs w:val="20"/>
        </w:rPr>
        <w:t>pain suggest</w:t>
      </w:r>
      <w:proofErr w:type="gramEnd"/>
      <w:r w:rsidR="00620FF3" w:rsidRPr="00C611D6">
        <w:rPr>
          <w:rFonts w:ascii="Arial" w:eastAsia="Times New Roman" w:hAnsi="Arial" w:cs="Arial"/>
          <w:snapToGrid w:val="0"/>
          <w:sz w:val="20"/>
          <w:szCs w:val="20"/>
        </w:rPr>
        <w:t xml:space="preserve"> tendoniti</w:t>
      </w:r>
      <w:r w:rsidR="00C9057C" w:rsidRPr="00C611D6">
        <w:rPr>
          <w:rFonts w:ascii="Arial" w:eastAsia="Times New Roman" w:hAnsi="Arial" w:cs="Arial"/>
          <w:snapToGrid w:val="0"/>
          <w:sz w:val="20"/>
          <w:szCs w:val="20"/>
        </w:rPr>
        <w:t>s</w:t>
      </w:r>
      <w:r w:rsidR="00F96483" w:rsidRPr="00C611D6">
        <w:rPr>
          <w:rFonts w:ascii="Arial" w:eastAsia="Times New Roman" w:hAnsi="Arial" w:cs="Arial"/>
          <w:snapToGrid w:val="0"/>
          <w:sz w:val="20"/>
          <w:szCs w:val="20"/>
        </w:rPr>
        <w:t>.</w:t>
      </w:r>
    </w:p>
    <w:p w14:paraId="6CFF2579" w14:textId="77777777" w:rsidR="00F96483" w:rsidRPr="00C611D6" w:rsidRDefault="00F96483" w:rsidP="00B570EF">
      <w:pPr>
        <w:tabs>
          <w:tab w:val="left" w:pos="242"/>
        </w:tabs>
        <w:spacing w:after="0" w:line="240" w:lineRule="auto"/>
        <w:rPr>
          <w:rFonts w:ascii="Arial" w:eastAsia="Times New Roman" w:hAnsi="Arial" w:cs="Arial"/>
          <w:snapToGrid w:val="0"/>
          <w:sz w:val="20"/>
          <w:szCs w:val="20"/>
        </w:rPr>
      </w:pPr>
    </w:p>
    <w:p w14:paraId="134D85E6" w14:textId="77777777" w:rsidR="00F96483" w:rsidRPr="00C611D6" w:rsidRDefault="009274EB" w:rsidP="00B570EF">
      <w:pPr>
        <w:keepNext/>
        <w:spacing w:after="0" w:line="240" w:lineRule="auto"/>
        <w:outlineLvl w:val="3"/>
        <w:rPr>
          <w:rFonts w:ascii="Arial" w:eastAsia="Times New Roman" w:hAnsi="Arial" w:cs="Arial"/>
          <w:b/>
          <w:iCs/>
          <w:sz w:val="20"/>
          <w:szCs w:val="20"/>
        </w:rPr>
      </w:pPr>
      <w:r w:rsidRPr="00C611D6">
        <w:rPr>
          <w:rFonts w:ascii="Arial" w:eastAsia="Times New Roman" w:hAnsi="Arial" w:cs="Arial"/>
          <w:b/>
          <w:snapToGrid w:val="0"/>
          <w:sz w:val="20"/>
          <w:szCs w:val="20"/>
        </w:rPr>
        <w:t>5.</w:t>
      </w:r>
      <w:r w:rsidR="008754F6" w:rsidRPr="00C611D6">
        <w:rPr>
          <w:rFonts w:ascii="Arial" w:eastAsia="Times New Roman" w:hAnsi="Arial" w:cs="Arial"/>
          <w:snapToGrid w:val="0"/>
          <w:sz w:val="20"/>
          <w:szCs w:val="20"/>
        </w:rPr>
        <w:t xml:space="preserve"> </w:t>
      </w:r>
      <w:r w:rsidR="00F96483" w:rsidRPr="00C611D6">
        <w:rPr>
          <w:rFonts w:ascii="Arial" w:eastAsia="Times New Roman" w:hAnsi="Arial" w:cs="Arial"/>
          <w:b/>
          <w:iCs/>
          <w:sz w:val="20"/>
          <w:szCs w:val="20"/>
        </w:rPr>
        <w:t>Stretch Tests</w:t>
      </w:r>
    </w:p>
    <w:p w14:paraId="2016949C" w14:textId="77777777" w:rsidR="00C9057C" w:rsidRPr="00C611D6" w:rsidRDefault="00C9057C" w:rsidP="00B570EF">
      <w:pPr>
        <w:tabs>
          <w:tab w:val="left" w:pos="242"/>
        </w:tabs>
        <w:spacing w:after="0" w:line="240" w:lineRule="auto"/>
        <w:rPr>
          <w:rFonts w:ascii="Arial" w:eastAsia="Times New Roman" w:hAnsi="Arial" w:cs="Arial"/>
          <w:snapToGrid w:val="0"/>
          <w:sz w:val="20"/>
          <w:szCs w:val="20"/>
        </w:rPr>
      </w:pPr>
    </w:p>
    <w:p w14:paraId="1D4FE629" w14:textId="77777777" w:rsidR="00F96483" w:rsidRPr="00C611D6" w:rsidRDefault="00F96483"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These tests will aggravate pain caused by medial or lateral epicondylitis by pulling at the epicondyle.</w:t>
      </w:r>
    </w:p>
    <w:p w14:paraId="1D3D834C" w14:textId="77777777" w:rsidR="00C9057C" w:rsidRPr="00C611D6" w:rsidRDefault="00C9057C" w:rsidP="00B570EF">
      <w:pPr>
        <w:tabs>
          <w:tab w:val="left" w:pos="242"/>
        </w:tabs>
        <w:spacing w:after="0" w:line="240" w:lineRule="auto"/>
        <w:rPr>
          <w:rFonts w:ascii="Arial" w:eastAsia="Times New Roman" w:hAnsi="Arial" w:cs="Arial"/>
          <w:snapToGrid w:val="0"/>
          <w:sz w:val="20"/>
          <w:szCs w:val="20"/>
        </w:rPr>
      </w:pPr>
    </w:p>
    <w:p w14:paraId="5BE2AA43" w14:textId="501C1F9C" w:rsidR="00F96483" w:rsidRPr="00C611D6" w:rsidRDefault="009274EB"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5</w:t>
      </w:r>
      <w:r w:rsidR="00C9057C" w:rsidRPr="00C611D6">
        <w:rPr>
          <w:rFonts w:ascii="Arial" w:eastAsia="Times New Roman" w:hAnsi="Arial" w:cs="Arial"/>
          <w:snapToGrid w:val="0"/>
          <w:sz w:val="20"/>
          <w:szCs w:val="20"/>
        </w:rPr>
        <w:t>.</w:t>
      </w:r>
      <w:r w:rsidR="008754F6" w:rsidRPr="00C611D6">
        <w:rPr>
          <w:rFonts w:ascii="Arial" w:eastAsia="Times New Roman" w:hAnsi="Arial" w:cs="Arial"/>
          <w:snapToGrid w:val="0"/>
          <w:sz w:val="20"/>
          <w:szCs w:val="20"/>
        </w:rPr>
        <w:t xml:space="preserve">1 </w:t>
      </w:r>
      <w:r w:rsidR="00F96483" w:rsidRPr="00C611D6">
        <w:rPr>
          <w:rFonts w:ascii="Arial" w:eastAsia="Times New Roman" w:hAnsi="Arial" w:cs="Arial"/>
          <w:snapToGrid w:val="0"/>
          <w:sz w:val="20"/>
          <w:szCs w:val="20"/>
        </w:rPr>
        <w:t xml:space="preserve">Stretch the </w:t>
      </w:r>
      <w:r w:rsidR="00047EDF" w:rsidRPr="00C611D6">
        <w:rPr>
          <w:rFonts w:ascii="Arial" w:eastAsia="Times New Roman" w:hAnsi="Arial" w:cs="Arial"/>
          <w:snapToGrid w:val="0"/>
          <w:sz w:val="20"/>
          <w:szCs w:val="20"/>
        </w:rPr>
        <w:t xml:space="preserve">wrist into flexion or pronation (described above) </w:t>
      </w:r>
      <w:r w:rsidR="008754F6" w:rsidRPr="00C611D6">
        <w:rPr>
          <w:rFonts w:ascii="Arial" w:eastAsia="Times New Roman" w:hAnsi="Arial" w:cs="Arial"/>
          <w:snapToGrid w:val="0"/>
          <w:sz w:val="20"/>
          <w:szCs w:val="20"/>
        </w:rPr>
        <w:t>-</w:t>
      </w:r>
      <w:r w:rsidR="00F96483" w:rsidRPr="00C611D6">
        <w:rPr>
          <w:rFonts w:ascii="Arial" w:eastAsia="Times New Roman" w:hAnsi="Arial" w:cs="Arial"/>
          <w:snapToGrid w:val="0"/>
          <w:sz w:val="20"/>
          <w:szCs w:val="20"/>
        </w:rPr>
        <w:t xml:space="preserve"> this pulls at the lateral epicondyle and aggravates the pain of lateral epicondylitis.</w:t>
      </w:r>
    </w:p>
    <w:p w14:paraId="21AABA43" w14:textId="77777777" w:rsidR="00C9057C" w:rsidRPr="00C611D6" w:rsidRDefault="00C9057C" w:rsidP="00B570EF">
      <w:pPr>
        <w:tabs>
          <w:tab w:val="left" w:pos="242"/>
        </w:tabs>
        <w:spacing w:after="0" w:line="240" w:lineRule="auto"/>
        <w:rPr>
          <w:rFonts w:ascii="Arial" w:eastAsia="Times New Roman" w:hAnsi="Arial" w:cs="Arial"/>
          <w:snapToGrid w:val="0"/>
          <w:sz w:val="20"/>
          <w:szCs w:val="20"/>
        </w:rPr>
      </w:pPr>
    </w:p>
    <w:p w14:paraId="2DB861BA" w14:textId="30372F3E" w:rsidR="00F96483" w:rsidRPr="00C611D6" w:rsidRDefault="009274EB"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5</w:t>
      </w:r>
      <w:r w:rsidR="00C9057C" w:rsidRPr="00C611D6">
        <w:rPr>
          <w:rFonts w:ascii="Arial" w:eastAsia="Times New Roman" w:hAnsi="Arial" w:cs="Arial"/>
          <w:snapToGrid w:val="0"/>
          <w:sz w:val="20"/>
          <w:szCs w:val="20"/>
        </w:rPr>
        <w:t>.</w:t>
      </w:r>
      <w:r w:rsidR="008754F6" w:rsidRPr="00C611D6">
        <w:rPr>
          <w:rFonts w:ascii="Arial" w:eastAsia="Times New Roman" w:hAnsi="Arial" w:cs="Arial"/>
          <w:snapToGrid w:val="0"/>
          <w:sz w:val="20"/>
          <w:szCs w:val="20"/>
        </w:rPr>
        <w:t xml:space="preserve">2 </w:t>
      </w:r>
      <w:r w:rsidR="00F96483" w:rsidRPr="00C611D6">
        <w:rPr>
          <w:rFonts w:ascii="Arial" w:eastAsia="Times New Roman" w:hAnsi="Arial" w:cs="Arial"/>
          <w:snapToGrid w:val="0"/>
          <w:sz w:val="20"/>
          <w:szCs w:val="20"/>
        </w:rPr>
        <w:t>Stretch the wris</w:t>
      </w:r>
      <w:r w:rsidR="008754F6" w:rsidRPr="00C611D6">
        <w:rPr>
          <w:rFonts w:ascii="Arial" w:eastAsia="Times New Roman" w:hAnsi="Arial" w:cs="Arial"/>
          <w:snapToGrid w:val="0"/>
          <w:sz w:val="20"/>
          <w:szCs w:val="20"/>
        </w:rPr>
        <w:t>t into extension or supination</w:t>
      </w:r>
      <w:r w:rsidR="00047EDF" w:rsidRPr="00C611D6">
        <w:rPr>
          <w:rFonts w:ascii="Arial" w:eastAsia="Times New Roman" w:hAnsi="Arial" w:cs="Arial"/>
          <w:snapToGrid w:val="0"/>
          <w:sz w:val="20"/>
          <w:szCs w:val="20"/>
        </w:rPr>
        <w:t xml:space="preserve"> (described above)</w:t>
      </w:r>
      <w:r w:rsidR="008754F6" w:rsidRPr="00C611D6">
        <w:rPr>
          <w:rFonts w:ascii="Arial" w:eastAsia="Times New Roman" w:hAnsi="Arial" w:cs="Arial"/>
          <w:snapToGrid w:val="0"/>
          <w:sz w:val="20"/>
          <w:szCs w:val="20"/>
        </w:rPr>
        <w:t xml:space="preserve"> - </w:t>
      </w:r>
      <w:r w:rsidR="00F96483" w:rsidRPr="00C611D6">
        <w:rPr>
          <w:rFonts w:ascii="Arial" w:eastAsia="Times New Roman" w:hAnsi="Arial" w:cs="Arial"/>
          <w:snapToGrid w:val="0"/>
          <w:sz w:val="20"/>
          <w:szCs w:val="20"/>
        </w:rPr>
        <w:t>this pulls at the medial epicondyle and aggravates the pain of medial epicondylitis.</w:t>
      </w:r>
    </w:p>
    <w:p w14:paraId="1589D7B1" w14:textId="77777777" w:rsidR="00F96483" w:rsidRPr="00C611D6" w:rsidRDefault="00F96483" w:rsidP="00B570EF">
      <w:pPr>
        <w:tabs>
          <w:tab w:val="left" w:pos="242"/>
        </w:tabs>
        <w:spacing w:after="0" w:line="240" w:lineRule="auto"/>
        <w:rPr>
          <w:rFonts w:ascii="Arial" w:eastAsia="Times New Roman" w:hAnsi="Arial" w:cs="Arial"/>
          <w:snapToGrid w:val="0"/>
          <w:sz w:val="20"/>
          <w:szCs w:val="20"/>
        </w:rPr>
      </w:pPr>
    </w:p>
    <w:p w14:paraId="642460D7" w14:textId="77777777" w:rsidR="00F96483" w:rsidRPr="00C611D6" w:rsidRDefault="009274EB" w:rsidP="00B570EF">
      <w:pPr>
        <w:keepNext/>
        <w:tabs>
          <w:tab w:val="left" w:pos="242"/>
        </w:tabs>
        <w:spacing w:after="0" w:line="240" w:lineRule="auto"/>
        <w:outlineLvl w:val="2"/>
        <w:rPr>
          <w:rFonts w:ascii="Arial" w:eastAsia="Times New Roman" w:hAnsi="Arial" w:cs="Arial"/>
          <w:b/>
          <w:iCs/>
          <w:snapToGrid w:val="0"/>
          <w:sz w:val="20"/>
          <w:szCs w:val="20"/>
        </w:rPr>
      </w:pPr>
      <w:r w:rsidRPr="00C611D6">
        <w:rPr>
          <w:rFonts w:ascii="Arial" w:eastAsia="Times New Roman" w:hAnsi="Arial" w:cs="Arial"/>
          <w:b/>
          <w:iCs/>
          <w:snapToGrid w:val="0"/>
          <w:sz w:val="20"/>
          <w:szCs w:val="20"/>
        </w:rPr>
        <w:t xml:space="preserve">6. </w:t>
      </w:r>
      <w:r w:rsidR="00F96483" w:rsidRPr="00C611D6">
        <w:rPr>
          <w:rFonts w:ascii="Arial" w:eastAsia="Times New Roman" w:hAnsi="Arial" w:cs="Arial"/>
          <w:b/>
          <w:iCs/>
          <w:snapToGrid w:val="0"/>
          <w:sz w:val="20"/>
          <w:szCs w:val="20"/>
        </w:rPr>
        <w:t>Collateral Ligament Testing</w:t>
      </w:r>
    </w:p>
    <w:p w14:paraId="62A3F324" w14:textId="77777777" w:rsidR="00C9057C" w:rsidRPr="00C611D6" w:rsidRDefault="00C9057C" w:rsidP="00B570EF">
      <w:pPr>
        <w:tabs>
          <w:tab w:val="left" w:pos="242"/>
        </w:tabs>
        <w:spacing w:after="0" w:line="240" w:lineRule="auto"/>
        <w:rPr>
          <w:rFonts w:ascii="Arial" w:eastAsia="Times New Roman" w:hAnsi="Arial" w:cs="Arial"/>
          <w:snapToGrid w:val="0"/>
          <w:sz w:val="20"/>
          <w:szCs w:val="20"/>
        </w:rPr>
      </w:pPr>
    </w:p>
    <w:p w14:paraId="46B3A084" w14:textId="71F8F05F" w:rsidR="00F96483" w:rsidRPr="00C611D6" w:rsidRDefault="00F96483"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The collateral ligaments of the elbow should be eva</w:t>
      </w:r>
      <w:r w:rsidR="00D91BCD" w:rsidRPr="00C611D6">
        <w:rPr>
          <w:rFonts w:ascii="Arial" w:eastAsia="Times New Roman" w:hAnsi="Arial" w:cs="Arial"/>
          <w:snapToGrid w:val="0"/>
          <w:sz w:val="20"/>
          <w:szCs w:val="20"/>
        </w:rPr>
        <w:t xml:space="preserve">luated for pain and/or laxity. </w:t>
      </w:r>
      <w:r w:rsidRPr="00C611D6">
        <w:rPr>
          <w:rFonts w:ascii="Arial" w:eastAsia="Times New Roman" w:hAnsi="Arial" w:cs="Arial"/>
          <w:snapToGrid w:val="0"/>
          <w:sz w:val="20"/>
          <w:szCs w:val="20"/>
        </w:rPr>
        <w:t>The medial collateral ligament is injured much more commonly than the lateral.</w:t>
      </w:r>
    </w:p>
    <w:p w14:paraId="7421CC21" w14:textId="77777777" w:rsidR="00F96483" w:rsidRPr="00C611D6" w:rsidRDefault="00F96483"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Two tests are used to evaluate these ligaments:</w:t>
      </w:r>
    </w:p>
    <w:p w14:paraId="4FA10892" w14:textId="77777777" w:rsidR="009D4B85" w:rsidRPr="00C611D6" w:rsidRDefault="009D4B85" w:rsidP="00B570EF">
      <w:pPr>
        <w:tabs>
          <w:tab w:val="left" w:pos="242"/>
        </w:tabs>
        <w:spacing w:after="0" w:line="240" w:lineRule="auto"/>
        <w:rPr>
          <w:rFonts w:ascii="Arial" w:eastAsia="Times New Roman" w:hAnsi="Arial" w:cs="Arial"/>
          <w:snapToGrid w:val="0"/>
          <w:sz w:val="20"/>
          <w:szCs w:val="20"/>
        </w:rPr>
      </w:pPr>
    </w:p>
    <w:p w14:paraId="6FD2A92B" w14:textId="5992C1F3" w:rsidR="00D55CB5" w:rsidRPr="00C611D6" w:rsidRDefault="009274EB"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6</w:t>
      </w:r>
      <w:r w:rsidR="009D4B85" w:rsidRPr="00C611D6">
        <w:rPr>
          <w:rFonts w:ascii="Arial" w:eastAsia="Times New Roman" w:hAnsi="Arial" w:cs="Arial"/>
          <w:snapToGrid w:val="0"/>
          <w:sz w:val="20"/>
          <w:szCs w:val="20"/>
        </w:rPr>
        <w:t>.</w:t>
      </w:r>
      <w:r w:rsidR="008754F6" w:rsidRPr="00C611D6">
        <w:rPr>
          <w:rFonts w:ascii="Arial" w:eastAsia="Times New Roman" w:hAnsi="Arial" w:cs="Arial"/>
          <w:snapToGrid w:val="0"/>
          <w:sz w:val="20"/>
          <w:szCs w:val="20"/>
        </w:rPr>
        <w:t xml:space="preserve">1 </w:t>
      </w:r>
      <w:r w:rsidR="00D55CB5" w:rsidRPr="00C611D6">
        <w:rPr>
          <w:rFonts w:ascii="Arial" w:eastAsia="Times New Roman" w:hAnsi="Arial" w:cs="Arial"/>
          <w:snapToGrid w:val="0"/>
          <w:sz w:val="20"/>
          <w:szCs w:val="20"/>
        </w:rPr>
        <w:t>Varus/valgus stress</w:t>
      </w:r>
      <w:r w:rsidR="001F5115" w:rsidRPr="00C611D6">
        <w:rPr>
          <w:rFonts w:ascii="Arial" w:eastAsia="Times New Roman" w:hAnsi="Arial" w:cs="Arial"/>
          <w:snapToGrid w:val="0"/>
          <w:sz w:val="20"/>
          <w:szCs w:val="20"/>
        </w:rPr>
        <w:br/>
      </w:r>
    </w:p>
    <w:p w14:paraId="7FB0D88B" w14:textId="6E277AAA" w:rsidR="00D55CB5" w:rsidRPr="00C611D6" w:rsidRDefault="009274EB"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6</w:t>
      </w:r>
      <w:r w:rsidR="00D55CB5" w:rsidRPr="00C611D6">
        <w:rPr>
          <w:rFonts w:ascii="Arial" w:eastAsia="Times New Roman" w:hAnsi="Arial" w:cs="Arial"/>
          <w:snapToGrid w:val="0"/>
          <w:sz w:val="20"/>
          <w:szCs w:val="20"/>
        </w:rPr>
        <w:t>.1.1 Passively rotate the patient</w:t>
      </w:r>
      <w:r w:rsidRPr="00C611D6">
        <w:rPr>
          <w:rFonts w:ascii="Arial" w:eastAsia="Times New Roman" w:hAnsi="Arial" w:cs="Arial"/>
          <w:snapToGrid w:val="0"/>
          <w:sz w:val="20"/>
          <w:szCs w:val="20"/>
        </w:rPr>
        <w:t>’s</w:t>
      </w:r>
      <w:r w:rsidR="00D55CB5" w:rsidRPr="00C611D6">
        <w:rPr>
          <w:rFonts w:ascii="Arial" w:eastAsia="Times New Roman" w:hAnsi="Arial" w:cs="Arial"/>
          <w:snapToGrid w:val="0"/>
          <w:sz w:val="20"/>
          <w:szCs w:val="20"/>
        </w:rPr>
        <w:t xml:space="preserve"> shoul</w:t>
      </w:r>
      <w:r w:rsidR="00E16B52" w:rsidRPr="00C611D6">
        <w:rPr>
          <w:rFonts w:ascii="Arial" w:eastAsia="Times New Roman" w:hAnsi="Arial" w:cs="Arial"/>
          <w:snapToGrid w:val="0"/>
          <w:sz w:val="20"/>
          <w:szCs w:val="20"/>
        </w:rPr>
        <w:t>der outward</w:t>
      </w:r>
      <w:r w:rsidRPr="00C611D6">
        <w:rPr>
          <w:rFonts w:ascii="Arial" w:eastAsia="Times New Roman" w:hAnsi="Arial" w:cs="Arial"/>
          <w:snapToGrid w:val="0"/>
          <w:sz w:val="20"/>
          <w:szCs w:val="20"/>
        </w:rPr>
        <w:t xml:space="preserve"> (</w:t>
      </w:r>
      <w:r w:rsidR="00D55CB5" w:rsidRPr="00C611D6">
        <w:rPr>
          <w:rFonts w:ascii="Arial" w:eastAsia="Times New Roman" w:hAnsi="Arial" w:cs="Arial"/>
          <w:snapToGrid w:val="0"/>
          <w:sz w:val="20"/>
          <w:szCs w:val="20"/>
        </w:rPr>
        <w:t>full external rotation) and flex their elbow to 30</w:t>
      </w:r>
      <w:r w:rsidR="00D55CB5" w:rsidRPr="00C611D6">
        <w:rPr>
          <w:rFonts w:ascii="Arial" w:eastAsia="Times New Roman" w:hAnsi="Arial" w:cs="Arial"/>
          <w:snapToGrid w:val="0"/>
          <w:sz w:val="20"/>
          <w:szCs w:val="20"/>
          <w:vertAlign w:val="superscript"/>
        </w:rPr>
        <w:t>o</w:t>
      </w:r>
      <w:r w:rsidR="00D55CB5" w:rsidRPr="00C611D6">
        <w:rPr>
          <w:rFonts w:ascii="Arial" w:eastAsia="Times New Roman" w:hAnsi="Arial" w:cs="Arial"/>
          <w:snapToGrid w:val="0"/>
          <w:sz w:val="20"/>
          <w:szCs w:val="20"/>
        </w:rPr>
        <w:t xml:space="preserve"> to unlock the ole</w:t>
      </w:r>
      <w:r w:rsidRPr="00C611D6">
        <w:rPr>
          <w:rFonts w:ascii="Arial" w:eastAsia="Times New Roman" w:hAnsi="Arial" w:cs="Arial"/>
          <w:snapToGrid w:val="0"/>
          <w:sz w:val="20"/>
          <w:szCs w:val="20"/>
        </w:rPr>
        <w:t>cranon from the olecranon fossa</w:t>
      </w:r>
      <w:r w:rsidR="001F5115" w:rsidRPr="00C611D6">
        <w:rPr>
          <w:rFonts w:ascii="Arial" w:eastAsia="Times New Roman" w:hAnsi="Arial" w:cs="Arial"/>
          <w:snapToGrid w:val="0"/>
          <w:sz w:val="20"/>
          <w:szCs w:val="20"/>
        </w:rPr>
        <w:t>.</w:t>
      </w:r>
    </w:p>
    <w:p w14:paraId="3E704B80" w14:textId="77777777" w:rsidR="00D55CB5" w:rsidRPr="00C611D6" w:rsidRDefault="00D55CB5" w:rsidP="00B570EF">
      <w:pPr>
        <w:tabs>
          <w:tab w:val="left" w:pos="242"/>
        </w:tabs>
        <w:spacing w:after="0" w:line="240" w:lineRule="auto"/>
        <w:rPr>
          <w:rFonts w:ascii="Arial" w:eastAsia="Times New Roman" w:hAnsi="Arial" w:cs="Arial"/>
          <w:snapToGrid w:val="0"/>
          <w:sz w:val="20"/>
          <w:szCs w:val="20"/>
        </w:rPr>
      </w:pPr>
    </w:p>
    <w:p w14:paraId="750D42D7" w14:textId="579CE220" w:rsidR="00D55CB5" w:rsidRPr="00C611D6" w:rsidRDefault="0004363D"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6</w:t>
      </w:r>
      <w:r w:rsidR="00D55CB5" w:rsidRPr="00C611D6">
        <w:rPr>
          <w:rFonts w:ascii="Arial" w:eastAsia="Times New Roman" w:hAnsi="Arial" w:cs="Arial"/>
          <w:snapToGrid w:val="0"/>
          <w:sz w:val="20"/>
          <w:szCs w:val="20"/>
        </w:rPr>
        <w:t xml:space="preserve">.1.2. </w:t>
      </w:r>
      <w:r w:rsidR="00F96483" w:rsidRPr="00C611D6">
        <w:rPr>
          <w:rFonts w:ascii="Arial" w:eastAsia="Times New Roman" w:hAnsi="Arial" w:cs="Arial"/>
          <w:snapToGrid w:val="0"/>
          <w:sz w:val="20"/>
          <w:szCs w:val="20"/>
        </w:rPr>
        <w:t xml:space="preserve">Place </w:t>
      </w:r>
      <w:r w:rsidR="00D55CB5" w:rsidRPr="00C611D6">
        <w:rPr>
          <w:rFonts w:ascii="Arial" w:eastAsia="Times New Roman" w:hAnsi="Arial" w:cs="Arial"/>
          <w:snapToGrid w:val="0"/>
          <w:sz w:val="20"/>
          <w:szCs w:val="20"/>
        </w:rPr>
        <w:t xml:space="preserve">one </w:t>
      </w:r>
      <w:r w:rsidR="00F96483" w:rsidRPr="00C611D6">
        <w:rPr>
          <w:rFonts w:ascii="Arial" w:eastAsia="Times New Roman" w:hAnsi="Arial" w:cs="Arial"/>
          <w:snapToGrid w:val="0"/>
          <w:sz w:val="20"/>
          <w:szCs w:val="20"/>
        </w:rPr>
        <w:t>palm over the</w:t>
      </w:r>
      <w:r w:rsidR="00D55CB5" w:rsidRPr="00C611D6">
        <w:rPr>
          <w:rFonts w:ascii="Arial" w:eastAsia="Times New Roman" w:hAnsi="Arial" w:cs="Arial"/>
          <w:snapToGrid w:val="0"/>
          <w:sz w:val="20"/>
          <w:szCs w:val="20"/>
        </w:rPr>
        <w:t xml:space="preserve"> patient’s </w:t>
      </w:r>
      <w:r w:rsidR="00F96483" w:rsidRPr="00C611D6">
        <w:rPr>
          <w:rFonts w:ascii="Arial" w:eastAsia="Times New Roman" w:hAnsi="Arial" w:cs="Arial"/>
          <w:snapToGrid w:val="0"/>
          <w:sz w:val="20"/>
          <w:szCs w:val="20"/>
        </w:rPr>
        <w:t xml:space="preserve">lateral elbow </w:t>
      </w:r>
      <w:r w:rsidR="00D55CB5" w:rsidRPr="00C611D6">
        <w:rPr>
          <w:rFonts w:ascii="Arial" w:eastAsia="Times New Roman" w:hAnsi="Arial" w:cs="Arial"/>
          <w:snapToGrid w:val="0"/>
          <w:sz w:val="20"/>
          <w:szCs w:val="20"/>
        </w:rPr>
        <w:t>and push medially with the other hand (</w:t>
      </w:r>
      <w:r w:rsidR="00F96483" w:rsidRPr="00C611D6">
        <w:rPr>
          <w:rFonts w:ascii="Arial" w:eastAsia="Times New Roman" w:hAnsi="Arial" w:cs="Arial"/>
          <w:snapToGrid w:val="0"/>
          <w:sz w:val="20"/>
          <w:szCs w:val="20"/>
        </w:rPr>
        <w:t xml:space="preserve">valgus stress is </w:t>
      </w:r>
      <w:r w:rsidR="009274EB" w:rsidRPr="00C611D6">
        <w:rPr>
          <w:rFonts w:ascii="Arial" w:eastAsia="Times New Roman" w:hAnsi="Arial" w:cs="Arial"/>
          <w:snapToGrid w:val="0"/>
          <w:sz w:val="20"/>
          <w:szCs w:val="20"/>
        </w:rPr>
        <w:t xml:space="preserve">applied </w:t>
      </w:r>
      <w:r w:rsidR="00F96483" w:rsidRPr="00C611D6">
        <w:rPr>
          <w:rFonts w:ascii="Arial" w:eastAsia="Times New Roman" w:hAnsi="Arial" w:cs="Arial"/>
          <w:snapToGrid w:val="0"/>
          <w:sz w:val="20"/>
          <w:szCs w:val="20"/>
        </w:rPr>
        <w:t xml:space="preserve">to assess </w:t>
      </w:r>
      <w:r w:rsidR="00D55CB5" w:rsidRPr="00C611D6">
        <w:rPr>
          <w:rFonts w:ascii="Arial" w:eastAsia="Times New Roman" w:hAnsi="Arial" w:cs="Arial"/>
          <w:snapToGrid w:val="0"/>
          <w:sz w:val="20"/>
          <w:szCs w:val="20"/>
        </w:rPr>
        <w:t>the medial collateral ligament)</w:t>
      </w:r>
      <w:r w:rsidR="001F5115" w:rsidRPr="00C611D6">
        <w:rPr>
          <w:rFonts w:ascii="Arial" w:eastAsia="Times New Roman" w:hAnsi="Arial" w:cs="Arial"/>
          <w:snapToGrid w:val="0"/>
          <w:sz w:val="20"/>
          <w:szCs w:val="20"/>
        </w:rPr>
        <w:t>.</w:t>
      </w:r>
    </w:p>
    <w:p w14:paraId="18CA2E0A" w14:textId="77777777" w:rsidR="00D55CB5" w:rsidRPr="00C611D6" w:rsidRDefault="00D55CB5" w:rsidP="00B570EF">
      <w:pPr>
        <w:tabs>
          <w:tab w:val="left" w:pos="242"/>
        </w:tabs>
        <w:spacing w:after="0" w:line="240" w:lineRule="auto"/>
        <w:rPr>
          <w:rFonts w:ascii="Arial" w:eastAsia="Times New Roman" w:hAnsi="Arial" w:cs="Arial"/>
          <w:snapToGrid w:val="0"/>
          <w:sz w:val="20"/>
          <w:szCs w:val="20"/>
        </w:rPr>
      </w:pPr>
    </w:p>
    <w:p w14:paraId="1F54F9E5" w14:textId="4BD8F536" w:rsidR="00E16B52" w:rsidRPr="00C611D6" w:rsidRDefault="0004363D" w:rsidP="00B570EF">
      <w:pPr>
        <w:tabs>
          <w:tab w:val="left" w:pos="242"/>
        </w:tabs>
        <w:spacing w:after="0" w:line="240" w:lineRule="auto"/>
        <w:rPr>
          <w:rFonts w:ascii="Arial" w:eastAsia="Times New Roman" w:hAnsi="Arial" w:cs="Arial"/>
          <w:snapToGrid w:val="0"/>
          <w:sz w:val="20"/>
          <w:szCs w:val="20"/>
        </w:rPr>
      </w:pPr>
      <w:proofErr w:type="gramStart"/>
      <w:r w:rsidRPr="00C611D6">
        <w:rPr>
          <w:rFonts w:ascii="Arial" w:eastAsia="Times New Roman" w:hAnsi="Arial" w:cs="Arial"/>
          <w:snapToGrid w:val="0"/>
          <w:sz w:val="20"/>
          <w:szCs w:val="20"/>
        </w:rPr>
        <w:t>6</w:t>
      </w:r>
      <w:r w:rsidR="00E16B52" w:rsidRPr="00C611D6">
        <w:rPr>
          <w:rFonts w:ascii="Arial" w:eastAsia="Times New Roman" w:hAnsi="Arial" w:cs="Arial"/>
          <w:snapToGrid w:val="0"/>
          <w:sz w:val="20"/>
          <w:szCs w:val="20"/>
        </w:rPr>
        <w:t xml:space="preserve">.1.3 Perform </w:t>
      </w:r>
      <w:r w:rsidR="001F5115" w:rsidRPr="00C611D6">
        <w:rPr>
          <w:rFonts w:ascii="Arial" w:eastAsia="Times New Roman" w:hAnsi="Arial" w:cs="Arial"/>
          <w:snapToGrid w:val="0"/>
          <w:sz w:val="20"/>
          <w:szCs w:val="20"/>
        </w:rPr>
        <w:t>v</w:t>
      </w:r>
      <w:r w:rsidR="00F96483" w:rsidRPr="00C611D6">
        <w:rPr>
          <w:rFonts w:ascii="Arial" w:eastAsia="Times New Roman" w:hAnsi="Arial" w:cs="Arial"/>
          <w:snapToGrid w:val="0"/>
          <w:sz w:val="20"/>
          <w:szCs w:val="20"/>
        </w:rPr>
        <w:t>arus stress</w:t>
      </w:r>
      <w:r w:rsidR="009274EB" w:rsidRPr="00C611D6">
        <w:rPr>
          <w:rFonts w:ascii="Arial" w:eastAsia="Times New Roman" w:hAnsi="Arial" w:cs="Arial"/>
          <w:snapToGrid w:val="0"/>
          <w:sz w:val="20"/>
          <w:szCs w:val="20"/>
        </w:rPr>
        <w:t xml:space="preserve"> test</w:t>
      </w:r>
      <w:r w:rsidR="00E16B52" w:rsidRPr="00C611D6">
        <w:rPr>
          <w:rFonts w:ascii="Arial" w:eastAsia="Times New Roman" w:hAnsi="Arial" w:cs="Arial"/>
          <w:snapToGrid w:val="0"/>
          <w:sz w:val="20"/>
          <w:szCs w:val="20"/>
        </w:rPr>
        <w:t xml:space="preserve"> to assess the lateral collateral ligament</w:t>
      </w:r>
      <w:r w:rsidR="00F96483" w:rsidRPr="00C611D6">
        <w:rPr>
          <w:rFonts w:ascii="Arial" w:eastAsia="Times New Roman" w:hAnsi="Arial" w:cs="Arial"/>
          <w:snapToGrid w:val="0"/>
          <w:sz w:val="20"/>
          <w:szCs w:val="20"/>
        </w:rPr>
        <w:t xml:space="preserve"> </w:t>
      </w:r>
      <w:r w:rsidR="00E16B52" w:rsidRPr="00C611D6">
        <w:rPr>
          <w:rFonts w:ascii="Arial" w:eastAsia="Times New Roman" w:hAnsi="Arial" w:cs="Arial"/>
          <w:snapToGrid w:val="0"/>
          <w:sz w:val="20"/>
          <w:szCs w:val="20"/>
        </w:rPr>
        <w:t xml:space="preserve">by placing your palm over the patient’s medial elbow and pushing in </w:t>
      </w:r>
      <w:r w:rsidR="001F5115" w:rsidRPr="00C611D6">
        <w:rPr>
          <w:rFonts w:ascii="Arial" w:eastAsia="Times New Roman" w:hAnsi="Arial" w:cs="Arial"/>
          <w:snapToGrid w:val="0"/>
          <w:sz w:val="20"/>
          <w:szCs w:val="20"/>
        </w:rPr>
        <w:t>a</w:t>
      </w:r>
      <w:r w:rsidR="00E16B52" w:rsidRPr="00C611D6">
        <w:rPr>
          <w:rFonts w:ascii="Arial" w:eastAsia="Times New Roman" w:hAnsi="Arial" w:cs="Arial"/>
          <w:snapToGrid w:val="0"/>
          <w:sz w:val="20"/>
          <w:szCs w:val="20"/>
        </w:rPr>
        <w:t xml:space="preserve"> lateral direction</w:t>
      </w:r>
      <w:r w:rsidR="001F5115" w:rsidRPr="00C611D6">
        <w:rPr>
          <w:rFonts w:ascii="Arial" w:eastAsia="Times New Roman" w:hAnsi="Arial" w:cs="Arial"/>
          <w:snapToGrid w:val="0"/>
          <w:sz w:val="20"/>
          <w:szCs w:val="20"/>
        </w:rPr>
        <w:t>.</w:t>
      </w:r>
      <w:proofErr w:type="gramEnd"/>
    </w:p>
    <w:p w14:paraId="1A038BE1" w14:textId="77777777" w:rsidR="00E16B52" w:rsidRPr="00C611D6" w:rsidRDefault="00E16B52" w:rsidP="00B570EF">
      <w:pPr>
        <w:tabs>
          <w:tab w:val="left" w:pos="242"/>
        </w:tabs>
        <w:spacing w:after="0" w:line="240" w:lineRule="auto"/>
        <w:rPr>
          <w:rFonts w:ascii="Arial" w:eastAsia="Times New Roman" w:hAnsi="Arial" w:cs="Arial"/>
          <w:snapToGrid w:val="0"/>
          <w:sz w:val="20"/>
          <w:szCs w:val="20"/>
        </w:rPr>
      </w:pPr>
    </w:p>
    <w:p w14:paraId="1519E75F" w14:textId="1194115F" w:rsidR="00F96483" w:rsidRPr="00C611D6" w:rsidRDefault="0004363D"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6</w:t>
      </w:r>
      <w:r w:rsidR="00E16B52" w:rsidRPr="00C611D6">
        <w:rPr>
          <w:rFonts w:ascii="Arial" w:eastAsia="Times New Roman" w:hAnsi="Arial" w:cs="Arial"/>
          <w:snapToGrid w:val="0"/>
          <w:sz w:val="20"/>
          <w:szCs w:val="20"/>
        </w:rPr>
        <w:t xml:space="preserve">.1.4 </w:t>
      </w:r>
      <w:r w:rsidR="00F96483" w:rsidRPr="00C611D6">
        <w:rPr>
          <w:rFonts w:ascii="Arial" w:eastAsia="Times New Roman" w:hAnsi="Arial" w:cs="Arial"/>
          <w:snapToGrid w:val="0"/>
          <w:sz w:val="20"/>
          <w:szCs w:val="20"/>
        </w:rPr>
        <w:t>Check for pain and/or laxity.</w:t>
      </w:r>
    </w:p>
    <w:p w14:paraId="1DCDD692" w14:textId="77777777" w:rsidR="009274EB" w:rsidRPr="00C611D6" w:rsidRDefault="009274EB" w:rsidP="00B570EF">
      <w:pPr>
        <w:tabs>
          <w:tab w:val="left" w:pos="242"/>
        </w:tabs>
        <w:spacing w:after="0" w:line="240" w:lineRule="auto"/>
        <w:rPr>
          <w:rFonts w:ascii="Arial" w:eastAsia="Times New Roman" w:hAnsi="Arial" w:cs="Arial"/>
          <w:snapToGrid w:val="0"/>
          <w:sz w:val="20"/>
          <w:szCs w:val="20"/>
        </w:rPr>
      </w:pPr>
    </w:p>
    <w:p w14:paraId="7CAD5535" w14:textId="3FF36B34" w:rsidR="009274EB" w:rsidRPr="00C611D6" w:rsidRDefault="0004363D"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6</w:t>
      </w:r>
      <w:r w:rsidR="009274EB" w:rsidRPr="00C611D6">
        <w:rPr>
          <w:rFonts w:ascii="Arial" w:eastAsia="Times New Roman" w:hAnsi="Arial" w:cs="Arial"/>
          <w:snapToGrid w:val="0"/>
          <w:sz w:val="20"/>
          <w:szCs w:val="20"/>
        </w:rPr>
        <w:t xml:space="preserve">.1.5 </w:t>
      </w:r>
      <w:r w:rsidR="002F7CFC" w:rsidRPr="00C611D6">
        <w:rPr>
          <w:rFonts w:ascii="Arial" w:eastAsia="Times New Roman" w:hAnsi="Arial" w:cs="Arial"/>
          <w:snapToGrid w:val="0"/>
          <w:sz w:val="20"/>
          <w:szCs w:val="20"/>
        </w:rPr>
        <w:t>Grade</w:t>
      </w:r>
      <w:r w:rsidR="009274EB" w:rsidRPr="00C611D6">
        <w:rPr>
          <w:rFonts w:ascii="Arial" w:eastAsia="Times New Roman" w:hAnsi="Arial" w:cs="Arial"/>
          <w:snapToGrid w:val="0"/>
          <w:sz w:val="20"/>
          <w:szCs w:val="20"/>
        </w:rPr>
        <w:t xml:space="preserve"> the severity of ligament injury</w:t>
      </w:r>
    </w:p>
    <w:p w14:paraId="20AADEF9" w14:textId="77777777" w:rsidR="009D4B85" w:rsidRPr="00C611D6" w:rsidRDefault="00F96483"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ab/>
      </w:r>
      <w:r w:rsidRPr="00C611D6">
        <w:rPr>
          <w:rFonts w:ascii="Arial" w:eastAsia="Times New Roman" w:hAnsi="Arial" w:cs="Arial"/>
          <w:snapToGrid w:val="0"/>
          <w:sz w:val="20"/>
          <w:szCs w:val="20"/>
        </w:rPr>
        <w:tab/>
      </w:r>
    </w:p>
    <w:p w14:paraId="5638AEBA" w14:textId="77777777" w:rsidR="00F96483" w:rsidRPr="00C611D6" w:rsidRDefault="00F96483"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ab/>
        <w:t>Grade I (ligament stretched) – pain, with no laxity.</w:t>
      </w:r>
    </w:p>
    <w:p w14:paraId="5793FF38" w14:textId="77777777" w:rsidR="00F96483" w:rsidRPr="00C611D6" w:rsidRDefault="00F96483"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ab/>
        <w:t>Grade II (partial tear) – pain with minimal laxity.  Soft end-point.</w:t>
      </w:r>
    </w:p>
    <w:p w14:paraId="63B2E587" w14:textId="77777777" w:rsidR="00F96483" w:rsidRPr="00C611D6" w:rsidRDefault="009274EB"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 xml:space="preserve">    </w:t>
      </w:r>
      <w:r w:rsidR="00F96483" w:rsidRPr="00C611D6">
        <w:rPr>
          <w:rFonts w:ascii="Arial" w:eastAsia="Times New Roman" w:hAnsi="Arial" w:cs="Arial"/>
          <w:snapToGrid w:val="0"/>
          <w:sz w:val="20"/>
          <w:szCs w:val="20"/>
        </w:rPr>
        <w:t>Grade III (complete tear) – pain with no good end-point.</w:t>
      </w:r>
    </w:p>
    <w:p w14:paraId="611C523E" w14:textId="77777777" w:rsidR="009D4B85" w:rsidRPr="00C611D6" w:rsidRDefault="009D4B85" w:rsidP="00B570EF">
      <w:pPr>
        <w:tabs>
          <w:tab w:val="left" w:pos="242"/>
        </w:tabs>
        <w:spacing w:after="0" w:line="240" w:lineRule="auto"/>
        <w:rPr>
          <w:rFonts w:ascii="Arial" w:eastAsia="Times New Roman" w:hAnsi="Arial" w:cs="Arial"/>
          <w:snapToGrid w:val="0"/>
          <w:sz w:val="20"/>
          <w:szCs w:val="20"/>
        </w:rPr>
      </w:pPr>
    </w:p>
    <w:p w14:paraId="168C0B70" w14:textId="5A65C8D3" w:rsidR="00F96483" w:rsidRPr="00C611D6" w:rsidRDefault="0004363D" w:rsidP="00B570EF">
      <w:pPr>
        <w:tabs>
          <w:tab w:val="left" w:pos="242"/>
        </w:tabs>
        <w:spacing w:after="0" w:line="240" w:lineRule="auto"/>
        <w:rPr>
          <w:rFonts w:ascii="Arial" w:eastAsia="Times New Roman" w:hAnsi="Arial" w:cs="Arial"/>
          <w:snapToGrid w:val="0"/>
          <w:sz w:val="20"/>
          <w:szCs w:val="20"/>
        </w:rPr>
      </w:pPr>
      <w:r w:rsidRPr="00C611D6">
        <w:rPr>
          <w:rFonts w:ascii="Arial" w:eastAsia="Times New Roman" w:hAnsi="Arial" w:cs="Arial"/>
          <w:snapToGrid w:val="0"/>
          <w:sz w:val="20"/>
          <w:szCs w:val="20"/>
        </w:rPr>
        <w:t>6</w:t>
      </w:r>
      <w:r w:rsidR="009D4B85" w:rsidRPr="00C611D6">
        <w:rPr>
          <w:rFonts w:ascii="Arial" w:eastAsia="Times New Roman" w:hAnsi="Arial" w:cs="Arial"/>
          <w:snapToGrid w:val="0"/>
          <w:sz w:val="20"/>
          <w:szCs w:val="20"/>
        </w:rPr>
        <w:t>.</w:t>
      </w:r>
      <w:r w:rsidR="00E16B52" w:rsidRPr="00C611D6">
        <w:rPr>
          <w:rFonts w:ascii="Arial" w:eastAsia="Times New Roman" w:hAnsi="Arial" w:cs="Arial"/>
          <w:snapToGrid w:val="0"/>
          <w:sz w:val="20"/>
          <w:szCs w:val="20"/>
        </w:rPr>
        <w:t xml:space="preserve">2 </w:t>
      </w:r>
      <w:r w:rsidR="00F96483" w:rsidRPr="00C611D6">
        <w:rPr>
          <w:rFonts w:ascii="Arial" w:eastAsia="Times New Roman" w:hAnsi="Arial" w:cs="Arial"/>
          <w:snapToGrid w:val="0"/>
          <w:sz w:val="20"/>
          <w:szCs w:val="20"/>
        </w:rPr>
        <w:t>Milking maneuver – bend affected elbow to 90</w:t>
      </w:r>
      <w:r w:rsidR="00F96483" w:rsidRPr="00C611D6">
        <w:rPr>
          <w:rFonts w:ascii="Arial" w:eastAsia="Times New Roman" w:hAnsi="Arial" w:cs="Arial"/>
          <w:snapToGrid w:val="0"/>
          <w:sz w:val="20"/>
          <w:szCs w:val="20"/>
        </w:rPr>
        <w:sym w:font="Symbol" w:char="F0B0"/>
      </w:r>
      <w:r w:rsidR="00F96483" w:rsidRPr="00C611D6">
        <w:rPr>
          <w:rFonts w:ascii="Arial" w:eastAsia="Times New Roman" w:hAnsi="Arial" w:cs="Arial"/>
          <w:snapToGrid w:val="0"/>
          <w:sz w:val="20"/>
          <w:szCs w:val="20"/>
        </w:rPr>
        <w:t xml:space="preserve"> and full supination with thumb extended.  Reach opposite arm under i</w:t>
      </w:r>
      <w:r w:rsidR="00D91BCD" w:rsidRPr="00C611D6">
        <w:rPr>
          <w:rFonts w:ascii="Arial" w:eastAsia="Times New Roman" w:hAnsi="Arial" w:cs="Arial"/>
          <w:snapToGrid w:val="0"/>
          <w:sz w:val="20"/>
          <w:szCs w:val="20"/>
        </w:rPr>
        <w:t xml:space="preserve">nvolved elbow and grasp thumb. </w:t>
      </w:r>
      <w:r w:rsidR="00F96483" w:rsidRPr="00C611D6">
        <w:rPr>
          <w:rFonts w:ascii="Arial" w:eastAsia="Times New Roman" w:hAnsi="Arial" w:cs="Arial"/>
          <w:snapToGrid w:val="0"/>
          <w:sz w:val="20"/>
          <w:szCs w:val="20"/>
        </w:rPr>
        <w:t>Pulling laterally on thumb creates valgus stress at the medial collateral ligament of the affected elbow.</w:t>
      </w:r>
    </w:p>
    <w:p w14:paraId="018609DA" w14:textId="77777777" w:rsidR="0004363D" w:rsidRPr="00C611D6" w:rsidRDefault="0004363D" w:rsidP="00B570EF">
      <w:pPr>
        <w:spacing w:after="0" w:line="240" w:lineRule="auto"/>
        <w:rPr>
          <w:rFonts w:ascii="Arial" w:eastAsia="Times New Roman" w:hAnsi="Arial" w:cs="Arial"/>
          <w:b/>
          <w:snapToGrid w:val="0"/>
          <w:sz w:val="20"/>
          <w:szCs w:val="20"/>
        </w:rPr>
      </w:pPr>
    </w:p>
    <w:p w14:paraId="6B721A16" w14:textId="77777777" w:rsidR="00B14D1B" w:rsidRPr="00C611D6" w:rsidRDefault="00BF4083" w:rsidP="00B570EF">
      <w:pPr>
        <w:spacing w:after="0" w:line="240" w:lineRule="auto"/>
        <w:rPr>
          <w:rFonts w:ascii="Arial" w:eastAsia="Times New Roman" w:hAnsi="Arial" w:cs="Arial"/>
          <w:b/>
          <w:snapToGrid w:val="0"/>
          <w:sz w:val="20"/>
          <w:szCs w:val="20"/>
        </w:rPr>
      </w:pPr>
      <w:r w:rsidRPr="00C611D6">
        <w:rPr>
          <w:rFonts w:ascii="Arial" w:eastAsia="Times New Roman" w:hAnsi="Arial" w:cs="Arial"/>
          <w:b/>
          <w:snapToGrid w:val="0"/>
          <w:sz w:val="20"/>
          <w:szCs w:val="20"/>
        </w:rPr>
        <w:t>Summary</w:t>
      </w:r>
    </w:p>
    <w:p w14:paraId="135FBECC" w14:textId="77777777" w:rsidR="00B570EF" w:rsidRPr="00C611D6" w:rsidRDefault="00B570EF" w:rsidP="00B570EF">
      <w:pPr>
        <w:spacing w:after="0" w:line="240" w:lineRule="auto"/>
        <w:rPr>
          <w:rFonts w:ascii="Arial" w:eastAsia="Times New Roman" w:hAnsi="Arial" w:cs="Arial"/>
          <w:b/>
          <w:snapToGrid w:val="0"/>
          <w:sz w:val="20"/>
          <w:szCs w:val="20"/>
        </w:rPr>
      </w:pPr>
    </w:p>
    <w:p w14:paraId="6D0A711A" w14:textId="10F29DFE" w:rsidR="008F17E9" w:rsidRPr="00C611D6" w:rsidRDefault="00BF4083" w:rsidP="008F17E9">
      <w:pPr>
        <w:spacing w:after="0" w:line="240" w:lineRule="auto"/>
        <w:rPr>
          <w:rFonts w:ascii="Arial" w:hAnsi="Arial" w:cs="Arial"/>
          <w:sz w:val="20"/>
          <w:szCs w:val="20"/>
        </w:rPr>
      </w:pPr>
      <w:r w:rsidRPr="00C611D6">
        <w:rPr>
          <w:rFonts w:ascii="Arial" w:hAnsi="Arial" w:cs="Arial"/>
          <w:sz w:val="20"/>
          <w:szCs w:val="20"/>
        </w:rPr>
        <w:t xml:space="preserve">Examination of the elbow is best done </w:t>
      </w:r>
      <w:r w:rsidR="00A71DC3" w:rsidRPr="00C611D6">
        <w:rPr>
          <w:rFonts w:ascii="Arial" w:hAnsi="Arial" w:cs="Arial"/>
          <w:sz w:val="20"/>
          <w:szCs w:val="20"/>
        </w:rPr>
        <w:t xml:space="preserve">in a sitting position, </w:t>
      </w:r>
      <w:r w:rsidR="00CD1D16" w:rsidRPr="00C611D6">
        <w:rPr>
          <w:rFonts w:ascii="Arial" w:hAnsi="Arial" w:cs="Arial"/>
          <w:sz w:val="20"/>
          <w:szCs w:val="20"/>
        </w:rPr>
        <w:t>following a step</w:t>
      </w:r>
      <w:r w:rsidRPr="00C611D6">
        <w:rPr>
          <w:rFonts w:ascii="Arial" w:hAnsi="Arial" w:cs="Arial"/>
          <w:sz w:val="20"/>
          <w:szCs w:val="20"/>
        </w:rPr>
        <w:t>wise approach.  It is important to have the patient remove enough clothing so that th</w:t>
      </w:r>
      <w:r w:rsidR="00A71DC3" w:rsidRPr="00C611D6">
        <w:rPr>
          <w:rFonts w:ascii="Arial" w:hAnsi="Arial" w:cs="Arial"/>
          <w:sz w:val="20"/>
          <w:szCs w:val="20"/>
        </w:rPr>
        <w:t>at</w:t>
      </w:r>
      <w:r w:rsidRPr="00C611D6">
        <w:rPr>
          <w:rFonts w:ascii="Arial" w:hAnsi="Arial" w:cs="Arial"/>
          <w:sz w:val="20"/>
          <w:szCs w:val="20"/>
        </w:rPr>
        <w:t xml:space="preserve"> surface anatomy can be seen and compared to the uninvolved side.  The exam should begin with inspection, looking for asymmetry between the </w:t>
      </w:r>
      <w:r w:rsidR="008F17E9" w:rsidRPr="00C611D6">
        <w:rPr>
          <w:rFonts w:ascii="Arial" w:hAnsi="Arial" w:cs="Arial"/>
          <w:sz w:val="20"/>
          <w:szCs w:val="20"/>
        </w:rPr>
        <w:t xml:space="preserve">involved and uninvolved elbow. Next, palpation of key structures is done, looking for tenderness, swelling or deformity.  </w:t>
      </w:r>
    </w:p>
    <w:p w14:paraId="5B2754E0" w14:textId="145C55FD" w:rsidR="00BF4083" w:rsidRPr="00C611D6" w:rsidRDefault="00BF4083" w:rsidP="00B570EF">
      <w:pPr>
        <w:spacing w:after="0" w:line="240" w:lineRule="auto"/>
        <w:rPr>
          <w:rFonts w:ascii="Arial" w:hAnsi="Arial" w:cs="Arial"/>
          <w:sz w:val="20"/>
          <w:szCs w:val="20"/>
        </w:rPr>
      </w:pPr>
      <w:r w:rsidRPr="00C611D6">
        <w:rPr>
          <w:rFonts w:ascii="Arial" w:hAnsi="Arial" w:cs="Arial"/>
          <w:sz w:val="20"/>
          <w:szCs w:val="20"/>
        </w:rPr>
        <w:t xml:space="preserve">This is followed </w:t>
      </w:r>
      <w:r w:rsidR="007D461B" w:rsidRPr="00C611D6">
        <w:rPr>
          <w:rFonts w:ascii="Arial" w:hAnsi="Arial" w:cs="Arial"/>
          <w:sz w:val="20"/>
          <w:szCs w:val="20"/>
        </w:rPr>
        <w:t xml:space="preserve">by </w:t>
      </w:r>
      <w:r w:rsidRPr="00C611D6">
        <w:rPr>
          <w:rFonts w:ascii="Arial" w:hAnsi="Arial" w:cs="Arial"/>
          <w:sz w:val="20"/>
          <w:szCs w:val="20"/>
        </w:rPr>
        <w:t xml:space="preserve">assessing range of motion, first actively and then against resistance to assess strength.  Pain with resisted motion suggests epicondylitis or tendonitis, while weakness may suggest a tear.  </w:t>
      </w:r>
      <w:proofErr w:type="gramStart"/>
      <w:r w:rsidRPr="00C611D6">
        <w:rPr>
          <w:rFonts w:ascii="Arial" w:hAnsi="Arial" w:cs="Arial"/>
          <w:sz w:val="20"/>
          <w:szCs w:val="20"/>
        </w:rPr>
        <w:t>Stability of the ulnar collateral ligament can be assessed by using</w:t>
      </w:r>
      <w:r w:rsidR="007D461B" w:rsidRPr="00C611D6">
        <w:rPr>
          <w:rFonts w:ascii="Arial" w:hAnsi="Arial" w:cs="Arial"/>
          <w:sz w:val="20"/>
          <w:szCs w:val="20"/>
        </w:rPr>
        <w:t xml:space="preserve"> the valgus stress test or the m</w:t>
      </w:r>
      <w:r w:rsidRPr="00C611D6">
        <w:rPr>
          <w:rFonts w:ascii="Arial" w:hAnsi="Arial" w:cs="Arial"/>
          <w:sz w:val="20"/>
          <w:szCs w:val="20"/>
        </w:rPr>
        <w:t>ilking maneuver, while the lateral collateral ligament is assessed by the varus stress test</w:t>
      </w:r>
      <w:proofErr w:type="gramEnd"/>
      <w:r w:rsidRPr="00C611D6">
        <w:rPr>
          <w:rFonts w:ascii="Arial" w:hAnsi="Arial" w:cs="Arial"/>
          <w:sz w:val="20"/>
          <w:szCs w:val="20"/>
        </w:rPr>
        <w:t xml:space="preserve">.  </w:t>
      </w:r>
    </w:p>
    <w:p w14:paraId="0EEFFB22" w14:textId="77777777" w:rsidR="00397FC5" w:rsidRPr="00C611D6" w:rsidRDefault="00397FC5" w:rsidP="00B570EF">
      <w:pPr>
        <w:spacing w:after="0" w:line="240" w:lineRule="auto"/>
        <w:rPr>
          <w:rFonts w:ascii="Arial" w:hAnsi="Arial" w:cs="Arial"/>
          <w:sz w:val="20"/>
          <w:szCs w:val="20"/>
        </w:rPr>
      </w:pPr>
    </w:p>
    <w:p w14:paraId="2781EE17" w14:textId="77777777" w:rsidR="00397FC5" w:rsidRPr="00C611D6" w:rsidRDefault="00397FC5" w:rsidP="00B570EF">
      <w:pPr>
        <w:spacing w:after="0" w:line="240" w:lineRule="auto"/>
        <w:rPr>
          <w:rFonts w:ascii="Arial" w:hAnsi="Arial" w:cs="Arial"/>
          <w:sz w:val="20"/>
          <w:szCs w:val="20"/>
        </w:rPr>
      </w:pPr>
    </w:p>
    <w:p w14:paraId="57F733E8" w14:textId="4B811DD4" w:rsidR="00971BB9" w:rsidRPr="00C611D6" w:rsidRDefault="00971BB9" w:rsidP="00B570EF">
      <w:pPr>
        <w:spacing w:after="0" w:line="240" w:lineRule="auto"/>
        <w:rPr>
          <w:rFonts w:ascii="Arial" w:hAnsi="Arial" w:cs="Arial"/>
          <w:sz w:val="20"/>
          <w:szCs w:val="20"/>
        </w:rPr>
      </w:pPr>
    </w:p>
    <w:sectPr w:rsidR="00971BB9" w:rsidRPr="00C611D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17A2A2" w15:done="0"/>
  <w15:commentEx w15:paraId="2723094F" w15:done="0"/>
  <w15:commentEx w15:paraId="5E008A40" w15:done="0"/>
  <w15:commentEx w15:paraId="0628DF1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Windows Live" w15:userId="de632e114d72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483"/>
    <w:rsid w:val="00006C44"/>
    <w:rsid w:val="00023A87"/>
    <w:rsid w:val="00037375"/>
    <w:rsid w:val="0004363D"/>
    <w:rsid w:val="00047EDF"/>
    <w:rsid w:val="00177380"/>
    <w:rsid w:val="00181E70"/>
    <w:rsid w:val="001E4B27"/>
    <w:rsid w:val="001F5115"/>
    <w:rsid w:val="00281A47"/>
    <w:rsid w:val="002955A4"/>
    <w:rsid w:val="002F7CFC"/>
    <w:rsid w:val="003162E0"/>
    <w:rsid w:val="00383FCF"/>
    <w:rsid w:val="00397FC5"/>
    <w:rsid w:val="00447408"/>
    <w:rsid w:val="00481700"/>
    <w:rsid w:val="004B170C"/>
    <w:rsid w:val="00527772"/>
    <w:rsid w:val="005378D9"/>
    <w:rsid w:val="00620CAB"/>
    <w:rsid w:val="00620FF3"/>
    <w:rsid w:val="0070294D"/>
    <w:rsid w:val="0072369C"/>
    <w:rsid w:val="007651A1"/>
    <w:rsid w:val="00792619"/>
    <w:rsid w:val="007D461B"/>
    <w:rsid w:val="00814A5A"/>
    <w:rsid w:val="008754F6"/>
    <w:rsid w:val="008A4A20"/>
    <w:rsid w:val="008F17E9"/>
    <w:rsid w:val="00922F12"/>
    <w:rsid w:val="00925BBE"/>
    <w:rsid w:val="009274EB"/>
    <w:rsid w:val="00971BB9"/>
    <w:rsid w:val="009745FF"/>
    <w:rsid w:val="009B2AE0"/>
    <w:rsid w:val="009D4B85"/>
    <w:rsid w:val="00A05567"/>
    <w:rsid w:val="00A71DC3"/>
    <w:rsid w:val="00B14D1B"/>
    <w:rsid w:val="00B570EF"/>
    <w:rsid w:val="00BF4083"/>
    <w:rsid w:val="00C37B53"/>
    <w:rsid w:val="00C44FE6"/>
    <w:rsid w:val="00C611D6"/>
    <w:rsid w:val="00C9057C"/>
    <w:rsid w:val="00CD1D16"/>
    <w:rsid w:val="00D55CB5"/>
    <w:rsid w:val="00D91BCD"/>
    <w:rsid w:val="00DD1F27"/>
    <w:rsid w:val="00E16B52"/>
    <w:rsid w:val="00EA3A1B"/>
    <w:rsid w:val="00EA5FFA"/>
    <w:rsid w:val="00EB3B7D"/>
    <w:rsid w:val="00EE1FF8"/>
    <w:rsid w:val="00F1138B"/>
    <w:rsid w:val="00F2442F"/>
    <w:rsid w:val="00F70DD9"/>
    <w:rsid w:val="00F92143"/>
    <w:rsid w:val="00F9270F"/>
    <w:rsid w:val="00F96483"/>
    <w:rsid w:val="00F97335"/>
    <w:rsid w:val="00FB0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8E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4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6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483"/>
    <w:rPr>
      <w:rFonts w:ascii="Tahoma" w:hAnsi="Tahoma" w:cs="Tahoma"/>
      <w:sz w:val="16"/>
      <w:szCs w:val="16"/>
    </w:rPr>
  </w:style>
  <w:style w:type="paragraph" w:styleId="BodyTextIndent">
    <w:name w:val="Body Text Indent"/>
    <w:basedOn w:val="Normal"/>
    <w:link w:val="BodyTextIndentChar"/>
    <w:semiHidden/>
    <w:rsid w:val="00B14D1B"/>
    <w:pPr>
      <w:tabs>
        <w:tab w:val="left" w:pos="242"/>
      </w:tabs>
      <w:spacing w:after="0" w:line="277" w:lineRule="atLeast"/>
      <w:ind w:left="2160" w:hanging="720"/>
    </w:pPr>
    <w:rPr>
      <w:rFonts w:eastAsia="Times New Roman" w:cs="Times New Roman"/>
      <w:snapToGrid w:val="0"/>
      <w:sz w:val="26"/>
      <w:szCs w:val="20"/>
    </w:rPr>
  </w:style>
  <w:style w:type="character" w:customStyle="1" w:styleId="BodyTextIndentChar">
    <w:name w:val="Body Text Indent Char"/>
    <w:basedOn w:val="DefaultParagraphFont"/>
    <w:link w:val="BodyTextIndent"/>
    <w:semiHidden/>
    <w:rsid w:val="00B14D1B"/>
    <w:rPr>
      <w:rFonts w:eastAsia="Times New Roman" w:cs="Times New Roman"/>
      <w:snapToGrid w:val="0"/>
      <w:sz w:val="26"/>
      <w:szCs w:val="20"/>
    </w:rPr>
  </w:style>
  <w:style w:type="character" w:styleId="CommentReference">
    <w:name w:val="annotation reference"/>
    <w:basedOn w:val="DefaultParagraphFont"/>
    <w:uiPriority w:val="99"/>
    <w:semiHidden/>
    <w:unhideWhenUsed/>
    <w:rsid w:val="009274EB"/>
    <w:rPr>
      <w:sz w:val="16"/>
      <w:szCs w:val="16"/>
    </w:rPr>
  </w:style>
  <w:style w:type="paragraph" w:styleId="CommentText">
    <w:name w:val="annotation text"/>
    <w:basedOn w:val="Normal"/>
    <w:link w:val="CommentTextChar"/>
    <w:uiPriority w:val="99"/>
    <w:semiHidden/>
    <w:unhideWhenUsed/>
    <w:rsid w:val="009274EB"/>
    <w:pPr>
      <w:spacing w:line="240" w:lineRule="auto"/>
    </w:pPr>
    <w:rPr>
      <w:sz w:val="20"/>
      <w:szCs w:val="20"/>
    </w:rPr>
  </w:style>
  <w:style w:type="character" w:customStyle="1" w:styleId="CommentTextChar">
    <w:name w:val="Comment Text Char"/>
    <w:basedOn w:val="DefaultParagraphFont"/>
    <w:link w:val="CommentText"/>
    <w:uiPriority w:val="99"/>
    <w:semiHidden/>
    <w:rsid w:val="009274EB"/>
    <w:rPr>
      <w:sz w:val="20"/>
      <w:szCs w:val="20"/>
    </w:rPr>
  </w:style>
  <w:style w:type="paragraph" w:styleId="CommentSubject">
    <w:name w:val="annotation subject"/>
    <w:basedOn w:val="CommentText"/>
    <w:next w:val="CommentText"/>
    <w:link w:val="CommentSubjectChar"/>
    <w:uiPriority w:val="99"/>
    <w:semiHidden/>
    <w:unhideWhenUsed/>
    <w:rsid w:val="009274EB"/>
    <w:rPr>
      <w:b/>
      <w:bCs/>
    </w:rPr>
  </w:style>
  <w:style w:type="character" w:customStyle="1" w:styleId="CommentSubjectChar">
    <w:name w:val="Comment Subject Char"/>
    <w:basedOn w:val="CommentTextChar"/>
    <w:link w:val="CommentSubject"/>
    <w:uiPriority w:val="99"/>
    <w:semiHidden/>
    <w:rsid w:val="009274EB"/>
    <w:rPr>
      <w:b/>
      <w:bCs/>
      <w:sz w:val="20"/>
      <w:szCs w:val="20"/>
    </w:rPr>
  </w:style>
  <w:style w:type="character" w:customStyle="1" w:styleId="apple-converted-space">
    <w:name w:val="apple-converted-space"/>
    <w:basedOn w:val="DefaultParagraphFont"/>
    <w:rsid w:val="008F17E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4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6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483"/>
    <w:rPr>
      <w:rFonts w:ascii="Tahoma" w:hAnsi="Tahoma" w:cs="Tahoma"/>
      <w:sz w:val="16"/>
      <w:szCs w:val="16"/>
    </w:rPr>
  </w:style>
  <w:style w:type="paragraph" w:styleId="BodyTextIndent">
    <w:name w:val="Body Text Indent"/>
    <w:basedOn w:val="Normal"/>
    <w:link w:val="BodyTextIndentChar"/>
    <w:semiHidden/>
    <w:rsid w:val="00B14D1B"/>
    <w:pPr>
      <w:tabs>
        <w:tab w:val="left" w:pos="242"/>
      </w:tabs>
      <w:spacing w:after="0" w:line="277" w:lineRule="atLeast"/>
      <w:ind w:left="2160" w:hanging="720"/>
    </w:pPr>
    <w:rPr>
      <w:rFonts w:eastAsia="Times New Roman" w:cs="Times New Roman"/>
      <w:snapToGrid w:val="0"/>
      <w:sz w:val="26"/>
      <w:szCs w:val="20"/>
    </w:rPr>
  </w:style>
  <w:style w:type="character" w:customStyle="1" w:styleId="BodyTextIndentChar">
    <w:name w:val="Body Text Indent Char"/>
    <w:basedOn w:val="DefaultParagraphFont"/>
    <w:link w:val="BodyTextIndent"/>
    <w:semiHidden/>
    <w:rsid w:val="00B14D1B"/>
    <w:rPr>
      <w:rFonts w:eastAsia="Times New Roman" w:cs="Times New Roman"/>
      <w:snapToGrid w:val="0"/>
      <w:sz w:val="26"/>
      <w:szCs w:val="20"/>
    </w:rPr>
  </w:style>
  <w:style w:type="character" w:styleId="CommentReference">
    <w:name w:val="annotation reference"/>
    <w:basedOn w:val="DefaultParagraphFont"/>
    <w:uiPriority w:val="99"/>
    <w:semiHidden/>
    <w:unhideWhenUsed/>
    <w:rsid w:val="009274EB"/>
    <w:rPr>
      <w:sz w:val="16"/>
      <w:szCs w:val="16"/>
    </w:rPr>
  </w:style>
  <w:style w:type="paragraph" w:styleId="CommentText">
    <w:name w:val="annotation text"/>
    <w:basedOn w:val="Normal"/>
    <w:link w:val="CommentTextChar"/>
    <w:uiPriority w:val="99"/>
    <w:semiHidden/>
    <w:unhideWhenUsed/>
    <w:rsid w:val="009274EB"/>
    <w:pPr>
      <w:spacing w:line="240" w:lineRule="auto"/>
    </w:pPr>
    <w:rPr>
      <w:sz w:val="20"/>
      <w:szCs w:val="20"/>
    </w:rPr>
  </w:style>
  <w:style w:type="character" w:customStyle="1" w:styleId="CommentTextChar">
    <w:name w:val="Comment Text Char"/>
    <w:basedOn w:val="DefaultParagraphFont"/>
    <w:link w:val="CommentText"/>
    <w:uiPriority w:val="99"/>
    <w:semiHidden/>
    <w:rsid w:val="009274EB"/>
    <w:rPr>
      <w:sz w:val="20"/>
      <w:szCs w:val="20"/>
    </w:rPr>
  </w:style>
  <w:style w:type="paragraph" w:styleId="CommentSubject">
    <w:name w:val="annotation subject"/>
    <w:basedOn w:val="CommentText"/>
    <w:next w:val="CommentText"/>
    <w:link w:val="CommentSubjectChar"/>
    <w:uiPriority w:val="99"/>
    <w:semiHidden/>
    <w:unhideWhenUsed/>
    <w:rsid w:val="009274EB"/>
    <w:rPr>
      <w:b/>
      <w:bCs/>
    </w:rPr>
  </w:style>
  <w:style w:type="character" w:customStyle="1" w:styleId="CommentSubjectChar">
    <w:name w:val="Comment Subject Char"/>
    <w:basedOn w:val="CommentTextChar"/>
    <w:link w:val="CommentSubject"/>
    <w:uiPriority w:val="99"/>
    <w:semiHidden/>
    <w:rsid w:val="009274EB"/>
    <w:rPr>
      <w:b/>
      <w:bCs/>
      <w:sz w:val="20"/>
      <w:szCs w:val="20"/>
    </w:rPr>
  </w:style>
  <w:style w:type="character" w:customStyle="1" w:styleId="apple-converted-space">
    <w:name w:val="apple-converted-space"/>
    <w:basedOn w:val="DefaultParagraphFont"/>
    <w:rsid w:val="008F1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73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AB3DFD4-2F14-454C-B906-AD297CFC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1318</Words>
  <Characters>7519</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Dipesh Navani</cp:lastModifiedBy>
  <cp:revision>9</cp:revision>
  <dcterms:created xsi:type="dcterms:W3CDTF">2015-07-15T15:32:00Z</dcterms:created>
  <dcterms:modified xsi:type="dcterms:W3CDTF">2016-10-25T21:59:00Z</dcterms:modified>
</cp:coreProperties>
</file>