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EF0AF" w14:textId="77777777" w:rsidR="005929B0" w:rsidRPr="0077228D" w:rsidRDefault="005929B0" w:rsidP="00D205AF">
      <w:pPr>
        <w:rPr>
          <w:b/>
          <w:sz w:val="32"/>
          <w:u w:val="single"/>
        </w:rPr>
      </w:pPr>
      <w:r w:rsidRPr="005B541C">
        <w:rPr>
          <w:b/>
          <w:sz w:val="32"/>
          <w:u w:val="single"/>
        </w:rPr>
        <w:t>Video Comments:</w:t>
      </w:r>
      <w:r w:rsidR="0077228D">
        <w:rPr>
          <w:b/>
          <w:sz w:val="32"/>
          <w:u w:val="single"/>
        </w:rPr>
        <w:t xml:space="preserve"> 10150 AC Induction Motor 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256"/>
        <w:gridCol w:w="3541"/>
        <w:gridCol w:w="3528"/>
      </w:tblGrid>
      <w:tr w:rsidR="00FA7255" w:rsidRPr="00234A8F" w14:paraId="641B64AB" w14:textId="77777777" w:rsidTr="00DD6285">
        <w:tc>
          <w:tcPr>
            <w:tcW w:w="1787" w:type="dxa"/>
            <w:gridSpan w:val="2"/>
          </w:tcPr>
          <w:p w14:paraId="0E7422E6" w14:textId="77777777" w:rsidR="005929B0" w:rsidRPr="00234A8F" w:rsidRDefault="005929B0" w:rsidP="00D205AF">
            <w:pPr>
              <w:spacing w:after="0"/>
            </w:pPr>
            <w:r w:rsidRPr="00234A8F">
              <w:t>Time</w:t>
            </w:r>
            <w:r>
              <w:t>-</w:t>
            </w:r>
            <w:r w:rsidRPr="00234A8F">
              <w:t>code</w:t>
            </w:r>
          </w:p>
        </w:tc>
        <w:tc>
          <w:tcPr>
            <w:tcW w:w="3541" w:type="dxa"/>
          </w:tcPr>
          <w:p w14:paraId="186B834F" w14:textId="77777777" w:rsidR="005929B0" w:rsidRPr="00234A8F" w:rsidRDefault="005929B0" w:rsidP="00D205AF">
            <w:pPr>
              <w:spacing w:after="0"/>
            </w:pPr>
            <w:r w:rsidRPr="00234A8F">
              <w:t>Comment</w:t>
            </w:r>
          </w:p>
        </w:tc>
        <w:tc>
          <w:tcPr>
            <w:tcW w:w="3528" w:type="dxa"/>
          </w:tcPr>
          <w:p w14:paraId="6F99388D" w14:textId="77777777" w:rsidR="005929B0" w:rsidRPr="00234A8F" w:rsidRDefault="005929B0" w:rsidP="00D205AF">
            <w:pPr>
              <w:spacing w:after="0"/>
            </w:pPr>
            <w:r w:rsidRPr="00234A8F">
              <w:t>Suggestion</w:t>
            </w:r>
            <w:r>
              <w:t xml:space="preserve"> </w:t>
            </w:r>
          </w:p>
        </w:tc>
      </w:tr>
      <w:tr w:rsidR="00FA7255" w:rsidRPr="00234A8F" w14:paraId="380D0658" w14:textId="77777777" w:rsidTr="00DD6285">
        <w:trPr>
          <w:trHeight w:val="620"/>
        </w:trPr>
        <w:tc>
          <w:tcPr>
            <w:tcW w:w="531" w:type="dxa"/>
          </w:tcPr>
          <w:p w14:paraId="18E9EA83" w14:textId="77777777" w:rsidR="0077228D" w:rsidRPr="00234A8F" w:rsidRDefault="0077228D" w:rsidP="00D205AF">
            <w:pPr>
              <w:spacing w:after="0"/>
            </w:pPr>
            <w:r w:rsidRPr="00234A8F">
              <w:t>5.</w:t>
            </w:r>
          </w:p>
        </w:tc>
        <w:tc>
          <w:tcPr>
            <w:tcW w:w="1256" w:type="dxa"/>
          </w:tcPr>
          <w:p w14:paraId="60D65CC2" w14:textId="77777777" w:rsidR="0077228D" w:rsidRPr="00234A8F" w:rsidRDefault="0077228D" w:rsidP="00D205AF">
            <w:pPr>
              <w:spacing w:after="0"/>
            </w:pPr>
            <w:r>
              <w:t>00:28</w:t>
            </w:r>
          </w:p>
        </w:tc>
        <w:tc>
          <w:tcPr>
            <w:tcW w:w="3541" w:type="dxa"/>
          </w:tcPr>
          <w:p w14:paraId="1AB16F05" w14:textId="77777777" w:rsidR="0077228D" w:rsidRPr="00234A8F" w:rsidRDefault="0077228D" w:rsidP="00D205AF">
            <w:pPr>
              <w:spacing w:after="0"/>
            </w:pPr>
            <w:r>
              <w:t>Rotor should be rotating</w:t>
            </w:r>
          </w:p>
        </w:tc>
        <w:tc>
          <w:tcPr>
            <w:tcW w:w="3528" w:type="dxa"/>
          </w:tcPr>
          <w:p w14:paraId="75D74DBF" w14:textId="77777777" w:rsidR="0077228D" w:rsidRDefault="0077228D" w:rsidP="00D205AF">
            <w:pPr>
              <w:spacing w:after="0"/>
            </w:pPr>
            <w:r>
              <w:t>Add effect to make the rotor look like it is rotating</w:t>
            </w:r>
            <w:r w:rsidR="00A93D85">
              <w:t>.</w:t>
            </w:r>
          </w:p>
          <w:p w14:paraId="11E93FD1" w14:textId="77777777" w:rsidR="00A93D85" w:rsidRDefault="00A93D85" w:rsidP="00D205AF">
            <w:pPr>
              <w:spacing w:after="0"/>
            </w:pPr>
          </w:p>
          <w:p w14:paraId="23FCE5EA" w14:textId="79567901" w:rsidR="00A93D85" w:rsidRPr="00234A8F" w:rsidRDefault="00A93D85" w:rsidP="00A93D85">
            <w:pPr>
              <w:spacing w:after="0"/>
            </w:pPr>
            <w:r>
              <w:t xml:space="preserve">This comment was addressed before, and the following note was left by the editor. Please check: </w:t>
            </w:r>
            <w:r w:rsidRPr="00A93D85">
              <w:rPr>
                <w:i/>
              </w:rPr>
              <w:t>The image is a 2D Illustrator file. I’ve created a 3d version that spins, but it doesn’t match the style of the illustration.</w:t>
            </w:r>
          </w:p>
        </w:tc>
      </w:tr>
      <w:tr w:rsidR="00DD6285" w:rsidRPr="00234A8F" w14:paraId="31115ED0" w14:textId="77777777" w:rsidTr="00DD6285">
        <w:tc>
          <w:tcPr>
            <w:tcW w:w="531" w:type="dxa"/>
          </w:tcPr>
          <w:p w14:paraId="775EFC2E" w14:textId="3D42645B" w:rsidR="00DD6285" w:rsidRPr="00234A8F" w:rsidRDefault="00A93D85" w:rsidP="00D205AF">
            <w:pPr>
              <w:spacing w:after="0"/>
            </w:pPr>
            <w:r>
              <w:t>2</w:t>
            </w:r>
            <w:r w:rsidR="00DD6285" w:rsidRPr="00234A8F">
              <w:t>.</w:t>
            </w:r>
          </w:p>
        </w:tc>
        <w:tc>
          <w:tcPr>
            <w:tcW w:w="1256" w:type="dxa"/>
          </w:tcPr>
          <w:p w14:paraId="11FD7111" w14:textId="77777777" w:rsidR="00DD6285" w:rsidRDefault="00DD6285" w:rsidP="00DD6285">
            <w:pPr>
              <w:spacing w:after="0"/>
            </w:pPr>
            <w:r>
              <w:t>05:26</w:t>
            </w:r>
          </w:p>
        </w:tc>
        <w:tc>
          <w:tcPr>
            <w:tcW w:w="3541" w:type="dxa"/>
          </w:tcPr>
          <w:p w14:paraId="42E7527F" w14:textId="77777777" w:rsidR="00DD6285" w:rsidRDefault="00DD6285" w:rsidP="00D205AF">
            <w:pPr>
              <w:spacing w:after="0"/>
            </w:pPr>
            <w:r>
              <w:t xml:space="preserve">Three switches in the schematic are drawn open (diagonal lines), and they should be closed (horizontal lines). </w:t>
            </w:r>
          </w:p>
          <w:p w14:paraId="3F54AA41" w14:textId="77777777" w:rsidR="00DD6285" w:rsidRDefault="00DD6285" w:rsidP="00D205AF">
            <w:pPr>
              <w:spacing w:after="0"/>
            </w:pPr>
          </w:p>
          <w:p w14:paraId="2E144A78" w14:textId="77777777" w:rsidR="00DD6285" w:rsidRDefault="00DD6285" w:rsidP="00D205AF">
            <w:pPr>
              <w:spacing w:after="0"/>
            </w:pPr>
            <w:r>
              <w:t>Open- as animated currently:</w:t>
            </w:r>
          </w:p>
          <w:p w14:paraId="5B79A2AD" w14:textId="77777777" w:rsidR="00DD6285" w:rsidRDefault="00DD6285" w:rsidP="00D205AF">
            <w:pPr>
              <w:spacing w:after="0"/>
            </w:pPr>
          </w:p>
          <w:p w14:paraId="6462B2D1" w14:textId="77777777" w:rsidR="00DD6285" w:rsidRDefault="00DD6285" w:rsidP="00D205A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C2BA01B" wp14:editId="10AA0FC4">
                  <wp:extent cx="1944581" cy="1651000"/>
                  <wp:effectExtent l="0" t="0" r="1143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7-12-11 at 8.26.21 P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268" cy="165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972F250" w14:textId="77777777" w:rsidR="00DD6285" w:rsidRDefault="00DD6285" w:rsidP="00D205AF">
            <w:pPr>
              <w:spacing w:after="0"/>
            </w:pPr>
            <w:r>
              <w:t>Redraw schematic to close the three switches.</w:t>
            </w:r>
          </w:p>
          <w:p w14:paraId="09C6C09B" w14:textId="77777777" w:rsidR="00DD6285" w:rsidRDefault="00DD6285" w:rsidP="00D205AF">
            <w:pPr>
              <w:spacing w:after="0"/>
            </w:pPr>
          </w:p>
          <w:p w14:paraId="28D7B01C" w14:textId="77777777" w:rsidR="00DD6285" w:rsidRDefault="00DD6285" w:rsidP="00D205AF">
            <w:pPr>
              <w:spacing w:after="0"/>
            </w:pPr>
            <w:r>
              <w:t xml:space="preserve">Closed- Please modify to look like this: </w:t>
            </w:r>
          </w:p>
          <w:p w14:paraId="758BE5AE" w14:textId="77777777" w:rsidR="00DD6285" w:rsidRDefault="00DD6285" w:rsidP="00D205AF">
            <w:pPr>
              <w:spacing w:after="0"/>
            </w:pPr>
          </w:p>
          <w:p w14:paraId="12F7374E" w14:textId="77777777" w:rsidR="00DD6285" w:rsidRDefault="00DD6285" w:rsidP="00D205A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72B9184" wp14:editId="0D7A6174">
                  <wp:extent cx="1676400" cy="192290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7-12-11 at 8.27.43 P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730" cy="1926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285" w:rsidRPr="00234A8F" w14:paraId="332F1CB5" w14:textId="77777777" w:rsidTr="00DD6285">
        <w:trPr>
          <w:trHeight w:val="269"/>
        </w:trPr>
        <w:tc>
          <w:tcPr>
            <w:tcW w:w="531" w:type="dxa"/>
          </w:tcPr>
          <w:p w14:paraId="2B721AA0" w14:textId="3710D17F" w:rsidR="00DD6285" w:rsidRDefault="00DD6285" w:rsidP="00A93D85">
            <w:pPr>
              <w:spacing w:after="0"/>
            </w:pPr>
            <w:r>
              <w:t>3.</w:t>
            </w:r>
          </w:p>
        </w:tc>
        <w:tc>
          <w:tcPr>
            <w:tcW w:w="1256" w:type="dxa"/>
          </w:tcPr>
          <w:p w14:paraId="5374327B" w14:textId="77777777" w:rsidR="00DD6285" w:rsidRDefault="00DD6285" w:rsidP="00D205AF">
            <w:pPr>
              <w:spacing w:after="0"/>
            </w:pPr>
            <w:r>
              <w:t>09:37</w:t>
            </w:r>
            <w:bookmarkStart w:id="0" w:name="_GoBack"/>
            <w:bookmarkEnd w:id="0"/>
          </w:p>
        </w:tc>
        <w:tc>
          <w:tcPr>
            <w:tcW w:w="3541" w:type="dxa"/>
          </w:tcPr>
          <w:p w14:paraId="2BC18807" w14:textId="77777777" w:rsidR="00DD6285" w:rsidRDefault="00DD6285" w:rsidP="00D205AF">
            <w:pPr>
              <w:spacing w:after="0"/>
            </w:pPr>
            <w:r>
              <w:t>Incorrect shot</w:t>
            </w:r>
          </w:p>
        </w:tc>
        <w:tc>
          <w:tcPr>
            <w:tcW w:w="3528" w:type="dxa"/>
          </w:tcPr>
          <w:p w14:paraId="3A8C4B3C" w14:textId="77777777" w:rsidR="00DD6285" w:rsidRPr="00495AD0" w:rsidRDefault="00DD6285" w:rsidP="00495AD0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973368">
              <w:rPr>
                <w:rFonts w:ascii="Cambria" w:hAnsi="Cambria"/>
              </w:rPr>
              <w:t xml:space="preserve">Use shot 6.3.2 where </w:t>
            </w:r>
            <w:r w:rsidRPr="00973368">
              <w:rPr>
                <w:rFonts w:ascii="Cambria" w:hAnsi="Cambria"/>
                <w:szCs w:val="24"/>
              </w:rPr>
              <w:t>Talent connects resistor to apparatus. Series terminals of dynamometer are visible in shot and show nothing connected to them.  Talent looks at switch S</w:t>
            </w:r>
            <w:r w:rsidRPr="00973368">
              <w:rPr>
                <w:rFonts w:ascii="Cambria" w:hAnsi="Cambria"/>
                <w:szCs w:val="24"/>
                <w:vertAlign w:val="subscript"/>
              </w:rPr>
              <w:t>D</w:t>
            </w:r>
            <w:r w:rsidRPr="00973368">
              <w:rPr>
                <w:rFonts w:ascii="Cambria" w:hAnsi="Cambria"/>
                <w:szCs w:val="24"/>
              </w:rPr>
              <w:t xml:space="preserve"> and sets it to the open position</w:t>
            </w:r>
            <w:r>
              <w:rPr>
                <w:rFonts w:ascii="Cambria" w:hAnsi="Cambria"/>
                <w:szCs w:val="24"/>
              </w:rPr>
              <w:t>.</w:t>
            </w:r>
            <w:r>
              <w:rPr>
                <w:rFonts w:ascii="Cambria" w:hAnsi="Cambria"/>
                <w:b/>
                <w:color w:val="FF0000"/>
                <w:szCs w:val="24"/>
              </w:rPr>
              <w:t xml:space="preserve"> </w:t>
            </w:r>
          </w:p>
        </w:tc>
      </w:tr>
    </w:tbl>
    <w:p w14:paraId="7EBE391F" w14:textId="77777777" w:rsidR="005929B0" w:rsidRDefault="005929B0"/>
    <w:p w14:paraId="32CFDCBD" w14:textId="77777777" w:rsidR="00A93D85" w:rsidRDefault="00A93D85"/>
    <w:p w14:paraId="487BC316" w14:textId="1D37CBB2" w:rsidR="00A93D85" w:rsidRDefault="00A93D85"/>
    <w:p w14:paraId="008E364C" w14:textId="77777777" w:rsidR="00A93D85" w:rsidRDefault="00A93D85"/>
    <w:p w14:paraId="62A24662" w14:textId="77777777" w:rsidR="005929B0" w:rsidRPr="002A7859" w:rsidRDefault="005929B0">
      <w:pPr>
        <w:rPr>
          <w:b/>
          <w:sz w:val="32"/>
          <w:u w:val="single"/>
        </w:rPr>
      </w:pPr>
      <w:r w:rsidRPr="00C906C8">
        <w:rPr>
          <w:b/>
          <w:sz w:val="32"/>
          <w:u w:val="single"/>
        </w:rPr>
        <w:lastRenderedPageBreak/>
        <w:t>Audio Comments</w:t>
      </w:r>
      <w:r>
        <w:rPr>
          <w:b/>
          <w:sz w:val="32"/>
          <w:u w:val="single"/>
        </w:rPr>
        <w:t>: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920"/>
        <w:gridCol w:w="1936"/>
        <w:gridCol w:w="1574"/>
        <w:gridCol w:w="4842"/>
      </w:tblGrid>
      <w:tr w:rsidR="00A93D85" w:rsidRPr="00234A8F" w14:paraId="578DE59D" w14:textId="77777777" w:rsidTr="00A93D85">
        <w:tc>
          <w:tcPr>
            <w:tcW w:w="1445" w:type="dxa"/>
            <w:gridSpan w:val="2"/>
          </w:tcPr>
          <w:p w14:paraId="0672FBA4" w14:textId="77777777" w:rsidR="005929B0" w:rsidRPr="00234A8F" w:rsidRDefault="005929B0" w:rsidP="005929B0">
            <w:pPr>
              <w:spacing w:after="0"/>
            </w:pPr>
            <w:r>
              <w:t>Time code</w:t>
            </w:r>
          </w:p>
        </w:tc>
        <w:tc>
          <w:tcPr>
            <w:tcW w:w="1936" w:type="dxa"/>
          </w:tcPr>
          <w:p w14:paraId="042C747C" w14:textId="77777777" w:rsidR="005929B0" w:rsidRPr="00234A8F" w:rsidRDefault="005929B0" w:rsidP="005929B0">
            <w:pPr>
              <w:spacing w:after="0"/>
            </w:pPr>
            <w:r w:rsidRPr="00234A8F">
              <w:t>Comment</w:t>
            </w:r>
          </w:p>
        </w:tc>
        <w:tc>
          <w:tcPr>
            <w:tcW w:w="1574" w:type="dxa"/>
            <w:shd w:val="clear" w:color="auto" w:fill="auto"/>
          </w:tcPr>
          <w:p w14:paraId="387D6B79" w14:textId="77777777" w:rsidR="005929B0" w:rsidRPr="00234A8F" w:rsidRDefault="005929B0" w:rsidP="005929B0">
            <w:pPr>
              <w:spacing w:after="0"/>
            </w:pPr>
            <w:r>
              <w:t>Step in Script (ex 4.2)</w:t>
            </w:r>
          </w:p>
        </w:tc>
        <w:tc>
          <w:tcPr>
            <w:tcW w:w="4842" w:type="dxa"/>
            <w:shd w:val="clear" w:color="auto" w:fill="auto"/>
          </w:tcPr>
          <w:p w14:paraId="3E90E42A" w14:textId="77777777" w:rsidR="005929B0" w:rsidRPr="00234A8F" w:rsidRDefault="005929B0" w:rsidP="005929B0">
            <w:pPr>
              <w:spacing w:after="0"/>
            </w:pPr>
            <w:r>
              <w:t>Rewritten Text or Corrected Pronunciation</w:t>
            </w:r>
          </w:p>
        </w:tc>
      </w:tr>
      <w:tr w:rsidR="00A93D85" w:rsidRPr="00234A8F" w14:paraId="1CC22A4F" w14:textId="77777777" w:rsidTr="00A93D85">
        <w:tc>
          <w:tcPr>
            <w:tcW w:w="525" w:type="dxa"/>
          </w:tcPr>
          <w:p w14:paraId="315001E5" w14:textId="4285DDD6" w:rsidR="0038076A" w:rsidRPr="00234A8F" w:rsidRDefault="0038076A" w:rsidP="005929B0">
            <w:pPr>
              <w:spacing w:after="0"/>
            </w:pPr>
            <w:r w:rsidRPr="00234A8F">
              <w:t>1.</w:t>
            </w:r>
          </w:p>
        </w:tc>
        <w:tc>
          <w:tcPr>
            <w:tcW w:w="920" w:type="dxa"/>
          </w:tcPr>
          <w:p w14:paraId="65656FAD" w14:textId="58DCFBBF" w:rsidR="0038076A" w:rsidRDefault="0038076A" w:rsidP="005929B0">
            <w:pPr>
              <w:spacing w:after="0"/>
            </w:pPr>
            <w:r>
              <w:t>1:28</w:t>
            </w:r>
          </w:p>
        </w:tc>
        <w:tc>
          <w:tcPr>
            <w:tcW w:w="1936" w:type="dxa"/>
          </w:tcPr>
          <w:p w14:paraId="30B2B26B" w14:textId="5C3AA79A" w:rsidR="0038076A" w:rsidRDefault="0038076A" w:rsidP="00DC7F91">
            <w:pPr>
              <w:spacing w:after="0"/>
            </w:pPr>
            <w:r>
              <w:t xml:space="preserve">Modify VO: “The resulting net magnetic field, called the stator magnetic field, rotates with constant </w:t>
            </w:r>
            <w:r w:rsidRPr="000A559D">
              <w:rPr>
                <w:b/>
              </w:rPr>
              <w:t>velocity</w:t>
            </w:r>
            <w:r>
              <w:t>.”</w:t>
            </w:r>
          </w:p>
          <w:p w14:paraId="7F7A369B" w14:textId="242C8D6F" w:rsidR="0038076A" w:rsidRDefault="0038076A" w:rsidP="005929B0">
            <w:pPr>
              <w:spacing w:after="0"/>
            </w:pPr>
          </w:p>
        </w:tc>
        <w:tc>
          <w:tcPr>
            <w:tcW w:w="1574" w:type="dxa"/>
            <w:shd w:val="clear" w:color="auto" w:fill="auto"/>
          </w:tcPr>
          <w:p w14:paraId="0E8DD4B1" w14:textId="6585B994" w:rsidR="0038076A" w:rsidRDefault="0038076A" w:rsidP="005929B0">
            <w:pPr>
              <w:spacing w:after="0"/>
            </w:pPr>
            <w:r>
              <w:t>2.1.2</w:t>
            </w:r>
          </w:p>
        </w:tc>
        <w:tc>
          <w:tcPr>
            <w:tcW w:w="4842" w:type="dxa"/>
            <w:shd w:val="clear" w:color="auto" w:fill="auto"/>
          </w:tcPr>
          <w:p w14:paraId="722551DB" w14:textId="1C39EEA5" w:rsidR="0038076A" w:rsidRDefault="0038076A" w:rsidP="005929B0">
            <w:pPr>
              <w:spacing w:after="0"/>
            </w:pPr>
            <w:r>
              <w:t xml:space="preserve">Change to: “The resulting net magnetic field, called the stator magnetic field, rotates with constant </w:t>
            </w:r>
            <w:r>
              <w:rPr>
                <w:b/>
              </w:rPr>
              <w:t xml:space="preserve">angular </w:t>
            </w:r>
            <w:r w:rsidRPr="000A559D">
              <w:rPr>
                <w:b/>
              </w:rPr>
              <w:t>velocity</w:t>
            </w:r>
            <w:r>
              <w:t>.”</w:t>
            </w:r>
          </w:p>
        </w:tc>
      </w:tr>
      <w:tr w:rsidR="00A93D85" w:rsidRPr="00234A8F" w14:paraId="429583F4" w14:textId="77777777" w:rsidTr="00A93D85">
        <w:tc>
          <w:tcPr>
            <w:tcW w:w="525" w:type="dxa"/>
          </w:tcPr>
          <w:p w14:paraId="6FAEC3FB" w14:textId="6B45FF7C" w:rsidR="0038076A" w:rsidRPr="00234A8F" w:rsidRDefault="00A93D85" w:rsidP="005929B0">
            <w:pPr>
              <w:spacing w:after="0"/>
            </w:pPr>
            <w:r>
              <w:t>2</w:t>
            </w:r>
            <w:r w:rsidR="0038076A">
              <w:t>.</w:t>
            </w:r>
          </w:p>
        </w:tc>
        <w:tc>
          <w:tcPr>
            <w:tcW w:w="920" w:type="dxa"/>
          </w:tcPr>
          <w:p w14:paraId="1EA161F5" w14:textId="7EF6A7BD" w:rsidR="0038076A" w:rsidRDefault="0038076A" w:rsidP="005929B0">
            <w:pPr>
              <w:spacing w:after="0"/>
            </w:pPr>
            <w:r>
              <w:t>4:52</w:t>
            </w:r>
          </w:p>
        </w:tc>
        <w:tc>
          <w:tcPr>
            <w:tcW w:w="1936" w:type="dxa"/>
          </w:tcPr>
          <w:p w14:paraId="578DFA91" w14:textId="5BA22A16" w:rsidR="0038076A" w:rsidRDefault="0038076A" w:rsidP="00DC7F91">
            <w:pPr>
              <w:spacing w:after="0"/>
            </w:pPr>
            <w:r>
              <w:t xml:space="preserve">Modify VO: “First, disconnect all terminals of the </w:t>
            </w:r>
            <w:r w:rsidRPr="000A559D">
              <w:rPr>
                <w:b/>
              </w:rPr>
              <w:t>DC motor</w:t>
            </w:r>
            <w:r>
              <w:t xml:space="preserve"> so it generates no power and provides no mechanical load to the induction motor.”</w:t>
            </w:r>
          </w:p>
          <w:p w14:paraId="3037AB87" w14:textId="77777777" w:rsidR="0038076A" w:rsidRDefault="0038076A" w:rsidP="0038076A">
            <w:pPr>
              <w:spacing w:after="0"/>
            </w:pPr>
          </w:p>
        </w:tc>
        <w:tc>
          <w:tcPr>
            <w:tcW w:w="1574" w:type="dxa"/>
            <w:shd w:val="clear" w:color="auto" w:fill="auto"/>
          </w:tcPr>
          <w:p w14:paraId="62BC245F" w14:textId="70977A08" w:rsidR="0038076A" w:rsidRDefault="0038076A" w:rsidP="005929B0">
            <w:pPr>
              <w:spacing w:after="0"/>
            </w:pPr>
            <w:r>
              <w:t>4.1.2.</w:t>
            </w:r>
          </w:p>
        </w:tc>
        <w:tc>
          <w:tcPr>
            <w:tcW w:w="4842" w:type="dxa"/>
            <w:shd w:val="clear" w:color="auto" w:fill="auto"/>
          </w:tcPr>
          <w:p w14:paraId="7E3186D4" w14:textId="3111CACE" w:rsidR="0038076A" w:rsidRDefault="0038076A" w:rsidP="00DC7F91">
            <w:pPr>
              <w:spacing w:after="0"/>
            </w:pPr>
            <w:r>
              <w:t xml:space="preserve">Change to: “First, disconnect all terminals of the </w:t>
            </w:r>
            <w:r w:rsidRPr="000A559D">
              <w:rPr>
                <w:b/>
              </w:rPr>
              <w:t xml:space="preserve">DC </w:t>
            </w:r>
            <w:r>
              <w:rPr>
                <w:b/>
              </w:rPr>
              <w:t>generator or dynamometer</w:t>
            </w:r>
            <w:r>
              <w:t xml:space="preserve"> so it generates no power and provides no mechanical load to the induction motor.”</w:t>
            </w:r>
          </w:p>
          <w:p w14:paraId="4D0E7205" w14:textId="77777777" w:rsidR="0038076A" w:rsidRDefault="0038076A" w:rsidP="00DC7F91">
            <w:pPr>
              <w:spacing w:after="0"/>
            </w:pPr>
          </w:p>
          <w:p w14:paraId="66CC318B" w14:textId="77777777" w:rsidR="0038076A" w:rsidRDefault="0038076A" w:rsidP="005929B0">
            <w:pPr>
              <w:spacing w:after="0"/>
            </w:pPr>
          </w:p>
        </w:tc>
      </w:tr>
      <w:tr w:rsidR="00A93D85" w:rsidRPr="00234A8F" w14:paraId="1CDBF045" w14:textId="77777777" w:rsidTr="00A93D85">
        <w:tc>
          <w:tcPr>
            <w:tcW w:w="525" w:type="dxa"/>
          </w:tcPr>
          <w:p w14:paraId="06A24569" w14:textId="4BF47772" w:rsidR="0038076A" w:rsidRPr="00234A8F" w:rsidRDefault="00A93D85" w:rsidP="005929B0">
            <w:pPr>
              <w:spacing w:after="0"/>
            </w:pPr>
            <w:r>
              <w:t>3</w:t>
            </w:r>
            <w:r w:rsidR="0038076A">
              <w:t>.</w:t>
            </w:r>
          </w:p>
        </w:tc>
        <w:tc>
          <w:tcPr>
            <w:tcW w:w="920" w:type="dxa"/>
          </w:tcPr>
          <w:p w14:paraId="1A4D839F" w14:textId="3E38FF29" w:rsidR="0038076A" w:rsidRDefault="0038076A" w:rsidP="005929B0">
            <w:pPr>
              <w:spacing w:after="0"/>
            </w:pPr>
            <w:r>
              <w:t>6:53</w:t>
            </w:r>
          </w:p>
        </w:tc>
        <w:tc>
          <w:tcPr>
            <w:tcW w:w="1936" w:type="dxa"/>
          </w:tcPr>
          <w:p w14:paraId="2BA19D77" w14:textId="5775C20C" w:rsidR="0038076A" w:rsidRDefault="0038076A" w:rsidP="00DC7F91">
            <w:pPr>
              <w:spacing w:after="0"/>
            </w:pPr>
            <w:r>
              <w:t xml:space="preserve">Modify VO: “For this test, use the setup of the no load test and disconnect all terminals of the </w:t>
            </w:r>
            <w:r w:rsidRPr="003C4BDD">
              <w:rPr>
                <w:b/>
              </w:rPr>
              <w:t>load monitor</w:t>
            </w:r>
            <w:r>
              <w:t>.”</w:t>
            </w:r>
          </w:p>
          <w:p w14:paraId="2ABF2043" w14:textId="129E0C4B" w:rsidR="0038076A" w:rsidRDefault="0038076A" w:rsidP="005929B0">
            <w:pPr>
              <w:spacing w:after="0"/>
            </w:pPr>
          </w:p>
        </w:tc>
        <w:tc>
          <w:tcPr>
            <w:tcW w:w="1574" w:type="dxa"/>
            <w:shd w:val="clear" w:color="auto" w:fill="auto"/>
          </w:tcPr>
          <w:p w14:paraId="01457858" w14:textId="58A668B7" w:rsidR="0038076A" w:rsidRDefault="0038076A" w:rsidP="005929B0">
            <w:pPr>
              <w:spacing w:after="0"/>
            </w:pPr>
            <w:r>
              <w:t>5.1.2.</w:t>
            </w:r>
          </w:p>
        </w:tc>
        <w:tc>
          <w:tcPr>
            <w:tcW w:w="4842" w:type="dxa"/>
            <w:shd w:val="clear" w:color="auto" w:fill="auto"/>
          </w:tcPr>
          <w:p w14:paraId="61267ED1" w14:textId="40ECCCB3" w:rsidR="0038076A" w:rsidRDefault="0038076A" w:rsidP="005929B0">
            <w:pPr>
              <w:spacing w:after="0"/>
            </w:pPr>
            <w:r>
              <w:t xml:space="preserve">Change to: “For this test, use the setup of the no load test and disconnect all terminals of the </w:t>
            </w:r>
            <w:r>
              <w:rPr>
                <w:b/>
              </w:rPr>
              <w:t>DC generator or dynamometer</w:t>
            </w:r>
            <w:r>
              <w:t>.”</w:t>
            </w:r>
          </w:p>
        </w:tc>
      </w:tr>
      <w:tr w:rsidR="00A93D85" w:rsidRPr="00234A8F" w14:paraId="2125A992" w14:textId="77777777" w:rsidTr="00A93D85">
        <w:tc>
          <w:tcPr>
            <w:tcW w:w="525" w:type="dxa"/>
          </w:tcPr>
          <w:p w14:paraId="782ECEE0" w14:textId="4DE0D56C" w:rsidR="0038076A" w:rsidRPr="00234A8F" w:rsidRDefault="00A93D85" w:rsidP="005929B0">
            <w:pPr>
              <w:spacing w:after="0"/>
            </w:pPr>
            <w:r>
              <w:t>4</w:t>
            </w:r>
            <w:r w:rsidR="0038076A">
              <w:t>.</w:t>
            </w:r>
          </w:p>
        </w:tc>
        <w:tc>
          <w:tcPr>
            <w:tcW w:w="920" w:type="dxa"/>
          </w:tcPr>
          <w:p w14:paraId="36C36362" w14:textId="31004549" w:rsidR="0038076A" w:rsidRDefault="0038076A" w:rsidP="005929B0">
            <w:pPr>
              <w:spacing w:after="0"/>
            </w:pPr>
            <w:r>
              <w:t>9:24</w:t>
            </w:r>
          </w:p>
        </w:tc>
        <w:tc>
          <w:tcPr>
            <w:tcW w:w="1936" w:type="dxa"/>
          </w:tcPr>
          <w:p w14:paraId="726ED729" w14:textId="77AB94E9" w:rsidR="0038076A" w:rsidRDefault="0038076A" w:rsidP="00DC7F91">
            <w:pPr>
              <w:spacing w:after="0"/>
            </w:pPr>
            <w:r>
              <w:t xml:space="preserve">Modify VO: “For this test a </w:t>
            </w:r>
            <w:r w:rsidRPr="003C4BDD">
              <w:rPr>
                <w:b/>
              </w:rPr>
              <w:t>DC motor</w:t>
            </w:r>
            <w:r>
              <w:t xml:space="preserve"> is connected to the induction motor so that it provides a controlled load on the rotor.”</w:t>
            </w:r>
          </w:p>
          <w:p w14:paraId="00C871C2" w14:textId="77777777" w:rsidR="0038076A" w:rsidRDefault="0038076A" w:rsidP="0038076A">
            <w:pPr>
              <w:spacing w:after="0"/>
            </w:pPr>
          </w:p>
        </w:tc>
        <w:tc>
          <w:tcPr>
            <w:tcW w:w="1574" w:type="dxa"/>
            <w:shd w:val="clear" w:color="auto" w:fill="auto"/>
          </w:tcPr>
          <w:p w14:paraId="24C0DA13" w14:textId="11DF98C9" w:rsidR="0038076A" w:rsidRDefault="0038076A" w:rsidP="005929B0">
            <w:pPr>
              <w:spacing w:after="0"/>
            </w:pPr>
            <w:r>
              <w:t>6.2.2.</w:t>
            </w:r>
          </w:p>
        </w:tc>
        <w:tc>
          <w:tcPr>
            <w:tcW w:w="4842" w:type="dxa"/>
            <w:shd w:val="clear" w:color="auto" w:fill="auto"/>
          </w:tcPr>
          <w:p w14:paraId="49F51FED" w14:textId="267201E7" w:rsidR="0038076A" w:rsidRDefault="0038076A" w:rsidP="00DC7F91">
            <w:pPr>
              <w:spacing w:after="0"/>
            </w:pPr>
            <w:r>
              <w:t xml:space="preserve">Change to: “For this test a </w:t>
            </w:r>
            <w:r w:rsidRPr="003C4BDD">
              <w:rPr>
                <w:b/>
              </w:rPr>
              <w:t xml:space="preserve">DC </w:t>
            </w:r>
            <w:r>
              <w:rPr>
                <w:b/>
              </w:rPr>
              <w:t xml:space="preserve">generator or dynamometer </w:t>
            </w:r>
            <w:r>
              <w:t>is connected to the induction motor so that it provides a controlled load on the rotor.”</w:t>
            </w:r>
          </w:p>
          <w:p w14:paraId="5BD696D2" w14:textId="77777777" w:rsidR="0038076A" w:rsidRDefault="0038076A" w:rsidP="00DC7F91">
            <w:pPr>
              <w:spacing w:after="0"/>
            </w:pPr>
          </w:p>
          <w:p w14:paraId="5264DA51" w14:textId="77777777" w:rsidR="0038076A" w:rsidRDefault="0038076A" w:rsidP="00DC7F91">
            <w:pPr>
              <w:spacing w:after="0"/>
            </w:pPr>
          </w:p>
          <w:p w14:paraId="02184213" w14:textId="77777777" w:rsidR="0038076A" w:rsidRDefault="0038076A" w:rsidP="00DC7F91">
            <w:pPr>
              <w:spacing w:after="0"/>
            </w:pPr>
          </w:p>
          <w:p w14:paraId="157AC008" w14:textId="77777777" w:rsidR="0038076A" w:rsidRDefault="0038076A" w:rsidP="005929B0">
            <w:pPr>
              <w:spacing w:after="0"/>
            </w:pPr>
          </w:p>
        </w:tc>
      </w:tr>
      <w:tr w:rsidR="00A93D85" w:rsidRPr="00234A8F" w14:paraId="11D28FA7" w14:textId="77777777" w:rsidTr="00A93D85">
        <w:tc>
          <w:tcPr>
            <w:tcW w:w="525" w:type="dxa"/>
          </w:tcPr>
          <w:p w14:paraId="733F64B1" w14:textId="5432901F" w:rsidR="0038076A" w:rsidRPr="00234A8F" w:rsidRDefault="00A93D85" w:rsidP="005929B0">
            <w:pPr>
              <w:spacing w:after="0"/>
            </w:pPr>
            <w:r>
              <w:t>5</w:t>
            </w:r>
            <w:r w:rsidR="0038076A">
              <w:t>.</w:t>
            </w:r>
          </w:p>
        </w:tc>
        <w:tc>
          <w:tcPr>
            <w:tcW w:w="920" w:type="dxa"/>
          </w:tcPr>
          <w:p w14:paraId="6206C24D" w14:textId="77777777" w:rsidR="0038076A" w:rsidRPr="00234A8F" w:rsidRDefault="0038076A" w:rsidP="005929B0">
            <w:pPr>
              <w:spacing w:after="0"/>
            </w:pPr>
            <w:r>
              <w:t>09:56</w:t>
            </w:r>
          </w:p>
        </w:tc>
        <w:tc>
          <w:tcPr>
            <w:tcW w:w="1936" w:type="dxa"/>
          </w:tcPr>
          <w:p w14:paraId="3858E24F" w14:textId="77777777" w:rsidR="0038076A" w:rsidRPr="00234A8F" w:rsidRDefault="0038076A" w:rsidP="00DD6285">
            <w:pPr>
              <w:spacing w:after="0"/>
            </w:pPr>
            <w:r>
              <w:t xml:space="preserve">Modify </w:t>
            </w:r>
            <w:proofErr w:type="gramStart"/>
            <w:r>
              <w:t>VO :</w:t>
            </w:r>
            <w:proofErr w:type="gramEnd"/>
            <w:r>
              <w:t xml:space="preserve"> Remove: “A plot the induction motor torque… “ </w:t>
            </w:r>
          </w:p>
        </w:tc>
        <w:tc>
          <w:tcPr>
            <w:tcW w:w="1574" w:type="dxa"/>
            <w:shd w:val="clear" w:color="auto" w:fill="auto"/>
          </w:tcPr>
          <w:p w14:paraId="44EEBE7A" w14:textId="77777777" w:rsidR="0038076A" w:rsidRPr="00C067AE" w:rsidRDefault="0038076A" w:rsidP="005929B0">
            <w:pPr>
              <w:spacing w:after="0"/>
            </w:pPr>
            <w:r>
              <w:t>7.4</w:t>
            </w:r>
          </w:p>
        </w:tc>
        <w:tc>
          <w:tcPr>
            <w:tcW w:w="4842" w:type="dxa"/>
            <w:shd w:val="clear" w:color="auto" w:fill="auto"/>
          </w:tcPr>
          <w:p w14:paraId="160E16A1" w14:textId="2DA6DA0D" w:rsidR="0038076A" w:rsidRPr="00973368" w:rsidRDefault="0038076A" w:rsidP="00495AD0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973368">
              <w:rPr>
                <w:rFonts w:ascii="Cambria" w:hAnsi="Cambria"/>
              </w:rPr>
              <w:t xml:space="preserve">Change to: </w:t>
            </w:r>
            <w:r>
              <w:t xml:space="preserve">A plot </w:t>
            </w:r>
            <w:r>
              <w:rPr>
                <w:b/>
              </w:rPr>
              <w:t>of</w:t>
            </w:r>
            <w:r>
              <w:t xml:space="preserve"> the induction motor torque-speed characteristics will be like these curves for the </w:t>
            </w:r>
            <w:r w:rsidRPr="003C4BDD">
              <w:rPr>
                <w:b/>
              </w:rPr>
              <w:t>four</w:t>
            </w:r>
            <w:r>
              <w:rPr>
                <w:b/>
              </w:rPr>
              <w:t xml:space="preserve"> classes of NEMA </w:t>
            </w:r>
            <w:r w:rsidRPr="003C4BDD">
              <w:rPr>
                <w:b/>
              </w:rPr>
              <w:t>motor</w:t>
            </w:r>
            <w:r>
              <w:rPr>
                <w:b/>
              </w:rPr>
              <w:t>s</w:t>
            </w:r>
            <w:r>
              <w:t>.</w:t>
            </w:r>
          </w:p>
          <w:p w14:paraId="3586DCD4" w14:textId="77777777" w:rsidR="0038076A" w:rsidRPr="00234A8F" w:rsidRDefault="0038076A" w:rsidP="005929B0">
            <w:pPr>
              <w:spacing w:after="0"/>
            </w:pPr>
          </w:p>
        </w:tc>
      </w:tr>
    </w:tbl>
    <w:p w14:paraId="55DDBCF4" w14:textId="77777777" w:rsidR="005929B0" w:rsidRDefault="005929B0"/>
    <w:sectPr w:rsidR="005929B0" w:rsidSect="005929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8F"/>
    <w:rsid w:val="00016837"/>
    <w:rsid w:val="000B09C3"/>
    <w:rsid w:val="000B4C30"/>
    <w:rsid w:val="000B7892"/>
    <w:rsid w:val="000B7E50"/>
    <w:rsid w:val="00151F95"/>
    <w:rsid w:val="0019187D"/>
    <w:rsid w:val="001C407F"/>
    <w:rsid w:val="001F672B"/>
    <w:rsid w:val="00234A8F"/>
    <w:rsid w:val="002A7859"/>
    <w:rsid w:val="002B4C79"/>
    <w:rsid w:val="002E6EF0"/>
    <w:rsid w:val="002F4B48"/>
    <w:rsid w:val="00303AFF"/>
    <w:rsid w:val="003358AA"/>
    <w:rsid w:val="0038076A"/>
    <w:rsid w:val="003A4853"/>
    <w:rsid w:val="003D0712"/>
    <w:rsid w:val="004125E5"/>
    <w:rsid w:val="00495AD0"/>
    <w:rsid w:val="00512BAC"/>
    <w:rsid w:val="005132AD"/>
    <w:rsid w:val="005467C0"/>
    <w:rsid w:val="00563C03"/>
    <w:rsid w:val="005929B0"/>
    <w:rsid w:val="006240CD"/>
    <w:rsid w:val="00635BE5"/>
    <w:rsid w:val="00637BAA"/>
    <w:rsid w:val="00664D56"/>
    <w:rsid w:val="00751414"/>
    <w:rsid w:val="00754DDD"/>
    <w:rsid w:val="007556D4"/>
    <w:rsid w:val="0077228D"/>
    <w:rsid w:val="007A01FE"/>
    <w:rsid w:val="007D70B8"/>
    <w:rsid w:val="007E3F1C"/>
    <w:rsid w:val="00816C11"/>
    <w:rsid w:val="008B69B5"/>
    <w:rsid w:val="008F3B01"/>
    <w:rsid w:val="00973368"/>
    <w:rsid w:val="00996DE2"/>
    <w:rsid w:val="009F7DCD"/>
    <w:rsid w:val="00A01CAF"/>
    <w:rsid w:val="00A06BEC"/>
    <w:rsid w:val="00A17A81"/>
    <w:rsid w:val="00A93D85"/>
    <w:rsid w:val="00B0020F"/>
    <w:rsid w:val="00B15FF8"/>
    <w:rsid w:val="00B56C26"/>
    <w:rsid w:val="00BF5DB6"/>
    <w:rsid w:val="00C10795"/>
    <w:rsid w:val="00C13B97"/>
    <w:rsid w:val="00D157B6"/>
    <w:rsid w:val="00D205AF"/>
    <w:rsid w:val="00D80AAE"/>
    <w:rsid w:val="00D83D2A"/>
    <w:rsid w:val="00D86E4B"/>
    <w:rsid w:val="00DD6285"/>
    <w:rsid w:val="00DF730F"/>
    <w:rsid w:val="00E55E73"/>
    <w:rsid w:val="00E801E7"/>
    <w:rsid w:val="00E91C04"/>
    <w:rsid w:val="00EA5B4E"/>
    <w:rsid w:val="00F745CA"/>
    <w:rsid w:val="00F8398E"/>
    <w:rsid w:val="00FA7255"/>
    <w:rsid w:val="00FE7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F8F5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B5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A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AD0"/>
    <w:pPr>
      <w:spacing w:after="0"/>
      <w:ind w:left="720"/>
      <w:contextualSpacing/>
    </w:pPr>
    <w:rPr>
      <w:rFonts w:ascii="Times" w:eastAsia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1958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2297</CharactersWithSpaces>
  <SharedDoc>false</SharedDoc>
  <HLinks>
    <vt:vector size="12" baseType="variant">
      <vt:variant>
        <vt:i4>458769</vt:i4>
      </vt:variant>
      <vt:variant>
        <vt:i4>3757</vt:i4>
      </vt:variant>
      <vt:variant>
        <vt:i4>1025</vt:i4>
      </vt:variant>
      <vt:variant>
        <vt:i4>1</vt:i4>
      </vt:variant>
      <vt:variant>
        <vt:lpwstr>Screen Shot 2016-10-28 at 10</vt:lpwstr>
      </vt:variant>
      <vt:variant>
        <vt:lpwstr/>
      </vt:variant>
      <vt:variant>
        <vt:i4>393233</vt:i4>
      </vt:variant>
      <vt:variant>
        <vt:i4>5248</vt:i4>
      </vt:variant>
      <vt:variant>
        <vt:i4>1026</vt:i4>
      </vt:variant>
      <vt:variant>
        <vt:i4>1</vt:i4>
      </vt:variant>
      <vt:variant>
        <vt:lpwstr>Screen Shot 2016-10-28 at 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dipesh.navani@jove.com</cp:lastModifiedBy>
  <cp:revision>4</cp:revision>
  <dcterms:created xsi:type="dcterms:W3CDTF">2017-12-12T01:32:00Z</dcterms:created>
  <dcterms:modified xsi:type="dcterms:W3CDTF">2017-12-12T15:48:00Z</dcterms:modified>
</cp:coreProperties>
</file>