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6172" w14:textId="54BBD6C1" w:rsidR="00B57F03" w:rsidRPr="008A2607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 xml:space="preserve">Submission ID #: </w:t>
      </w:r>
      <w:r w:rsidR="00696DF5">
        <w:rPr>
          <w:rFonts w:ascii="Arial" w:hAnsi="Arial"/>
          <w:i w:val="0"/>
          <w:sz w:val="22"/>
          <w:szCs w:val="22"/>
        </w:rPr>
        <w:t>10136</w:t>
      </w:r>
    </w:p>
    <w:p w14:paraId="429A25A9" w14:textId="452A8F57" w:rsidR="00B57F03" w:rsidRPr="008A2607" w:rsidDel="00A12F8F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>Scriptwriter Name:</w:t>
      </w:r>
      <w:r w:rsidR="00696DF5">
        <w:rPr>
          <w:rFonts w:ascii="Arial" w:hAnsi="Arial"/>
          <w:i w:val="0"/>
          <w:sz w:val="22"/>
          <w:szCs w:val="22"/>
        </w:rPr>
        <w:t xml:space="preserve"> Dipesh Navani</w:t>
      </w:r>
    </w:p>
    <w:p w14:paraId="2EA396AB" w14:textId="0CC9E5A9" w:rsidR="00B57F03" w:rsidRPr="008A2607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>Videographer name:</w:t>
      </w:r>
      <w:r w:rsidR="00696DF5">
        <w:rPr>
          <w:rFonts w:ascii="Arial" w:hAnsi="Arial"/>
          <w:i w:val="0"/>
          <w:sz w:val="22"/>
          <w:szCs w:val="22"/>
        </w:rPr>
        <w:t xml:space="preserve"> TBD</w:t>
      </w:r>
    </w:p>
    <w:p w14:paraId="54D7E288" w14:textId="387C2AD5" w:rsidR="00B57F03" w:rsidRPr="008A2607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 xml:space="preserve">Filming Date: </w:t>
      </w:r>
      <w:r w:rsidR="00696DF5">
        <w:rPr>
          <w:rFonts w:ascii="Arial" w:hAnsi="Arial"/>
          <w:i w:val="0"/>
          <w:sz w:val="22"/>
          <w:szCs w:val="22"/>
        </w:rPr>
        <w:t>TBD</w:t>
      </w:r>
    </w:p>
    <w:p w14:paraId="791A4F06" w14:textId="77777777" w:rsidR="00B57F03" w:rsidRPr="008A2607" w:rsidRDefault="00B57F03" w:rsidP="00B57F03">
      <w:pPr>
        <w:pStyle w:val="BodyText"/>
        <w:outlineLvl w:val="0"/>
        <w:rPr>
          <w:rFonts w:ascii="Arial" w:hAnsi="Arial"/>
          <w:b/>
          <w:i w:val="0"/>
          <w:sz w:val="22"/>
          <w:szCs w:val="22"/>
        </w:rPr>
      </w:pPr>
    </w:p>
    <w:p w14:paraId="01568E4C" w14:textId="5512542B" w:rsidR="00467412" w:rsidRPr="00160A32" w:rsidRDefault="00467412" w:rsidP="00B57F03">
      <w:pPr>
        <w:pStyle w:val="CM10"/>
        <w:outlineLvl w:val="0"/>
        <w:rPr>
          <w:rFonts w:ascii="Arial" w:hAnsi="Arial"/>
          <w:sz w:val="22"/>
          <w:szCs w:val="22"/>
          <w:u w:val="single"/>
        </w:rPr>
      </w:pPr>
      <w:r w:rsidRPr="00160A32">
        <w:rPr>
          <w:rFonts w:ascii="Arial" w:hAnsi="Arial"/>
          <w:sz w:val="22"/>
          <w:szCs w:val="22"/>
          <w:u w:val="single"/>
        </w:rPr>
        <w:t>JoVE</w:t>
      </w:r>
      <w:r w:rsidR="00C635EB" w:rsidRPr="00160A32">
        <w:rPr>
          <w:rFonts w:ascii="Arial" w:hAnsi="Arial"/>
          <w:sz w:val="22"/>
          <w:szCs w:val="22"/>
          <w:u w:val="single"/>
        </w:rPr>
        <w:t xml:space="preserve"> Science Education Series:</w:t>
      </w:r>
      <w:r w:rsidR="00DE124D" w:rsidRPr="00160A32">
        <w:rPr>
          <w:rFonts w:ascii="Arial" w:hAnsi="Arial"/>
          <w:sz w:val="22"/>
          <w:szCs w:val="22"/>
          <w:u w:val="single"/>
        </w:rPr>
        <w:t xml:space="preserve"> Clinical Skills 1</w:t>
      </w:r>
    </w:p>
    <w:p w14:paraId="6B7BFCDF" w14:textId="45D3F4AF" w:rsidR="00B57F03" w:rsidRPr="00160A32" w:rsidRDefault="00B57F03" w:rsidP="00B57F03">
      <w:pPr>
        <w:pStyle w:val="CM10"/>
        <w:outlineLvl w:val="0"/>
        <w:rPr>
          <w:rFonts w:ascii="Arial" w:hAnsi="Arial"/>
          <w:sz w:val="22"/>
          <w:szCs w:val="22"/>
          <w:u w:val="single"/>
        </w:rPr>
      </w:pPr>
      <w:r w:rsidRPr="00160A32">
        <w:rPr>
          <w:rFonts w:ascii="Arial" w:hAnsi="Arial"/>
          <w:sz w:val="22"/>
          <w:szCs w:val="22"/>
          <w:u w:val="single"/>
        </w:rPr>
        <w:t>Title:</w:t>
      </w:r>
      <w:r w:rsidR="00DE124D" w:rsidRPr="00160A32">
        <w:rPr>
          <w:rFonts w:ascii="Arial" w:hAnsi="Arial"/>
          <w:sz w:val="22"/>
          <w:szCs w:val="22"/>
          <w:u w:val="single"/>
        </w:rPr>
        <w:t xml:space="preserve"> General Approach to Percussion in the Physical Exam</w:t>
      </w:r>
    </w:p>
    <w:p w14:paraId="4D086F75" w14:textId="33A539B5" w:rsidR="00B57F03" w:rsidRPr="00160A32" w:rsidRDefault="00B57F03" w:rsidP="00B57F03">
      <w:pPr>
        <w:pStyle w:val="CM10"/>
        <w:outlineLvl w:val="0"/>
        <w:rPr>
          <w:rFonts w:ascii="Arial" w:hAnsi="Arial" w:cs="Arial"/>
          <w:sz w:val="22"/>
          <w:szCs w:val="22"/>
          <w:u w:val="single"/>
        </w:rPr>
      </w:pPr>
      <w:r w:rsidRPr="00160A32">
        <w:rPr>
          <w:rFonts w:ascii="Arial" w:hAnsi="Arial"/>
          <w:sz w:val="22"/>
          <w:szCs w:val="22"/>
          <w:u w:val="single"/>
        </w:rPr>
        <w:t>Authors and Affiliations (for non-chemistry videos):</w:t>
      </w:r>
      <w:r w:rsidRPr="00160A3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DE124D" w:rsidRPr="00160A32">
        <w:rPr>
          <w:rFonts w:ascii="Arial" w:hAnsi="Arial" w:cs="Arial"/>
          <w:sz w:val="22"/>
          <w:szCs w:val="22"/>
          <w:u w:val="single"/>
        </w:rPr>
        <w:t>Jaideep</w:t>
      </w:r>
      <w:proofErr w:type="spellEnd"/>
      <w:r w:rsidR="00DE124D" w:rsidRPr="00160A32">
        <w:rPr>
          <w:rFonts w:ascii="Arial" w:hAnsi="Arial" w:cs="Arial"/>
          <w:sz w:val="22"/>
          <w:szCs w:val="22"/>
          <w:u w:val="single"/>
        </w:rPr>
        <w:t xml:space="preserve"> S. </w:t>
      </w:r>
      <w:proofErr w:type="spellStart"/>
      <w:r w:rsidR="00DE124D" w:rsidRPr="00160A32">
        <w:rPr>
          <w:rFonts w:ascii="Arial" w:hAnsi="Arial" w:cs="Arial"/>
          <w:sz w:val="22"/>
          <w:szCs w:val="22"/>
          <w:u w:val="single"/>
        </w:rPr>
        <w:t>Talwalkar</w:t>
      </w:r>
      <w:proofErr w:type="spellEnd"/>
      <w:r w:rsidR="00DE124D" w:rsidRPr="00160A32">
        <w:rPr>
          <w:rFonts w:ascii="Arial" w:hAnsi="Arial" w:cs="Arial"/>
          <w:sz w:val="22"/>
          <w:szCs w:val="22"/>
          <w:u w:val="single"/>
        </w:rPr>
        <w:t>, MD</w:t>
      </w:r>
    </w:p>
    <w:p w14:paraId="7C6777FA" w14:textId="50BEFE7A" w:rsidR="00B57F03" w:rsidRPr="00160A32" w:rsidRDefault="00B57F03" w:rsidP="00B57F03">
      <w:pPr>
        <w:outlineLvl w:val="0"/>
        <w:rPr>
          <w:rFonts w:ascii="Arial" w:hAnsi="Arial"/>
          <w:sz w:val="22"/>
          <w:szCs w:val="22"/>
          <w:u w:val="single"/>
        </w:rPr>
      </w:pPr>
      <w:r w:rsidRPr="00160A32">
        <w:rPr>
          <w:rFonts w:ascii="Arial" w:hAnsi="Arial"/>
          <w:sz w:val="22"/>
          <w:szCs w:val="22"/>
          <w:u w:val="single"/>
        </w:rPr>
        <w:t xml:space="preserve">Corresponding Author: </w:t>
      </w:r>
      <w:proofErr w:type="spellStart"/>
      <w:r w:rsidR="00DE124D" w:rsidRPr="00160A32">
        <w:rPr>
          <w:rFonts w:ascii="Arial" w:hAnsi="Arial"/>
          <w:sz w:val="22"/>
          <w:szCs w:val="22"/>
          <w:u w:val="single"/>
        </w:rPr>
        <w:t>Jaideep</w:t>
      </w:r>
      <w:proofErr w:type="spellEnd"/>
      <w:r w:rsidR="00DE124D" w:rsidRPr="00160A32">
        <w:rPr>
          <w:rFonts w:ascii="Arial" w:hAnsi="Arial"/>
          <w:sz w:val="22"/>
          <w:szCs w:val="22"/>
          <w:u w:val="single"/>
        </w:rPr>
        <w:t xml:space="preserve"> S. </w:t>
      </w:r>
      <w:proofErr w:type="spellStart"/>
      <w:r w:rsidR="00DE124D" w:rsidRPr="00160A32">
        <w:rPr>
          <w:rFonts w:ascii="Arial" w:hAnsi="Arial"/>
          <w:sz w:val="22"/>
          <w:szCs w:val="22"/>
          <w:u w:val="single"/>
        </w:rPr>
        <w:t>Talwalkar</w:t>
      </w:r>
      <w:proofErr w:type="spellEnd"/>
      <w:r w:rsidR="00DE124D" w:rsidRPr="00160A32">
        <w:rPr>
          <w:rFonts w:ascii="Arial" w:hAnsi="Arial"/>
          <w:sz w:val="22"/>
          <w:szCs w:val="22"/>
          <w:u w:val="single"/>
        </w:rPr>
        <w:t>, MD</w:t>
      </w:r>
    </w:p>
    <w:p w14:paraId="635BF3A8" w14:textId="77777777" w:rsidR="00C84217" w:rsidRPr="008A2607" w:rsidRDefault="00C84217">
      <w:pPr>
        <w:rPr>
          <w:rFonts w:ascii="Arial" w:hAnsi="Arial"/>
          <w:sz w:val="22"/>
          <w:szCs w:val="22"/>
        </w:rPr>
      </w:pPr>
    </w:p>
    <w:p w14:paraId="599F57E9" w14:textId="77777777" w:rsidR="00C635EB" w:rsidRPr="008A2607" w:rsidRDefault="00C635EB">
      <w:pPr>
        <w:rPr>
          <w:rFonts w:ascii="Arial" w:hAnsi="Arial"/>
          <w:i/>
          <w:sz w:val="22"/>
          <w:szCs w:val="22"/>
        </w:rPr>
      </w:pPr>
      <w:r w:rsidRPr="008A2607">
        <w:rPr>
          <w:rFonts w:ascii="Arial" w:hAnsi="Arial"/>
          <w:i/>
          <w:sz w:val="22"/>
          <w:szCs w:val="22"/>
          <w:highlight w:val="yellow"/>
        </w:rPr>
        <w:t>Notes to authors are in italics and highlighted.</w:t>
      </w:r>
    </w:p>
    <w:p w14:paraId="50FC645A" w14:textId="77777777" w:rsidR="00C635EB" w:rsidRPr="008A2607" w:rsidRDefault="00C635EB">
      <w:pPr>
        <w:rPr>
          <w:rFonts w:ascii="Arial" w:hAnsi="Arial"/>
          <w:sz w:val="22"/>
          <w:szCs w:val="22"/>
        </w:rPr>
      </w:pPr>
    </w:p>
    <w:p w14:paraId="67DEF420" w14:textId="4A3B4C2B" w:rsidR="00B45B91" w:rsidRPr="008A2607" w:rsidRDefault="00B57F03" w:rsidP="00B45B91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2607">
        <w:rPr>
          <w:rFonts w:ascii="Arial" w:hAnsi="Arial"/>
          <w:b/>
          <w:sz w:val="22"/>
          <w:szCs w:val="22"/>
        </w:rPr>
        <w:t xml:space="preserve">Overview </w:t>
      </w:r>
    </w:p>
    <w:p w14:paraId="5FE5E0CA" w14:textId="77777777" w:rsidR="008A2607" w:rsidRPr="008A2607" w:rsidRDefault="008A2607" w:rsidP="008A2607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6F485659" w14:textId="50031A44" w:rsidR="00B45B91" w:rsidRPr="008A2607" w:rsidRDefault="000B034A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0B034A">
        <w:rPr>
          <w:rFonts w:ascii="Arial" w:hAnsi="Arial"/>
          <w:sz w:val="22"/>
          <w:szCs w:val="22"/>
        </w:rPr>
        <w:t xml:space="preserve">ercussion </w:t>
      </w:r>
      <w:r>
        <w:rPr>
          <w:rFonts w:ascii="Arial" w:hAnsi="Arial"/>
          <w:sz w:val="22"/>
          <w:szCs w:val="22"/>
        </w:rPr>
        <w:t xml:space="preserve">is a </w:t>
      </w:r>
      <w:r w:rsidR="00152181">
        <w:rPr>
          <w:rFonts w:ascii="Arial" w:hAnsi="Arial"/>
          <w:sz w:val="22"/>
          <w:szCs w:val="22"/>
        </w:rPr>
        <w:t xml:space="preserve">commonly used </w:t>
      </w:r>
      <w:r>
        <w:rPr>
          <w:rFonts w:ascii="Arial" w:hAnsi="Arial"/>
          <w:sz w:val="22"/>
          <w:szCs w:val="22"/>
        </w:rPr>
        <w:t xml:space="preserve">clinical skill that is </w:t>
      </w:r>
      <w:r w:rsidRPr="000B034A">
        <w:rPr>
          <w:rFonts w:ascii="Arial" w:hAnsi="Arial"/>
          <w:sz w:val="22"/>
          <w:szCs w:val="22"/>
        </w:rPr>
        <w:t>most useful in the examinations of the chest and abdomen.</w:t>
      </w:r>
    </w:p>
    <w:p w14:paraId="452595A9" w14:textId="3C157679" w:rsidR="00B45B91" w:rsidRPr="00D729D8" w:rsidRDefault="00D729D8" w:rsidP="00B45B91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Title Slide</w:t>
      </w:r>
    </w:p>
    <w:p w14:paraId="4DEB3BA7" w14:textId="77777777" w:rsidR="009F7983" w:rsidRPr="008A2607" w:rsidRDefault="009F7983" w:rsidP="009F7983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45C458A" w14:textId="3E368CD8" w:rsidR="00B45B91" w:rsidRPr="008A2607" w:rsidRDefault="000B034A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0B034A">
        <w:rPr>
          <w:rFonts w:ascii="Arial" w:hAnsi="Arial"/>
          <w:sz w:val="22"/>
          <w:szCs w:val="22"/>
        </w:rPr>
        <w:t>Simply stated, percussion refers to the striking of one object against another to produce sound</w:t>
      </w:r>
      <w:r w:rsidR="001D79F5" w:rsidRPr="008A2607">
        <w:rPr>
          <w:rFonts w:ascii="Arial" w:hAnsi="Arial"/>
          <w:sz w:val="22"/>
          <w:szCs w:val="22"/>
        </w:rPr>
        <w:t>.</w:t>
      </w:r>
    </w:p>
    <w:p w14:paraId="72E4B119" w14:textId="4CE033EA" w:rsidR="009F7983" w:rsidRPr="00D729D8" w:rsidRDefault="009F7983" w:rsidP="009F7983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See storyboard</w:t>
      </w:r>
      <w:r w:rsidR="00276E5A" w:rsidRPr="00D729D8">
        <w:rPr>
          <w:rFonts w:ascii="Arial" w:hAnsi="Arial"/>
          <w:color w:val="0000FF"/>
          <w:sz w:val="22"/>
          <w:szCs w:val="22"/>
        </w:rPr>
        <w:t xml:space="preserve"> (new illustrations of drums with moving sticks and a drum roll sound)</w:t>
      </w:r>
    </w:p>
    <w:p w14:paraId="4A6AF07C" w14:textId="77777777" w:rsidR="00C635EB" w:rsidRPr="008A2607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E6ECDCF" w14:textId="679C9AF6" w:rsidR="00D729D8" w:rsidRDefault="00BF3C22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discovery of </w:t>
      </w:r>
      <w:r w:rsidR="00E82E70">
        <w:rPr>
          <w:rFonts w:ascii="Arial" w:hAnsi="Arial"/>
          <w:sz w:val="22"/>
          <w:szCs w:val="22"/>
        </w:rPr>
        <w:t xml:space="preserve">percussion’s </w:t>
      </w:r>
      <w:r>
        <w:rPr>
          <w:rFonts w:ascii="Arial" w:hAnsi="Arial"/>
          <w:sz w:val="22"/>
          <w:szCs w:val="22"/>
        </w:rPr>
        <w:t>usefulness in medicine dates back to 1700s</w:t>
      </w:r>
      <w:r w:rsidR="00152181">
        <w:rPr>
          <w:rFonts w:ascii="Arial" w:hAnsi="Arial"/>
          <w:sz w:val="22"/>
          <w:szCs w:val="22"/>
        </w:rPr>
        <w:t xml:space="preserve"> (1.3.1)</w:t>
      </w:r>
      <w:r>
        <w:rPr>
          <w:rFonts w:ascii="Arial" w:hAnsi="Arial"/>
          <w:sz w:val="22"/>
          <w:szCs w:val="22"/>
        </w:rPr>
        <w:t>. In</w:t>
      </w:r>
      <w:r w:rsidR="00276E5A">
        <w:rPr>
          <w:rFonts w:ascii="Arial" w:hAnsi="Arial"/>
          <w:sz w:val="22"/>
          <w:szCs w:val="22"/>
        </w:rPr>
        <w:t xml:space="preserve"> </w:t>
      </w:r>
      <w:r w:rsidR="001E5381">
        <w:rPr>
          <w:rFonts w:ascii="Arial" w:hAnsi="Arial"/>
          <w:sz w:val="22"/>
          <w:szCs w:val="22"/>
        </w:rPr>
        <w:t>former years</w:t>
      </w:r>
      <w:r w:rsidR="001F6490">
        <w:rPr>
          <w:rFonts w:ascii="Arial" w:hAnsi="Arial"/>
          <w:sz w:val="22"/>
          <w:szCs w:val="22"/>
        </w:rPr>
        <w:t xml:space="preserve"> of this century,</w:t>
      </w:r>
      <w:r w:rsidR="00DE124D">
        <w:rPr>
          <w:rFonts w:ascii="Arial" w:hAnsi="Arial"/>
          <w:sz w:val="22"/>
          <w:szCs w:val="22"/>
        </w:rPr>
        <w:t xml:space="preserve"> an Austrian inn</w:t>
      </w:r>
      <w:r w:rsidRPr="00BF3C22">
        <w:rPr>
          <w:rFonts w:ascii="Arial" w:hAnsi="Arial"/>
          <w:sz w:val="22"/>
          <w:szCs w:val="22"/>
        </w:rPr>
        <w:t xml:space="preserve">keeper’s son, named Leopold </w:t>
      </w:r>
      <w:proofErr w:type="spellStart"/>
      <w:r w:rsidRPr="00BF3C22">
        <w:rPr>
          <w:rFonts w:ascii="Arial" w:hAnsi="Arial"/>
          <w:sz w:val="22"/>
          <w:szCs w:val="22"/>
        </w:rPr>
        <w:t>Auenbrugger</w:t>
      </w:r>
      <w:proofErr w:type="spellEnd"/>
      <w:r w:rsidRPr="00BF3C22">
        <w:rPr>
          <w:rFonts w:ascii="Arial" w:hAnsi="Arial"/>
          <w:sz w:val="22"/>
          <w:szCs w:val="22"/>
        </w:rPr>
        <w:t xml:space="preserve">, discovered </w:t>
      </w:r>
      <w:r w:rsidR="001F6490">
        <w:rPr>
          <w:rFonts w:ascii="Arial" w:hAnsi="Arial"/>
          <w:sz w:val="22"/>
          <w:szCs w:val="22"/>
        </w:rPr>
        <w:t xml:space="preserve">that </w:t>
      </w:r>
      <w:r w:rsidRPr="00BF3C22">
        <w:rPr>
          <w:rFonts w:ascii="Arial" w:hAnsi="Arial"/>
          <w:sz w:val="22"/>
          <w:szCs w:val="22"/>
        </w:rPr>
        <w:t xml:space="preserve">he </w:t>
      </w:r>
      <w:r w:rsidR="00152181" w:rsidRPr="00152181">
        <w:rPr>
          <w:rFonts w:ascii="Arial" w:hAnsi="Arial"/>
          <w:sz w:val="22"/>
          <w:szCs w:val="22"/>
        </w:rPr>
        <w:t>could take inventory by tapping his father’s beer barrels with his fingers</w:t>
      </w:r>
      <w:r w:rsidR="00152181">
        <w:rPr>
          <w:rFonts w:ascii="Arial" w:hAnsi="Arial"/>
          <w:sz w:val="22"/>
          <w:szCs w:val="22"/>
        </w:rPr>
        <w:t xml:space="preserve"> (1.3.2)</w:t>
      </w:r>
      <w:r w:rsidR="001D79F5" w:rsidRPr="008A2607">
        <w:rPr>
          <w:rFonts w:ascii="Arial" w:hAnsi="Arial"/>
          <w:sz w:val="22"/>
          <w:szCs w:val="22"/>
        </w:rPr>
        <w:t>.</w:t>
      </w:r>
      <w:r w:rsidR="001F6490">
        <w:rPr>
          <w:rFonts w:ascii="Arial" w:hAnsi="Arial"/>
          <w:sz w:val="22"/>
          <w:szCs w:val="22"/>
        </w:rPr>
        <w:t xml:space="preserve"> </w:t>
      </w:r>
    </w:p>
    <w:p w14:paraId="02445B3C" w14:textId="4E1ECED8" w:rsidR="00D729D8" w:rsidRPr="00D729D8" w:rsidRDefault="00D729D8" w:rsidP="00D729D8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– 1.3.2. See storyboard (Planning to use timeline here)</w:t>
      </w:r>
    </w:p>
    <w:p w14:paraId="20DAFB8B" w14:textId="136CC06D" w:rsidR="00D729D8" w:rsidRDefault="00D729D8" w:rsidP="00D729D8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0398AE2D" w14:textId="42F32346" w:rsidR="009F7983" w:rsidRPr="008A2607" w:rsidRDefault="001F6490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Then, in 1761,</w:t>
      </w:r>
      <w:r w:rsidRPr="001F6490">
        <w:t xml:space="preserve"> </w:t>
      </w:r>
      <w:r w:rsidRPr="001F6490">
        <w:rPr>
          <w:rFonts w:ascii="Arial" w:hAnsi="Arial"/>
          <w:sz w:val="22"/>
          <w:szCs w:val="22"/>
        </w:rPr>
        <w:t xml:space="preserve">while practicing medicine, he applied this technique </w:t>
      </w:r>
      <w:r w:rsidR="00276E5A">
        <w:rPr>
          <w:rFonts w:ascii="Arial" w:hAnsi="Arial"/>
          <w:sz w:val="22"/>
          <w:szCs w:val="22"/>
        </w:rPr>
        <w:t>on</w:t>
      </w:r>
      <w:r w:rsidRPr="001F6490">
        <w:rPr>
          <w:rFonts w:ascii="Arial" w:hAnsi="Arial"/>
          <w:sz w:val="22"/>
          <w:szCs w:val="22"/>
        </w:rPr>
        <w:t xml:space="preserve"> his patients</w:t>
      </w:r>
      <w:r w:rsidR="00152181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4.1</w:t>
      </w:r>
      <w:r w:rsidR="00152181">
        <w:rPr>
          <w:rFonts w:ascii="Arial" w:hAnsi="Arial"/>
          <w:sz w:val="22"/>
          <w:szCs w:val="22"/>
        </w:rPr>
        <w:t>)</w:t>
      </w:r>
      <w:r w:rsidRPr="001F6490">
        <w:rPr>
          <w:rFonts w:ascii="Arial" w:hAnsi="Arial"/>
          <w:sz w:val="22"/>
          <w:szCs w:val="22"/>
        </w:rPr>
        <w:t xml:space="preserve"> and published the first description of the diagnostic utility of percussion</w:t>
      </w:r>
      <w:r w:rsidR="00152181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4.2</w:t>
      </w:r>
      <w:r w:rsidR="00152181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 xml:space="preserve">. </w:t>
      </w:r>
    </w:p>
    <w:p w14:paraId="6F39DCFD" w14:textId="55B52CF1" w:rsidR="00152181" w:rsidRPr="00D729D8" w:rsidRDefault="00D729D8" w:rsidP="009F7983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 xml:space="preserve">– 1.4.2. See storyboard </w:t>
      </w:r>
    </w:p>
    <w:p w14:paraId="2DD52DC2" w14:textId="77777777" w:rsidR="00BF3C22" w:rsidRDefault="00BF3C22" w:rsidP="00BF3C22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664934AE" w14:textId="71B129D8" w:rsidR="00BF3C22" w:rsidRPr="008A2607" w:rsidRDefault="00E50B9A" w:rsidP="00BF3C22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However, h</w:t>
      </w:r>
      <w:r w:rsidR="001F6490" w:rsidRPr="001F6490">
        <w:rPr>
          <w:rFonts w:ascii="Arial" w:hAnsi="Arial"/>
          <w:sz w:val="22"/>
          <w:szCs w:val="22"/>
        </w:rPr>
        <w:t>is findings faded into obscurity</w:t>
      </w:r>
      <w:r w:rsidR="00152181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5</w:t>
      </w:r>
      <w:r w:rsidR="00152181">
        <w:rPr>
          <w:rFonts w:ascii="Arial" w:hAnsi="Arial"/>
          <w:sz w:val="22"/>
          <w:szCs w:val="22"/>
        </w:rPr>
        <w:t>.1)</w:t>
      </w:r>
      <w:r w:rsidR="001F6490" w:rsidRPr="001F6490">
        <w:rPr>
          <w:rFonts w:ascii="Arial" w:hAnsi="Arial"/>
          <w:sz w:val="22"/>
          <w:szCs w:val="22"/>
        </w:rPr>
        <w:t xml:space="preserve"> until the French physician Jean-Nicolas </w:t>
      </w:r>
      <w:proofErr w:type="spellStart"/>
      <w:r w:rsidR="001F6490" w:rsidRPr="001F6490">
        <w:rPr>
          <w:rFonts w:ascii="Arial" w:hAnsi="Arial"/>
          <w:sz w:val="22"/>
          <w:szCs w:val="22"/>
        </w:rPr>
        <w:t>Corvisart</w:t>
      </w:r>
      <w:proofErr w:type="spellEnd"/>
      <w:r>
        <w:rPr>
          <w:rFonts w:ascii="Arial" w:hAnsi="Arial"/>
          <w:sz w:val="22"/>
          <w:szCs w:val="22"/>
        </w:rPr>
        <w:t>,</w:t>
      </w:r>
      <w:r w:rsidR="001F6490" w:rsidRPr="001F6490">
        <w:rPr>
          <w:rFonts w:ascii="Arial" w:hAnsi="Arial"/>
          <w:sz w:val="22"/>
          <w:szCs w:val="22"/>
        </w:rPr>
        <w:t xml:space="preserve"> </w:t>
      </w:r>
      <w:r w:rsidRPr="001F6490">
        <w:rPr>
          <w:rFonts w:ascii="Arial" w:hAnsi="Arial"/>
          <w:sz w:val="22"/>
          <w:szCs w:val="22"/>
        </w:rPr>
        <w:t>in 1808</w:t>
      </w:r>
      <w:r w:rsidR="00152181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5</w:t>
      </w:r>
      <w:r w:rsidR="00152181">
        <w:rPr>
          <w:rFonts w:ascii="Arial" w:hAnsi="Arial"/>
          <w:sz w:val="22"/>
          <w:szCs w:val="22"/>
        </w:rPr>
        <w:t>.2)</w:t>
      </w:r>
      <w:r>
        <w:rPr>
          <w:rFonts w:ascii="Arial" w:hAnsi="Arial"/>
          <w:sz w:val="22"/>
          <w:szCs w:val="22"/>
        </w:rPr>
        <w:t xml:space="preserve">, </w:t>
      </w:r>
      <w:r w:rsidR="001F6490" w:rsidRPr="001F6490">
        <w:rPr>
          <w:rFonts w:ascii="Arial" w:hAnsi="Arial"/>
          <w:sz w:val="22"/>
          <w:szCs w:val="22"/>
        </w:rPr>
        <w:t xml:space="preserve">rediscovered </w:t>
      </w:r>
      <w:proofErr w:type="spellStart"/>
      <w:r w:rsidRPr="00BF3C22">
        <w:rPr>
          <w:rFonts w:ascii="Arial" w:hAnsi="Arial"/>
          <w:sz w:val="22"/>
          <w:szCs w:val="22"/>
        </w:rPr>
        <w:t>Auenbrugger</w:t>
      </w:r>
      <w:r>
        <w:rPr>
          <w:rFonts w:ascii="Arial" w:hAnsi="Arial"/>
          <w:sz w:val="22"/>
          <w:szCs w:val="22"/>
        </w:rPr>
        <w:t>’s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1F6490" w:rsidRPr="001F6490">
        <w:rPr>
          <w:rFonts w:ascii="Arial" w:hAnsi="Arial"/>
          <w:sz w:val="22"/>
          <w:szCs w:val="22"/>
        </w:rPr>
        <w:t>writings</w:t>
      </w:r>
      <w:r w:rsidR="00276E5A">
        <w:rPr>
          <w:rFonts w:ascii="Arial" w:hAnsi="Arial"/>
          <w:sz w:val="22"/>
          <w:szCs w:val="22"/>
        </w:rPr>
        <w:t xml:space="preserve"> and used them</w:t>
      </w:r>
      <w:r>
        <w:rPr>
          <w:rFonts w:ascii="Arial" w:hAnsi="Arial"/>
          <w:sz w:val="22"/>
          <w:szCs w:val="22"/>
        </w:rPr>
        <w:t xml:space="preserve"> to teach</w:t>
      </w:r>
      <w:r w:rsidR="000745AF">
        <w:rPr>
          <w:rFonts w:ascii="Arial" w:hAnsi="Arial"/>
          <w:sz w:val="22"/>
          <w:szCs w:val="22"/>
        </w:rPr>
        <w:t xml:space="preserve"> percussion to</w:t>
      </w:r>
      <w:r>
        <w:rPr>
          <w:rFonts w:ascii="Arial" w:hAnsi="Arial"/>
          <w:sz w:val="22"/>
          <w:szCs w:val="22"/>
        </w:rPr>
        <w:t xml:space="preserve"> </w:t>
      </w:r>
      <w:r w:rsidR="00276E5A">
        <w:rPr>
          <w:rFonts w:ascii="Arial" w:hAnsi="Arial"/>
          <w:sz w:val="22"/>
          <w:szCs w:val="22"/>
        </w:rPr>
        <w:t xml:space="preserve">his </w:t>
      </w:r>
      <w:r>
        <w:rPr>
          <w:rFonts w:ascii="Arial" w:hAnsi="Arial"/>
          <w:sz w:val="22"/>
          <w:szCs w:val="22"/>
        </w:rPr>
        <w:t>medical students</w:t>
      </w:r>
      <w:r w:rsidR="00152181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5</w:t>
      </w:r>
      <w:r w:rsidR="00152181">
        <w:rPr>
          <w:rFonts w:ascii="Arial" w:hAnsi="Arial"/>
          <w:sz w:val="22"/>
          <w:szCs w:val="22"/>
        </w:rPr>
        <w:t>.3)</w:t>
      </w:r>
      <w:r w:rsidR="00CF49A5">
        <w:rPr>
          <w:rFonts w:ascii="Arial" w:hAnsi="Arial"/>
          <w:sz w:val="22"/>
          <w:szCs w:val="22"/>
        </w:rPr>
        <w:t>. S</w:t>
      </w:r>
      <w:r>
        <w:rPr>
          <w:rFonts w:ascii="Arial" w:hAnsi="Arial"/>
          <w:sz w:val="22"/>
          <w:szCs w:val="22"/>
        </w:rPr>
        <w:t xml:space="preserve">ince </w:t>
      </w:r>
      <w:r w:rsidR="00952996">
        <w:rPr>
          <w:rFonts w:ascii="Arial" w:hAnsi="Arial"/>
          <w:sz w:val="22"/>
          <w:szCs w:val="22"/>
        </w:rPr>
        <w:t xml:space="preserve">then </w:t>
      </w:r>
      <w:r w:rsidR="000745AF">
        <w:rPr>
          <w:rFonts w:ascii="Arial" w:hAnsi="Arial"/>
          <w:sz w:val="22"/>
          <w:szCs w:val="22"/>
        </w:rPr>
        <w:t>this technique</w:t>
      </w:r>
      <w:r>
        <w:rPr>
          <w:rFonts w:ascii="Arial" w:hAnsi="Arial"/>
          <w:sz w:val="22"/>
          <w:szCs w:val="22"/>
        </w:rPr>
        <w:t xml:space="preserve"> has become</w:t>
      </w:r>
      <w:r w:rsidR="000745AF">
        <w:rPr>
          <w:rFonts w:ascii="Arial" w:hAnsi="Arial"/>
          <w:sz w:val="22"/>
          <w:szCs w:val="22"/>
        </w:rPr>
        <w:t xml:space="preserve"> an</w:t>
      </w:r>
      <w:r>
        <w:rPr>
          <w:rFonts w:ascii="Arial" w:hAnsi="Arial"/>
          <w:sz w:val="22"/>
          <w:szCs w:val="22"/>
        </w:rPr>
        <w:t xml:space="preserve"> integral part of </w:t>
      </w:r>
      <w:r w:rsidR="009469C7">
        <w:rPr>
          <w:rFonts w:ascii="Arial" w:hAnsi="Arial"/>
          <w:sz w:val="22"/>
          <w:szCs w:val="22"/>
        </w:rPr>
        <w:t xml:space="preserve">day-to-day </w:t>
      </w:r>
      <w:r>
        <w:rPr>
          <w:rFonts w:ascii="Arial" w:hAnsi="Arial"/>
          <w:sz w:val="22"/>
          <w:szCs w:val="22"/>
        </w:rPr>
        <w:t>clinical practice</w:t>
      </w:r>
      <w:r w:rsidR="00152181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5</w:t>
      </w:r>
      <w:r w:rsidR="00152181">
        <w:rPr>
          <w:rFonts w:ascii="Arial" w:hAnsi="Arial"/>
          <w:sz w:val="22"/>
          <w:szCs w:val="22"/>
        </w:rPr>
        <w:t>.</w:t>
      </w:r>
      <w:r w:rsidR="00952996">
        <w:rPr>
          <w:rFonts w:ascii="Arial" w:hAnsi="Arial"/>
          <w:sz w:val="22"/>
          <w:szCs w:val="22"/>
        </w:rPr>
        <w:t>4</w:t>
      </w:r>
      <w:r w:rsidR="00152181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.</w:t>
      </w:r>
    </w:p>
    <w:p w14:paraId="2176E2CF" w14:textId="5ECFC493" w:rsidR="00BF3C22" w:rsidRDefault="00BF3C22" w:rsidP="00BF3C22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See storyboard</w:t>
      </w:r>
    </w:p>
    <w:p w14:paraId="1452E465" w14:textId="77777777" w:rsidR="00D729D8" w:rsidRDefault="00D729D8" w:rsidP="00D729D8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See storyboard</w:t>
      </w:r>
    </w:p>
    <w:p w14:paraId="63B514B7" w14:textId="7B2F8968" w:rsidR="00D729D8" w:rsidRPr="00D729D8" w:rsidRDefault="00D729D8" w:rsidP="00D729D8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See storyboard</w:t>
      </w:r>
    </w:p>
    <w:p w14:paraId="34EA9FCD" w14:textId="51CA11B0" w:rsidR="00152181" w:rsidRPr="00D729D8" w:rsidRDefault="00102DB8" w:rsidP="00152181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Scan the time line and fade into shot 5.4.1</w:t>
      </w:r>
    </w:p>
    <w:p w14:paraId="5731D56A" w14:textId="77777777" w:rsidR="00BF3C22" w:rsidRDefault="00BF3C22" w:rsidP="00BF3C22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5E329766" w14:textId="6420F123" w:rsidR="001D79F5" w:rsidRPr="008A2607" w:rsidRDefault="001D79F5" w:rsidP="001D79F5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8A2607">
        <w:rPr>
          <w:rFonts w:ascii="Arial" w:hAnsi="Arial"/>
          <w:sz w:val="22"/>
          <w:szCs w:val="22"/>
        </w:rPr>
        <w:t>This video will</w:t>
      </w:r>
      <w:r w:rsidR="00152181">
        <w:rPr>
          <w:rFonts w:ascii="Arial" w:hAnsi="Arial"/>
          <w:sz w:val="22"/>
          <w:szCs w:val="22"/>
        </w:rPr>
        <w:t xml:space="preserve"> first</w:t>
      </w:r>
      <w:r w:rsidRPr="008A2607">
        <w:rPr>
          <w:rFonts w:ascii="Arial" w:hAnsi="Arial"/>
          <w:sz w:val="22"/>
          <w:szCs w:val="22"/>
        </w:rPr>
        <w:t xml:space="preserve"> illustrate</w:t>
      </w:r>
      <w:r w:rsidR="00152181">
        <w:rPr>
          <w:rFonts w:ascii="Arial" w:hAnsi="Arial"/>
          <w:sz w:val="22"/>
          <w:szCs w:val="22"/>
        </w:rPr>
        <w:t xml:space="preserve"> the</w:t>
      </w:r>
      <w:r w:rsidRPr="008A2607">
        <w:rPr>
          <w:rFonts w:ascii="Arial" w:hAnsi="Arial"/>
          <w:sz w:val="22"/>
          <w:szCs w:val="22"/>
        </w:rPr>
        <w:t xml:space="preserve"> </w:t>
      </w:r>
      <w:r w:rsidR="00336320">
        <w:rPr>
          <w:rFonts w:ascii="Arial" w:hAnsi="Arial"/>
          <w:sz w:val="22"/>
          <w:szCs w:val="22"/>
        </w:rPr>
        <w:t>types of percussion</w:t>
      </w:r>
      <w:r w:rsidR="00952996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6</w:t>
      </w:r>
      <w:r w:rsidR="00952996">
        <w:rPr>
          <w:rFonts w:ascii="Arial" w:hAnsi="Arial"/>
          <w:sz w:val="22"/>
          <w:szCs w:val="22"/>
        </w:rPr>
        <w:t>.1)</w:t>
      </w:r>
      <w:r w:rsidR="00336320">
        <w:rPr>
          <w:rFonts w:ascii="Arial" w:hAnsi="Arial"/>
          <w:sz w:val="22"/>
          <w:szCs w:val="22"/>
        </w:rPr>
        <w:t xml:space="preserve"> and the commonly heard percussion notes</w:t>
      </w:r>
      <w:r w:rsidR="00152181">
        <w:rPr>
          <w:rFonts w:ascii="Arial" w:hAnsi="Arial"/>
          <w:sz w:val="22"/>
          <w:szCs w:val="22"/>
        </w:rPr>
        <w:t xml:space="preserve"> (1.</w:t>
      </w:r>
      <w:r w:rsidR="00D729D8">
        <w:rPr>
          <w:rFonts w:ascii="Arial" w:hAnsi="Arial"/>
          <w:sz w:val="22"/>
          <w:szCs w:val="22"/>
        </w:rPr>
        <w:t>6</w:t>
      </w:r>
      <w:r w:rsidR="00152181">
        <w:rPr>
          <w:rFonts w:ascii="Arial" w:hAnsi="Arial"/>
          <w:sz w:val="22"/>
          <w:szCs w:val="22"/>
        </w:rPr>
        <w:t>.</w:t>
      </w:r>
      <w:r w:rsidR="00952996">
        <w:rPr>
          <w:rFonts w:ascii="Arial" w:hAnsi="Arial"/>
          <w:sz w:val="22"/>
          <w:szCs w:val="22"/>
        </w:rPr>
        <w:t>2</w:t>
      </w:r>
      <w:r w:rsidR="00152181">
        <w:rPr>
          <w:rFonts w:ascii="Arial" w:hAnsi="Arial"/>
          <w:sz w:val="22"/>
          <w:szCs w:val="22"/>
        </w:rPr>
        <w:t>)</w:t>
      </w:r>
      <w:r w:rsidRPr="008A2607">
        <w:rPr>
          <w:rFonts w:ascii="Arial" w:hAnsi="Arial"/>
          <w:sz w:val="22"/>
          <w:szCs w:val="22"/>
        </w:rPr>
        <w:t>.</w:t>
      </w:r>
      <w:r w:rsidR="00336320">
        <w:rPr>
          <w:rFonts w:ascii="Arial" w:hAnsi="Arial"/>
          <w:sz w:val="22"/>
          <w:szCs w:val="22"/>
        </w:rPr>
        <w:t xml:space="preserve"> Then, we’ll go over the procedure and consideration</w:t>
      </w:r>
      <w:r w:rsidR="00367224">
        <w:rPr>
          <w:rFonts w:ascii="Arial" w:hAnsi="Arial"/>
          <w:sz w:val="22"/>
          <w:szCs w:val="22"/>
        </w:rPr>
        <w:t xml:space="preserve">s </w:t>
      </w:r>
      <w:r w:rsidR="00A37D05">
        <w:rPr>
          <w:rFonts w:ascii="Arial" w:hAnsi="Arial"/>
          <w:sz w:val="22"/>
          <w:szCs w:val="22"/>
        </w:rPr>
        <w:t>for</w:t>
      </w:r>
      <w:r w:rsidR="00152181">
        <w:rPr>
          <w:rFonts w:ascii="Arial" w:hAnsi="Arial"/>
          <w:sz w:val="22"/>
          <w:szCs w:val="22"/>
        </w:rPr>
        <w:t xml:space="preserve"> </w:t>
      </w:r>
      <w:r w:rsidR="00952996">
        <w:rPr>
          <w:rFonts w:ascii="Arial" w:hAnsi="Arial"/>
          <w:sz w:val="22"/>
          <w:szCs w:val="22"/>
        </w:rPr>
        <w:t>performing this technique</w:t>
      </w:r>
      <w:r w:rsidR="00152181">
        <w:rPr>
          <w:rFonts w:ascii="Arial" w:hAnsi="Arial"/>
          <w:sz w:val="22"/>
          <w:szCs w:val="22"/>
        </w:rPr>
        <w:t xml:space="preserve"> </w:t>
      </w:r>
      <w:r w:rsidR="003B3F8A">
        <w:rPr>
          <w:rFonts w:ascii="Arial" w:hAnsi="Arial"/>
          <w:sz w:val="22"/>
          <w:szCs w:val="22"/>
        </w:rPr>
        <w:t xml:space="preserve">during a physical examination </w:t>
      </w:r>
      <w:r w:rsidR="00152181">
        <w:rPr>
          <w:rFonts w:ascii="Arial" w:hAnsi="Arial"/>
          <w:sz w:val="22"/>
          <w:szCs w:val="22"/>
        </w:rPr>
        <w:t>(1.</w:t>
      </w:r>
      <w:r w:rsidR="00D729D8">
        <w:rPr>
          <w:rFonts w:ascii="Arial" w:hAnsi="Arial"/>
          <w:sz w:val="22"/>
          <w:szCs w:val="22"/>
        </w:rPr>
        <w:t>6</w:t>
      </w:r>
      <w:r w:rsidR="00152181">
        <w:rPr>
          <w:rFonts w:ascii="Arial" w:hAnsi="Arial"/>
          <w:sz w:val="22"/>
          <w:szCs w:val="22"/>
        </w:rPr>
        <w:t>.</w:t>
      </w:r>
      <w:r w:rsidR="00102DB8">
        <w:rPr>
          <w:rFonts w:ascii="Arial" w:hAnsi="Arial"/>
          <w:sz w:val="22"/>
          <w:szCs w:val="22"/>
        </w:rPr>
        <w:t>3</w:t>
      </w:r>
      <w:r w:rsidR="00152181">
        <w:rPr>
          <w:rFonts w:ascii="Arial" w:hAnsi="Arial"/>
          <w:sz w:val="22"/>
          <w:szCs w:val="22"/>
        </w:rPr>
        <w:t>)</w:t>
      </w:r>
      <w:r w:rsidR="00336320">
        <w:rPr>
          <w:rFonts w:ascii="Arial" w:hAnsi="Arial"/>
          <w:sz w:val="22"/>
          <w:szCs w:val="22"/>
        </w:rPr>
        <w:t xml:space="preserve">. </w:t>
      </w:r>
    </w:p>
    <w:p w14:paraId="55E6FA4C" w14:textId="684D5AD5" w:rsidR="001D79F5" w:rsidRPr="00D729D8" w:rsidRDefault="00152181" w:rsidP="001D79F5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 xml:space="preserve">Reuse shot – </w:t>
      </w:r>
      <w:r w:rsidR="00952996" w:rsidRPr="00D729D8">
        <w:rPr>
          <w:rFonts w:ascii="Arial" w:hAnsi="Arial"/>
          <w:color w:val="0000FF"/>
          <w:sz w:val="22"/>
          <w:szCs w:val="22"/>
        </w:rPr>
        <w:t>2.3.1</w:t>
      </w:r>
    </w:p>
    <w:p w14:paraId="35438C23" w14:textId="6B7146C8" w:rsidR="00152181" w:rsidRPr="00D729D8" w:rsidRDefault="00152181" w:rsidP="001D79F5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 xml:space="preserve">Reuse shot </w:t>
      </w:r>
      <w:r w:rsidR="006C0D8D" w:rsidRPr="00D729D8">
        <w:rPr>
          <w:rFonts w:ascii="Arial" w:hAnsi="Arial"/>
          <w:color w:val="0000FF"/>
          <w:sz w:val="22"/>
          <w:szCs w:val="22"/>
        </w:rPr>
        <w:t>–</w:t>
      </w:r>
      <w:r w:rsidRPr="00D729D8">
        <w:rPr>
          <w:rFonts w:ascii="Arial" w:hAnsi="Arial"/>
          <w:color w:val="0000FF"/>
          <w:sz w:val="22"/>
          <w:szCs w:val="22"/>
        </w:rPr>
        <w:t xml:space="preserve"> </w:t>
      </w:r>
      <w:r w:rsidR="00952996" w:rsidRPr="00D729D8">
        <w:rPr>
          <w:rFonts w:ascii="Arial" w:hAnsi="Arial"/>
          <w:color w:val="0000FF"/>
          <w:sz w:val="22"/>
          <w:szCs w:val="22"/>
        </w:rPr>
        <w:t>3.5.2</w:t>
      </w:r>
    </w:p>
    <w:p w14:paraId="537EFB9E" w14:textId="781C002C" w:rsidR="00102DB8" w:rsidRPr="00D729D8" w:rsidRDefault="00102DB8" w:rsidP="00102DB8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Reuse shot – 5.5.1 and 5.5.2</w:t>
      </w:r>
    </w:p>
    <w:p w14:paraId="0A4DF309" w14:textId="77777777" w:rsidR="00952996" w:rsidRDefault="00952996" w:rsidP="00102DB8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2E99A47B" w14:textId="180FEB45" w:rsidR="008A2607" w:rsidRDefault="00336320" w:rsidP="008A2607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6C0D8D">
        <w:rPr>
          <w:rFonts w:ascii="Arial" w:hAnsi="Arial"/>
          <w:b/>
          <w:sz w:val="22"/>
          <w:szCs w:val="22"/>
        </w:rPr>
        <w:lastRenderedPageBreak/>
        <w:t xml:space="preserve">Types of Percussion </w:t>
      </w:r>
    </w:p>
    <w:p w14:paraId="289491F2" w14:textId="77777777" w:rsidR="003B3F8A" w:rsidRPr="006C0D8D" w:rsidRDefault="003B3F8A" w:rsidP="003B3F8A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13B706B7" w14:textId="2621E7E0" w:rsidR="00152181" w:rsidRDefault="000B3295" w:rsidP="00F57BBC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0B3295">
        <w:rPr>
          <w:rFonts w:ascii="Arial" w:hAnsi="Arial"/>
          <w:sz w:val="22"/>
          <w:szCs w:val="22"/>
        </w:rPr>
        <w:t xml:space="preserve">There are </w:t>
      </w:r>
      <w:r w:rsidR="00634E6C">
        <w:rPr>
          <w:rFonts w:ascii="Arial" w:hAnsi="Arial"/>
          <w:sz w:val="22"/>
          <w:szCs w:val="22"/>
        </w:rPr>
        <w:t>several</w:t>
      </w:r>
      <w:r w:rsidRPr="000B3295">
        <w:rPr>
          <w:rFonts w:ascii="Arial" w:hAnsi="Arial"/>
          <w:sz w:val="22"/>
          <w:szCs w:val="22"/>
        </w:rPr>
        <w:t xml:space="preserve"> types of </w:t>
      </w:r>
      <w:r w:rsidR="003B3F8A">
        <w:rPr>
          <w:rFonts w:ascii="Arial" w:hAnsi="Arial"/>
          <w:sz w:val="22"/>
          <w:szCs w:val="22"/>
        </w:rPr>
        <w:t xml:space="preserve">medical </w:t>
      </w:r>
      <w:r w:rsidRPr="000B3295">
        <w:rPr>
          <w:rFonts w:ascii="Arial" w:hAnsi="Arial"/>
          <w:sz w:val="22"/>
          <w:szCs w:val="22"/>
        </w:rPr>
        <w:t>percussion</w:t>
      </w:r>
      <w:r w:rsidR="00634E6C">
        <w:rPr>
          <w:rFonts w:ascii="Arial" w:hAnsi="Arial"/>
          <w:sz w:val="22"/>
          <w:szCs w:val="22"/>
        </w:rPr>
        <w:t xml:space="preserve"> techniques</w:t>
      </w:r>
      <w:r w:rsidR="00D729D8">
        <w:rPr>
          <w:rFonts w:ascii="Arial" w:hAnsi="Arial"/>
          <w:sz w:val="22"/>
          <w:szCs w:val="22"/>
        </w:rPr>
        <w:t xml:space="preserve"> </w:t>
      </w:r>
      <w:r w:rsidR="006C0D8D">
        <w:rPr>
          <w:rFonts w:ascii="Arial" w:hAnsi="Arial"/>
          <w:sz w:val="22"/>
          <w:szCs w:val="22"/>
        </w:rPr>
        <w:t>(</w:t>
      </w:r>
      <w:r w:rsidR="00C33E8E">
        <w:rPr>
          <w:rFonts w:ascii="Arial" w:hAnsi="Arial"/>
          <w:sz w:val="22"/>
          <w:szCs w:val="22"/>
        </w:rPr>
        <w:t>2.1.1</w:t>
      </w:r>
      <w:r w:rsidR="006C0D8D">
        <w:rPr>
          <w:rFonts w:ascii="Arial" w:hAnsi="Arial"/>
          <w:sz w:val="22"/>
          <w:szCs w:val="22"/>
        </w:rPr>
        <w:t>)</w:t>
      </w:r>
      <w:r w:rsidRPr="000B3295">
        <w:rPr>
          <w:rFonts w:ascii="Arial" w:hAnsi="Arial"/>
          <w:sz w:val="22"/>
          <w:szCs w:val="22"/>
        </w:rPr>
        <w:t xml:space="preserve">. </w:t>
      </w:r>
      <w:r w:rsidR="00473E7D">
        <w:rPr>
          <w:rFonts w:ascii="Arial" w:hAnsi="Arial"/>
          <w:sz w:val="22"/>
          <w:szCs w:val="22"/>
        </w:rPr>
        <w:t>The historic</w:t>
      </w:r>
      <w:r w:rsidR="00BC6899">
        <w:rPr>
          <w:rFonts w:ascii="Arial" w:hAnsi="Arial"/>
          <w:sz w:val="22"/>
          <w:szCs w:val="22"/>
        </w:rPr>
        <w:t xml:space="preserve"> type </w:t>
      </w:r>
      <w:r>
        <w:rPr>
          <w:rFonts w:ascii="Arial" w:hAnsi="Arial"/>
          <w:sz w:val="22"/>
          <w:szCs w:val="22"/>
        </w:rPr>
        <w:t>is</w:t>
      </w:r>
      <w:r w:rsidR="00BC6899">
        <w:rPr>
          <w:rFonts w:ascii="Arial" w:hAnsi="Arial"/>
          <w:sz w:val="22"/>
          <w:szCs w:val="22"/>
        </w:rPr>
        <w:t xml:space="preserve"> </w:t>
      </w:r>
      <w:r w:rsidR="00D729D8">
        <w:rPr>
          <w:rFonts w:ascii="Arial" w:hAnsi="Arial"/>
          <w:sz w:val="22"/>
          <w:szCs w:val="22"/>
        </w:rPr>
        <w:t>‘</w:t>
      </w:r>
      <w:r w:rsidR="00BC6899">
        <w:rPr>
          <w:rFonts w:ascii="Arial" w:hAnsi="Arial"/>
          <w:sz w:val="22"/>
          <w:szCs w:val="22"/>
        </w:rPr>
        <w:t>direct percussion</w:t>
      </w:r>
      <w:r w:rsidR="00D729D8">
        <w:rPr>
          <w:rFonts w:ascii="Arial" w:hAnsi="Arial"/>
          <w:sz w:val="22"/>
          <w:szCs w:val="22"/>
        </w:rPr>
        <w:t>’</w:t>
      </w:r>
      <w:r w:rsidR="00BC6899">
        <w:rPr>
          <w:rFonts w:ascii="Arial" w:hAnsi="Arial"/>
          <w:sz w:val="22"/>
          <w:szCs w:val="22"/>
        </w:rPr>
        <w:t xml:space="preserve"> in</w:t>
      </w:r>
      <w:r>
        <w:rPr>
          <w:rFonts w:ascii="Arial" w:hAnsi="Arial"/>
          <w:sz w:val="22"/>
          <w:szCs w:val="22"/>
        </w:rPr>
        <w:t xml:space="preserve"> which the </w:t>
      </w:r>
      <w:proofErr w:type="gramStart"/>
      <w:r w:rsidR="00D729D8">
        <w:rPr>
          <w:rFonts w:ascii="Arial" w:hAnsi="Arial"/>
          <w:sz w:val="22"/>
          <w:szCs w:val="22"/>
        </w:rPr>
        <w:t>plexor</w:t>
      </w:r>
      <w:r w:rsidR="00944626">
        <w:rPr>
          <w:rFonts w:ascii="Arial" w:hAnsi="Arial"/>
          <w:sz w:val="22"/>
          <w:szCs w:val="22"/>
        </w:rPr>
        <w:t>,</w:t>
      </w:r>
      <w:r w:rsidR="00D729D8">
        <w:rPr>
          <w:rFonts w:ascii="Arial" w:hAnsi="Arial"/>
          <w:sz w:val="22"/>
          <w:szCs w:val="22"/>
        </w:rPr>
        <w:t xml:space="preserve"> that</w:t>
      </w:r>
      <w:proofErr w:type="gramEnd"/>
      <w:r>
        <w:rPr>
          <w:rFonts w:ascii="Arial" w:hAnsi="Arial"/>
          <w:sz w:val="22"/>
          <w:szCs w:val="22"/>
        </w:rPr>
        <w:t xml:space="preserve"> is the tapping</w:t>
      </w:r>
      <w:r w:rsidRPr="000B3295">
        <w:rPr>
          <w:rFonts w:ascii="Arial" w:hAnsi="Arial"/>
          <w:sz w:val="22"/>
          <w:szCs w:val="22"/>
        </w:rPr>
        <w:t xml:space="preserve"> finger strikes directly against the patient’s body</w:t>
      </w:r>
      <w:r w:rsidR="00473E7D">
        <w:rPr>
          <w:rFonts w:ascii="Arial" w:hAnsi="Arial"/>
          <w:sz w:val="22"/>
          <w:szCs w:val="22"/>
        </w:rPr>
        <w:t xml:space="preserve"> (2.1.2), but this method is obsolete and is no longer employed in clinical practice (2.1.3</w:t>
      </w:r>
      <w:r w:rsidR="00C33E8E">
        <w:rPr>
          <w:rFonts w:ascii="Arial" w:hAnsi="Arial"/>
          <w:sz w:val="22"/>
          <w:szCs w:val="22"/>
        </w:rPr>
        <w:t>)</w:t>
      </w:r>
      <w:r w:rsidRPr="000B3295">
        <w:rPr>
          <w:rFonts w:ascii="Arial" w:hAnsi="Arial"/>
          <w:sz w:val="22"/>
          <w:szCs w:val="22"/>
        </w:rPr>
        <w:t xml:space="preserve">. </w:t>
      </w:r>
    </w:p>
    <w:p w14:paraId="58EF202D" w14:textId="06F9E88C" w:rsidR="006C0D8D" w:rsidRPr="00D729D8" w:rsidRDefault="006C0D8D" w:rsidP="00152181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729D8">
        <w:rPr>
          <w:rFonts w:ascii="Arial" w:hAnsi="Arial"/>
          <w:color w:val="0000FF"/>
          <w:sz w:val="22"/>
          <w:szCs w:val="22"/>
        </w:rPr>
        <w:t>Section Title Slide</w:t>
      </w:r>
    </w:p>
    <w:p w14:paraId="6DD64723" w14:textId="356DE301" w:rsidR="00152181" w:rsidRPr="00C33E8E" w:rsidRDefault="005A0892" w:rsidP="00C33E8E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performing direct percussion on patient chest</w:t>
      </w:r>
      <w:r w:rsidR="001B7613">
        <w:rPr>
          <w:rFonts w:ascii="Arial" w:hAnsi="Arial"/>
          <w:sz w:val="22"/>
          <w:szCs w:val="22"/>
        </w:rPr>
        <w:t>/abdomen</w:t>
      </w:r>
      <w:r>
        <w:rPr>
          <w:rFonts w:ascii="Arial" w:hAnsi="Arial"/>
          <w:sz w:val="22"/>
          <w:szCs w:val="22"/>
        </w:rPr>
        <w:t xml:space="preserve"> by tapping using a finger of his dominant hand. </w:t>
      </w:r>
      <w:r w:rsidR="00C33E8E" w:rsidRPr="00C33E8E">
        <w:rPr>
          <w:rFonts w:ascii="Arial" w:hAnsi="Arial"/>
          <w:color w:val="FF0000"/>
          <w:sz w:val="22"/>
          <w:szCs w:val="22"/>
        </w:rPr>
        <w:t xml:space="preserve">Please make sure this action is performed at least </w:t>
      </w:r>
      <w:r w:rsidR="00C33E8E">
        <w:rPr>
          <w:rFonts w:ascii="Arial" w:hAnsi="Arial"/>
          <w:color w:val="FF0000"/>
          <w:sz w:val="22"/>
          <w:szCs w:val="22"/>
        </w:rPr>
        <w:t>5</w:t>
      </w:r>
      <w:r w:rsidR="00C33E8E" w:rsidRPr="00C33E8E">
        <w:rPr>
          <w:rFonts w:ascii="Arial" w:hAnsi="Arial"/>
          <w:color w:val="FF0000"/>
          <w:sz w:val="22"/>
          <w:szCs w:val="22"/>
        </w:rPr>
        <w:t xml:space="preserve"> times with a pause in between to cover the whole narration. </w:t>
      </w:r>
    </w:p>
    <w:p w14:paraId="0D02CD75" w14:textId="2C3CC136" w:rsidR="003F0D45" w:rsidRDefault="005A0892" w:rsidP="005A0892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A0892">
        <w:rPr>
          <w:rFonts w:ascii="Arial" w:hAnsi="Arial"/>
          <w:color w:val="0000FF"/>
          <w:sz w:val="22"/>
          <w:szCs w:val="22"/>
        </w:rPr>
        <w:t xml:space="preserve">Note to editor: </w:t>
      </w:r>
      <w:r w:rsidR="003F0D45">
        <w:rPr>
          <w:rFonts w:ascii="Arial" w:hAnsi="Arial"/>
          <w:color w:val="0000FF"/>
          <w:sz w:val="22"/>
          <w:szCs w:val="22"/>
        </w:rPr>
        <w:t>Add Title Text: Direct Percussion. Next,</w:t>
      </w:r>
    </w:p>
    <w:p w14:paraId="1EFA24AF" w14:textId="77777777" w:rsidR="00473E7D" w:rsidRDefault="005A0892" w:rsidP="005A0892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A0892">
        <w:rPr>
          <w:rFonts w:ascii="Arial" w:hAnsi="Arial"/>
          <w:color w:val="0000FF"/>
          <w:sz w:val="22"/>
          <w:szCs w:val="22"/>
        </w:rPr>
        <w:t>Add an arrow and text to indicate ‘Plexor’</w:t>
      </w:r>
      <w:r>
        <w:rPr>
          <w:rFonts w:ascii="Arial" w:hAnsi="Arial"/>
          <w:color w:val="0000FF"/>
          <w:sz w:val="22"/>
          <w:szCs w:val="22"/>
        </w:rPr>
        <w:t xml:space="preserve">. This is the tapping finger. </w:t>
      </w:r>
    </w:p>
    <w:p w14:paraId="1D605E9C" w14:textId="2ABF8F45" w:rsidR="00473E7D" w:rsidRDefault="00473E7D" w:rsidP="00473E7D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FREZZE FRAME and turn the screen b/w</w:t>
      </w:r>
    </w:p>
    <w:p w14:paraId="0329EE8A" w14:textId="77777777" w:rsidR="00152181" w:rsidRDefault="00152181" w:rsidP="00152181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19DEB5BE" w14:textId="5CD5C4F5" w:rsidR="00864393" w:rsidRDefault="00473E7D" w:rsidP="00F57BBC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It has been supplanted by</w:t>
      </w:r>
      <w:r w:rsidR="009469C7">
        <w:rPr>
          <w:rFonts w:ascii="Arial" w:hAnsi="Arial"/>
          <w:sz w:val="22"/>
          <w:szCs w:val="22"/>
        </w:rPr>
        <w:t xml:space="preserve"> </w:t>
      </w:r>
      <w:r w:rsidR="00D729D8">
        <w:rPr>
          <w:rFonts w:ascii="Arial" w:hAnsi="Arial"/>
          <w:sz w:val="22"/>
          <w:szCs w:val="22"/>
        </w:rPr>
        <w:t>‘</w:t>
      </w:r>
      <w:r w:rsidR="000B3295" w:rsidRPr="000B3295">
        <w:rPr>
          <w:rFonts w:ascii="Arial" w:hAnsi="Arial"/>
          <w:sz w:val="22"/>
          <w:szCs w:val="22"/>
        </w:rPr>
        <w:t xml:space="preserve">indirect </w:t>
      </w:r>
      <w:r w:rsidR="009469C7">
        <w:rPr>
          <w:rFonts w:ascii="Arial" w:hAnsi="Arial"/>
          <w:sz w:val="22"/>
          <w:szCs w:val="22"/>
        </w:rPr>
        <w:t>percussion</w:t>
      </w:r>
      <w:r>
        <w:rPr>
          <w:rFonts w:ascii="Arial" w:hAnsi="Arial"/>
          <w:sz w:val="22"/>
          <w:szCs w:val="22"/>
        </w:rPr>
        <w:t>’</w:t>
      </w:r>
      <w:r w:rsidR="009469C7">
        <w:rPr>
          <w:rFonts w:ascii="Arial" w:hAnsi="Arial"/>
          <w:sz w:val="22"/>
          <w:szCs w:val="22"/>
        </w:rPr>
        <w:t xml:space="preserve"> </w:t>
      </w:r>
      <w:r w:rsidR="000B3295">
        <w:rPr>
          <w:rFonts w:ascii="Arial" w:hAnsi="Arial"/>
          <w:sz w:val="22"/>
          <w:szCs w:val="22"/>
        </w:rPr>
        <w:t xml:space="preserve">in which </w:t>
      </w:r>
      <w:r w:rsidR="000B3295" w:rsidRPr="000B3295">
        <w:rPr>
          <w:rFonts w:ascii="Arial" w:hAnsi="Arial"/>
          <w:sz w:val="22"/>
          <w:szCs w:val="22"/>
        </w:rPr>
        <w:t>the plexor finger strikes a pleximeter</w:t>
      </w:r>
      <w:proofErr w:type="gramEnd"/>
      <w:r w:rsidR="000B3295" w:rsidRPr="000B3295">
        <w:rPr>
          <w:rFonts w:ascii="Arial" w:hAnsi="Arial"/>
          <w:sz w:val="22"/>
          <w:szCs w:val="22"/>
        </w:rPr>
        <w:t xml:space="preserve">, which is typically the middle finger of the non-dominant hand placed against the patient’s body. </w:t>
      </w:r>
    </w:p>
    <w:p w14:paraId="4A1F806E" w14:textId="77777777" w:rsidR="00C33E8E" w:rsidRPr="00C33E8E" w:rsidRDefault="001B7613" w:rsidP="00C33E8E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performing indirect percussion on patient’s chest/abdomen by striking the middle finger of his non-dominant hand (pleximeter) with the middle finger of his </w:t>
      </w:r>
      <w:proofErr w:type="gramStart"/>
      <w:r>
        <w:rPr>
          <w:rFonts w:ascii="Arial" w:hAnsi="Arial"/>
          <w:sz w:val="22"/>
          <w:szCs w:val="22"/>
        </w:rPr>
        <w:t>dominant</w:t>
      </w:r>
      <w:proofErr w:type="gramEnd"/>
      <w:r>
        <w:rPr>
          <w:rFonts w:ascii="Arial" w:hAnsi="Arial"/>
          <w:sz w:val="22"/>
          <w:szCs w:val="22"/>
        </w:rPr>
        <w:t xml:space="preserve"> hand (plexor). </w:t>
      </w:r>
      <w:r w:rsidR="00C33E8E" w:rsidRPr="00C33E8E">
        <w:rPr>
          <w:rFonts w:ascii="Arial" w:hAnsi="Arial"/>
          <w:color w:val="FF0000"/>
          <w:sz w:val="22"/>
          <w:szCs w:val="22"/>
        </w:rPr>
        <w:t xml:space="preserve">Please make sure this action is performed at least </w:t>
      </w:r>
      <w:r w:rsidR="00C33E8E">
        <w:rPr>
          <w:rFonts w:ascii="Arial" w:hAnsi="Arial"/>
          <w:color w:val="FF0000"/>
          <w:sz w:val="22"/>
          <w:szCs w:val="22"/>
        </w:rPr>
        <w:t>5</w:t>
      </w:r>
      <w:r w:rsidR="00C33E8E" w:rsidRPr="00C33E8E">
        <w:rPr>
          <w:rFonts w:ascii="Arial" w:hAnsi="Arial"/>
          <w:color w:val="FF0000"/>
          <w:sz w:val="22"/>
          <w:szCs w:val="22"/>
        </w:rPr>
        <w:t xml:space="preserve"> times with a pause in between to cover the whole narration. </w:t>
      </w:r>
    </w:p>
    <w:p w14:paraId="036BAAA9" w14:textId="1848FB75" w:rsidR="003F0D45" w:rsidRDefault="001B7613" w:rsidP="003F0D45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A0892">
        <w:rPr>
          <w:rFonts w:ascii="Arial" w:hAnsi="Arial"/>
          <w:color w:val="0000FF"/>
          <w:sz w:val="22"/>
          <w:szCs w:val="22"/>
        </w:rPr>
        <w:t xml:space="preserve">Note to editor: </w:t>
      </w:r>
      <w:r w:rsidR="003F0D45">
        <w:rPr>
          <w:rFonts w:ascii="Arial" w:hAnsi="Arial"/>
          <w:color w:val="0000FF"/>
          <w:sz w:val="22"/>
          <w:szCs w:val="22"/>
        </w:rPr>
        <w:t>Add Title Text: Indirect Percussion. Next,</w:t>
      </w:r>
    </w:p>
    <w:p w14:paraId="4C925AEF" w14:textId="4226F885" w:rsidR="001B7613" w:rsidRPr="008A2607" w:rsidRDefault="001B7613" w:rsidP="001B7613">
      <w:pPr>
        <w:pStyle w:val="ListParagraph"/>
        <w:ind w:left="1224"/>
        <w:rPr>
          <w:rFonts w:ascii="Arial" w:hAnsi="Arial"/>
          <w:sz w:val="22"/>
          <w:szCs w:val="22"/>
        </w:rPr>
      </w:pPr>
      <w:r w:rsidRPr="005A0892">
        <w:rPr>
          <w:rFonts w:ascii="Arial" w:hAnsi="Arial"/>
          <w:color w:val="0000FF"/>
          <w:sz w:val="22"/>
          <w:szCs w:val="22"/>
        </w:rPr>
        <w:t>Add an arrow and text to indicate ‘Plexor’</w:t>
      </w:r>
      <w:r>
        <w:rPr>
          <w:rFonts w:ascii="Arial" w:hAnsi="Arial"/>
          <w:color w:val="0000FF"/>
          <w:sz w:val="22"/>
          <w:szCs w:val="22"/>
        </w:rPr>
        <w:t xml:space="preserve"> and ‘Pleximeter’ (see the description above).</w:t>
      </w:r>
    </w:p>
    <w:p w14:paraId="5EE8B8D7" w14:textId="77777777" w:rsidR="00864393" w:rsidRDefault="00864393" w:rsidP="00864393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1B0857F2" w14:textId="6BEFA4FD" w:rsidR="00F57BBC" w:rsidRPr="00A3006C" w:rsidRDefault="000B3295" w:rsidP="00A3006C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0B3295">
        <w:rPr>
          <w:rFonts w:ascii="Arial" w:hAnsi="Arial"/>
          <w:sz w:val="22"/>
          <w:szCs w:val="22"/>
        </w:rPr>
        <w:t xml:space="preserve">The third type </w:t>
      </w:r>
      <w:r>
        <w:rPr>
          <w:rFonts w:ascii="Arial" w:hAnsi="Arial"/>
          <w:sz w:val="22"/>
          <w:szCs w:val="22"/>
        </w:rPr>
        <w:t>is the</w:t>
      </w:r>
      <w:r w:rsidRPr="000B3295">
        <w:rPr>
          <w:rFonts w:ascii="Arial" w:hAnsi="Arial"/>
          <w:sz w:val="22"/>
          <w:szCs w:val="22"/>
        </w:rPr>
        <w:t xml:space="preserve"> auscultatory percussion, </w:t>
      </w:r>
      <w:r>
        <w:rPr>
          <w:rFonts w:ascii="Arial" w:hAnsi="Arial"/>
          <w:sz w:val="22"/>
          <w:szCs w:val="22"/>
        </w:rPr>
        <w:t xml:space="preserve">which </w:t>
      </w:r>
      <w:r w:rsidRPr="000B3295">
        <w:rPr>
          <w:rFonts w:ascii="Arial" w:hAnsi="Arial"/>
          <w:sz w:val="22"/>
          <w:szCs w:val="22"/>
        </w:rPr>
        <w:t>relies on using a stethoscope to discern differences in sounds created by the plexor finger.</w:t>
      </w:r>
      <w:r w:rsidRPr="00A3006C">
        <w:rPr>
          <w:rFonts w:ascii="Arial" w:hAnsi="Arial"/>
          <w:sz w:val="22"/>
          <w:szCs w:val="22"/>
        </w:rPr>
        <w:t xml:space="preserve"> </w:t>
      </w:r>
    </w:p>
    <w:p w14:paraId="160D02D7" w14:textId="562E0C87" w:rsidR="005B0B3B" w:rsidRPr="00C33E8E" w:rsidRDefault="003F0D45" w:rsidP="005B0B3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performing </w:t>
      </w:r>
      <w:r w:rsidRPr="000B3295">
        <w:rPr>
          <w:rFonts w:ascii="Arial" w:hAnsi="Arial"/>
          <w:sz w:val="22"/>
          <w:szCs w:val="22"/>
        </w:rPr>
        <w:t>auscultatory percussion</w:t>
      </w:r>
      <w:r>
        <w:rPr>
          <w:rFonts w:ascii="Arial" w:hAnsi="Arial"/>
          <w:sz w:val="22"/>
          <w:szCs w:val="22"/>
        </w:rPr>
        <w:t xml:space="preserve"> using his stethoscope and striking with the plexor finger.</w:t>
      </w:r>
      <w:r w:rsidR="005B0B3B" w:rsidRPr="005B0B3B">
        <w:rPr>
          <w:rFonts w:ascii="Arial" w:hAnsi="Arial"/>
          <w:color w:val="FF0000"/>
          <w:sz w:val="22"/>
          <w:szCs w:val="22"/>
        </w:rPr>
        <w:t xml:space="preserve"> </w:t>
      </w:r>
      <w:r w:rsidR="005B0B3B" w:rsidRPr="00C33E8E">
        <w:rPr>
          <w:rFonts w:ascii="Arial" w:hAnsi="Arial"/>
          <w:color w:val="FF0000"/>
          <w:sz w:val="22"/>
          <w:szCs w:val="22"/>
        </w:rPr>
        <w:t>Pleas</w:t>
      </w:r>
      <w:r w:rsidR="00895FD5">
        <w:rPr>
          <w:rFonts w:ascii="Arial" w:hAnsi="Arial"/>
          <w:color w:val="FF0000"/>
          <w:sz w:val="22"/>
          <w:szCs w:val="22"/>
        </w:rPr>
        <w:t xml:space="preserve">e make sure the percussion </w:t>
      </w:r>
      <w:r w:rsidR="005B0B3B" w:rsidRPr="00C33E8E">
        <w:rPr>
          <w:rFonts w:ascii="Arial" w:hAnsi="Arial"/>
          <w:color w:val="FF0000"/>
          <w:sz w:val="22"/>
          <w:szCs w:val="22"/>
        </w:rPr>
        <w:t xml:space="preserve">action is performed </w:t>
      </w:r>
      <w:r w:rsidR="00895FD5">
        <w:rPr>
          <w:rFonts w:ascii="Arial" w:hAnsi="Arial"/>
          <w:color w:val="FF0000"/>
          <w:sz w:val="22"/>
          <w:szCs w:val="22"/>
        </w:rPr>
        <w:t>10 times in rapid succession</w:t>
      </w:r>
      <w:r w:rsidR="005B0B3B" w:rsidRPr="00C33E8E">
        <w:rPr>
          <w:rFonts w:ascii="Arial" w:hAnsi="Arial"/>
          <w:color w:val="FF0000"/>
          <w:sz w:val="22"/>
          <w:szCs w:val="22"/>
        </w:rPr>
        <w:t xml:space="preserve"> to cover the whole narration. </w:t>
      </w:r>
    </w:p>
    <w:p w14:paraId="5D679A1F" w14:textId="6A907F8F" w:rsidR="003B3F8A" w:rsidRDefault="003F0D45" w:rsidP="003B3F8A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A0892">
        <w:rPr>
          <w:rFonts w:ascii="Arial" w:hAnsi="Arial"/>
          <w:color w:val="0000FF"/>
          <w:sz w:val="22"/>
          <w:szCs w:val="22"/>
        </w:rPr>
        <w:t xml:space="preserve">Note to editor: </w:t>
      </w:r>
      <w:r>
        <w:rPr>
          <w:rFonts w:ascii="Arial" w:hAnsi="Arial"/>
          <w:color w:val="0000FF"/>
          <w:sz w:val="22"/>
          <w:szCs w:val="22"/>
        </w:rPr>
        <w:t>Add Title Text: A</w:t>
      </w:r>
      <w:r w:rsidRPr="003F0D45">
        <w:rPr>
          <w:rFonts w:ascii="Arial" w:hAnsi="Arial"/>
          <w:color w:val="0000FF"/>
          <w:sz w:val="22"/>
          <w:szCs w:val="22"/>
        </w:rPr>
        <w:t>uscultatory</w:t>
      </w:r>
      <w:r>
        <w:rPr>
          <w:rFonts w:ascii="Arial" w:hAnsi="Arial"/>
          <w:color w:val="0000FF"/>
          <w:sz w:val="22"/>
          <w:szCs w:val="22"/>
        </w:rPr>
        <w:t xml:space="preserve"> Percussion.</w:t>
      </w:r>
    </w:p>
    <w:p w14:paraId="5016A2B1" w14:textId="77777777" w:rsidR="003B3F8A" w:rsidRDefault="003B3F8A" w:rsidP="003B3F8A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</w:p>
    <w:p w14:paraId="63997BA3" w14:textId="62A0BC9B" w:rsidR="00A3006C" w:rsidRDefault="00A3006C" w:rsidP="00160A32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Pr="000B3295">
        <w:rPr>
          <w:rFonts w:ascii="Arial" w:hAnsi="Arial"/>
          <w:sz w:val="22"/>
          <w:szCs w:val="22"/>
        </w:rPr>
        <w:t>uscultatory percussion</w:t>
      </w:r>
      <w:r>
        <w:rPr>
          <w:rFonts w:ascii="Arial" w:hAnsi="Arial"/>
          <w:sz w:val="22"/>
          <w:szCs w:val="22"/>
        </w:rPr>
        <w:t xml:space="preserve"> </w:t>
      </w:r>
      <w:r w:rsidRPr="00A3006C">
        <w:rPr>
          <w:rFonts w:ascii="Arial" w:hAnsi="Arial"/>
          <w:sz w:val="22"/>
          <w:szCs w:val="22"/>
        </w:rPr>
        <w:t xml:space="preserve">is </w:t>
      </w:r>
      <w:r>
        <w:rPr>
          <w:rFonts w:ascii="Arial" w:hAnsi="Arial"/>
          <w:sz w:val="22"/>
          <w:szCs w:val="22"/>
        </w:rPr>
        <w:t>a</w:t>
      </w:r>
      <w:r w:rsidRPr="00A3006C">
        <w:rPr>
          <w:rFonts w:ascii="Arial" w:hAnsi="Arial"/>
          <w:sz w:val="22"/>
          <w:szCs w:val="22"/>
        </w:rPr>
        <w:t xml:space="preserve"> commonly used </w:t>
      </w:r>
      <w:r>
        <w:rPr>
          <w:rFonts w:ascii="Arial" w:hAnsi="Arial"/>
          <w:sz w:val="22"/>
          <w:szCs w:val="22"/>
        </w:rPr>
        <w:t xml:space="preserve">alternative </w:t>
      </w:r>
      <w:r w:rsidR="00B85473">
        <w:rPr>
          <w:rFonts w:ascii="Arial" w:hAnsi="Arial"/>
          <w:sz w:val="22"/>
          <w:szCs w:val="22"/>
        </w:rPr>
        <w:t xml:space="preserve">method to assess liver size using </w:t>
      </w:r>
      <w:r w:rsidRPr="00A3006C">
        <w:rPr>
          <w:rFonts w:ascii="Arial" w:hAnsi="Arial"/>
          <w:sz w:val="22"/>
          <w:szCs w:val="22"/>
        </w:rPr>
        <w:t xml:space="preserve">the </w:t>
      </w:r>
      <w:r w:rsidR="00B85473">
        <w:rPr>
          <w:rFonts w:ascii="Arial" w:hAnsi="Arial"/>
          <w:sz w:val="22"/>
          <w:szCs w:val="22"/>
        </w:rPr>
        <w:t>‘</w:t>
      </w:r>
      <w:r w:rsidRPr="00A3006C">
        <w:rPr>
          <w:rFonts w:ascii="Arial" w:hAnsi="Arial"/>
          <w:sz w:val="22"/>
          <w:szCs w:val="22"/>
        </w:rPr>
        <w:t>liver scratch test</w:t>
      </w:r>
      <w:r w:rsidR="00B85473">
        <w:rPr>
          <w:rFonts w:ascii="Arial" w:hAnsi="Arial"/>
          <w:sz w:val="22"/>
          <w:szCs w:val="22"/>
        </w:rPr>
        <w:t>’ (2.4.4)</w:t>
      </w:r>
      <w:r w:rsidRPr="00A3006C">
        <w:rPr>
          <w:rFonts w:ascii="Arial" w:hAnsi="Arial"/>
          <w:sz w:val="22"/>
          <w:szCs w:val="22"/>
        </w:rPr>
        <w:t>. With the stethoscope held over the patient’s liver, the examiner gently scratches the patient’s skin while listening for change</w:t>
      </w:r>
      <w:r>
        <w:rPr>
          <w:rFonts w:ascii="Arial" w:hAnsi="Arial"/>
          <w:sz w:val="22"/>
          <w:szCs w:val="22"/>
        </w:rPr>
        <w:t>s</w:t>
      </w:r>
      <w:r w:rsidRPr="00A3006C">
        <w:rPr>
          <w:rFonts w:ascii="Arial" w:hAnsi="Arial"/>
          <w:sz w:val="22"/>
          <w:szCs w:val="22"/>
        </w:rPr>
        <w:t xml:space="preserve"> in sound quality as the plexor finger makes its way over the liver edge</w:t>
      </w:r>
      <w:r w:rsidR="00B85473">
        <w:rPr>
          <w:rFonts w:ascii="Arial" w:hAnsi="Arial"/>
          <w:sz w:val="22"/>
          <w:szCs w:val="22"/>
        </w:rPr>
        <w:t>… (2.4.2)</w:t>
      </w:r>
      <w:r w:rsidRPr="00A3006C">
        <w:rPr>
          <w:rFonts w:ascii="Arial" w:hAnsi="Arial"/>
          <w:sz w:val="22"/>
          <w:szCs w:val="22"/>
        </w:rPr>
        <w:t xml:space="preserve">. </w:t>
      </w:r>
    </w:p>
    <w:p w14:paraId="03E2BADB" w14:textId="4CCD8985" w:rsidR="00B85473" w:rsidRDefault="00B85473" w:rsidP="00B85473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putting stethoscope on liver and performing the liver scratch test.</w:t>
      </w:r>
      <w:r w:rsidR="00944626" w:rsidRPr="00944626">
        <w:rPr>
          <w:rFonts w:ascii="Arial" w:hAnsi="Arial"/>
          <w:color w:val="0000FF"/>
          <w:sz w:val="22"/>
          <w:szCs w:val="22"/>
        </w:rPr>
        <w:t xml:space="preserve"> </w:t>
      </w:r>
      <w:r w:rsidR="00944626" w:rsidRPr="005A0892">
        <w:rPr>
          <w:rFonts w:ascii="Arial" w:hAnsi="Arial"/>
          <w:color w:val="0000FF"/>
          <w:sz w:val="22"/>
          <w:szCs w:val="22"/>
        </w:rPr>
        <w:t xml:space="preserve">Note to editor: </w:t>
      </w:r>
      <w:r w:rsidR="00944626">
        <w:rPr>
          <w:rFonts w:ascii="Arial" w:hAnsi="Arial"/>
          <w:color w:val="0000FF"/>
          <w:sz w:val="22"/>
          <w:szCs w:val="22"/>
        </w:rPr>
        <w:t>Add Text: Liver Scratch T</w:t>
      </w:r>
      <w:r w:rsidR="00944626" w:rsidRPr="00944626">
        <w:rPr>
          <w:rFonts w:ascii="Arial" w:hAnsi="Arial"/>
          <w:color w:val="0000FF"/>
          <w:sz w:val="22"/>
          <w:szCs w:val="22"/>
        </w:rPr>
        <w:t>est</w:t>
      </w:r>
    </w:p>
    <w:p w14:paraId="575583F8" w14:textId="34C69921" w:rsidR="00B85473" w:rsidRDefault="00B85473" w:rsidP="00B85473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placing the stethoscope on liver and scratches at different spots to discern liver’s edge. </w:t>
      </w:r>
    </w:p>
    <w:p w14:paraId="506AC5C1" w14:textId="77777777" w:rsidR="00B85473" w:rsidRPr="00B85473" w:rsidRDefault="00B85473" w:rsidP="00B85473">
      <w:pPr>
        <w:ind w:left="720"/>
        <w:rPr>
          <w:rFonts w:ascii="Arial" w:hAnsi="Arial"/>
          <w:sz w:val="22"/>
          <w:szCs w:val="22"/>
        </w:rPr>
      </w:pPr>
      <w:bookmarkStart w:id="0" w:name="_GoBack"/>
      <w:bookmarkEnd w:id="0"/>
    </w:p>
    <w:p w14:paraId="2292703D" w14:textId="632488A1" w:rsidR="00160A32" w:rsidRPr="00442235" w:rsidRDefault="00634E6C" w:rsidP="00160A32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Another percussion technique is called the</w:t>
      </w:r>
      <w:r w:rsidR="00160A32" w:rsidRPr="00442235">
        <w:rPr>
          <w:rFonts w:ascii="Arial" w:hAnsi="Arial"/>
          <w:sz w:val="22"/>
          <w:szCs w:val="22"/>
        </w:rPr>
        <w:t xml:space="preserve"> </w:t>
      </w:r>
      <w:r w:rsidR="009469C7" w:rsidRPr="00442235">
        <w:rPr>
          <w:rFonts w:ascii="Arial" w:hAnsi="Arial"/>
          <w:sz w:val="22"/>
          <w:szCs w:val="22"/>
        </w:rPr>
        <w:t>fi</w:t>
      </w:r>
      <w:r w:rsidR="00160A32" w:rsidRPr="00442235">
        <w:rPr>
          <w:rFonts w:ascii="Arial" w:hAnsi="Arial"/>
          <w:sz w:val="22"/>
          <w:szCs w:val="22"/>
        </w:rPr>
        <w:t xml:space="preserve">st </w:t>
      </w:r>
      <w:r w:rsidR="009469C7" w:rsidRPr="00442235">
        <w:rPr>
          <w:rFonts w:ascii="Arial" w:hAnsi="Arial"/>
          <w:sz w:val="22"/>
          <w:szCs w:val="22"/>
        </w:rPr>
        <w:t>percussion, which is performed using the ulnar aspect of the plexor fist</w:t>
      </w:r>
      <w:r w:rsidR="00160A32" w:rsidRPr="00442235">
        <w:rPr>
          <w:rFonts w:ascii="Arial" w:hAnsi="Arial"/>
          <w:sz w:val="22"/>
          <w:szCs w:val="22"/>
        </w:rPr>
        <w:t xml:space="preserve">. </w:t>
      </w:r>
    </w:p>
    <w:p w14:paraId="05629EF4" w14:textId="2DE49797" w:rsidR="00160A32" w:rsidRPr="00442235" w:rsidRDefault="003F0D45" w:rsidP="00160A32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</w:t>
      </w:r>
      <w:r w:rsidR="008A4065">
        <w:rPr>
          <w:rFonts w:ascii="Arial" w:hAnsi="Arial"/>
          <w:sz w:val="22"/>
          <w:szCs w:val="22"/>
        </w:rPr>
        <w:t xml:space="preserve">’s hand while forming a fist and then doctor rotates the arm and points towards the ulnar aspect of the fist with the index finder of the other hand. </w:t>
      </w:r>
    </w:p>
    <w:p w14:paraId="3378B68E" w14:textId="77777777" w:rsidR="00160A32" w:rsidRPr="00442235" w:rsidRDefault="00160A32" w:rsidP="00160A32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39003D1A" w14:textId="248EAF85" w:rsidR="00160A32" w:rsidRPr="00442235" w:rsidRDefault="00160A32" w:rsidP="00160A32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442235">
        <w:rPr>
          <w:rFonts w:ascii="Arial" w:hAnsi="Arial"/>
          <w:sz w:val="22"/>
          <w:szCs w:val="22"/>
        </w:rPr>
        <w:lastRenderedPageBreak/>
        <w:t xml:space="preserve">Again, this can be performed </w:t>
      </w:r>
      <w:r w:rsidR="00944626">
        <w:rPr>
          <w:rFonts w:ascii="Arial" w:hAnsi="Arial"/>
          <w:sz w:val="22"/>
          <w:szCs w:val="22"/>
        </w:rPr>
        <w:t xml:space="preserve">either </w:t>
      </w:r>
      <w:r w:rsidRPr="00442235">
        <w:rPr>
          <w:rFonts w:ascii="Arial" w:hAnsi="Arial"/>
          <w:sz w:val="22"/>
          <w:szCs w:val="22"/>
        </w:rPr>
        <w:t>directly</w:t>
      </w:r>
      <w:r w:rsidR="00AA46DC" w:rsidRPr="00442235">
        <w:rPr>
          <w:rFonts w:ascii="Arial" w:hAnsi="Arial"/>
          <w:sz w:val="22"/>
          <w:szCs w:val="22"/>
        </w:rPr>
        <w:t xml:space="preserve"> against the patient’s body</w:t>
      </w:r>
      <w:r w:rsidR="008A4065">
        <w:rPr>
          <w:rFonts w:ascii="Arial" w:hAnsi="Arial"/>
          <w:sz w:val="22"/>
          <w:szCs w:val="22"/>
        </w:rPr>
        <w:t xml:space="preserve"> (</w:t>
      </w:r>
      <w:r w:rsidR="00825A9E">
        <w:rPr>
          <w:rFonts w:ascii="Arial" w:hAnsi="Arial"/>
          <w:sz w:val="22"/>
          <w:szCs w:val="22"/>
        </w:rPr>
        <w:t>2.</w:t>
      </w:r>
      <w:r w:rsidR="00B85473">
        <w:rPr>
          <w:rFonts w:ascii="Arial" w:hAnsi="Arial"/>
          <w:sz w:val="22"/>
          <w:szCs w:val="22"/>
        </w:rPr>
        <w:t>6</w:t>
      </w:r>
      <w:r w:rsidR="00825A9E">
        <w:rPr>
          <w:rFonts w:ascii="Arial" w:hAnsi="Arial"/>
          <w:sz w:val="22"/>
          <w:szCs w:val="22"/>
        </w:rPr>
        <w:t>.1</w:t>
      </w:r>
      <w:r w:rsidR="008A4065">
        <w:rPr>
          <w:rFonts w:ascii="Arial" w:hAnsi="Arial"/>
          <w:sz w:val="22"/>
          <w:szCs w:val="22"/>
        </w:rPr>
        <w:t>)</w:t>
      </w:r>
      <w:r w:rsidR="00B85473">
        <w:rPr>
          <w:rFonts w:ascii="Arial" w:hAnsi="Arial"/>
          <w:sz w:val="22"/>
          <w:szCs w:val="22"/>
        </w:rPr>
        <w:t xml:space="preserve"> or by using an indirect method </w:t>
      </w:r>
      <w:r w:rsidRPr="00442235">
        <w:rPr>
          <w:rFonts w:ascii="Arial" w:hAnsi="Arial"/>
          <w:sz w:val="22"/>
          <w:szCs w:val="22"/>
        </w:rPr>
        <w:t xml:space="preserve">in which the examiner’s non-plexor hand </w:t>
      </w:r>
      <w:r w:rsidR="00BC6899">
        <w:rPr>
          <w:rFonts w:ascii="Arial" w:hAnsi="Arial"/>
          <w:sz w:val="22"/>
          <w:szCs w:val="22"/>
        </w:rPr>
        <w:t xml:space="preserve">is </w:t>
      </w:r>
      <w:r w:rsidRPr="00442235">
        <w:rPr>
          <w:rFonts w:ascii="Arial" w:hAnsi="Arial"/>
          <w:sz w:val="22"/>
          <w:szCs w:val="22"/>
        </w:rPr>
        <w:t>placed palm down on the patient’s body wall and the plexor fist strik</w:t>
      </w:r>
      <w:r w:rsidR="00AA46DC" w:rsidRPr="00442235">
        <w:rPr>
          <w:rFonts w:ascii="Arial" w:hAnsi="Arial"/>
          <w:sz w:val="22"/>
          <w:szCs w:val="22"/>
        </w:rPr>
        <w:t>es</w:t>
      </w:r>
      <w:r w:rsidRPr="00442235">
        <w:rPr>
          <w:rFonts w:ascii="Arial" w:hAnsi="Arial"/>
          <w:sz w:val="22"/>
          <w:szCs w:val="22"/>
        </w:rPr>
        <w:t xml:space="preserve"> the dorsum of the hand to </w:t>
      </w:r>
      <w:r w:rsidR="00944626">
        <w:rPr>
          <w:rFonts w:ascii="Arial" w:hAnsi="Arial"/>
          <w:sz w:val="22"/>
          <w:szCs w:val="22"/>
        </w:rPr>
        <w:t xml:space="preserve">attenuate the force of the blow </w:t>
      </w:r>
      <w:r w:rsidR="00272225">
        <w:rPr>
          <w:rFonts w:ascii="Arial" w:hAnsi="Arial"/>
          <w:sz w:val="22"/>
          <w:szCs w:val="22"/>
        </w:rPr>
        <w:t>(2.6.2)</w:t>
      </w:r>
      <w:r w:rsidR="00B85473">
        <w:rPr>
          <w:rFonts w:ascii="Arial" w:hAnsi="Arial"/>
          <w:sz w:val="22"/>
          <w:szCs w:val="22"/>
        </w:rPr>
        <w:t>.</w:t>
      </w:r>
      <w:r w:rsidRPr="00442235">
        <w:rPr>
          <w:rFonts w:ascii="Arial" w:hAnsi="Arial"/>
          <w:sz w:val="22"/>
          <w:szCs w:val="22"/>
        </w:rPr>
        <w:t xml:space="preserve"> </w:t>
      </w:r>
    </w:p>
    <w:p w14:paraId="5934EE47" w14:textId="71246AF4" w:rsidR="00160A32" w:rsidRPr="00442235" w:rsidRDefault="008A4065" w:rsidP="00160A32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performing the direct fist percussion on patient’s </w:t>
      </w:r>
      <w:r w:rsidR="00B85473">
        <w:rPr>
          <w:rFonts w:ascii="Arial" w:hAnsi="Arial"/>
          <w:sz w:val="22"/>
          <w:szCs w:val="22"/>
        </w:rPr>
        <w:t>back</w:t>
      </w:r>
    </w:p>
    <w:p w14:paraId="5EA5FFD8" w14:textId="6F2DE77A" w:rsidR="00160A32" w:rsidRPr="00442235" w:rsidRDefault="00944626" w:rsidP="00160A32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</w:t>
      </w:r>
      <w:r w:rsidR="008A4065">
        <w:rPr>
          <w:rFonts w:ascii="Arial" w:hAnsi="Arial"/>
          <w:sz w:val="22"/>
          <w:szCs w:val="22"/>
        </w:rPr>
        <w:t>: Doctor performing indirect fist percussion, by striking the fist against the other hand placed on patient’s bod</w:t>
      </w:r>
      <w:r w:rsidR="00C33E8E">
        <w:rPr>
          <w:rFonts w:ascii="Arial" w:hAnsi="Arial"/>
          <w:sz w:val="22"/>
          <w:szCs w:val="22"/>
        </w:rPr>
        <w:t xml:space="preserve">y. </w:t>
      </w:r>
      <w:r w:rsidR="00C33E8E" w:rsidRPr="00C33E8E">
        <w:rPr>
          <w:rFonts w:ascii="Arial" w:hAnsi="Arial"/>
          <w:color w:val="FF0000"/>
          <w:sz w:val="22"/>
          <w:szCs w:val="22"/>
        </w:rPr>
        <w:t>Please make sure this action</w:t>
      </w:r>
      <w:r w:rsidR="008A4065" w:rsidRPr="00C33E8E">
        <w:rPr>
          <w:rFonts w:ascii="Arial" w:hAnsi="Arial"/>
          <w:color w:val="FF0000"/>
          <w:sz w:val="22"/>
          <w:szCs w:val="22"/>
        </w:rPr>
        <w:t xml:space="preserve"> is performed </w:t>
      </w:r>
      <w:r w:rsidR="00C01A0A">
        <w:rPr>
          <w:rFonts w:ascii="Arial" w:hAnsi="Arial"/>
          <w:color w:val="FF0000"/>
          <w:sz w:val="22"/>
          <w:szCs w:val="22"/>
        </w:rPr>
        <w:t>twice on each side</w:t>
      </w:r>
      <w:r w:rsidR="008A4065" w:rsidRPr="00C33E8E">
        <w:rPr>
          <w:rFonts w:ascii="Arial" w:hAnsi="Arial"/>
          <w:color w:val="FF0000"/>
          <w:sz w:val="22"/>
          <w:szCs w:val="22"/>
        </w:rPr>
        <w:t xml:space="preserve"> with a pause in between to cover the whole narration. </w:t>
      </w:r>
    </w:p>
    <w:p w14:paraId="3F67F3A1" w14:textId="77777777" w:rsidR="008A4065" w:rsidRDefault="008A4065" w:rsidP="008A4065">
      <w:pPr>
        <w:ind w:left="720"/>
        <w:rPr>
          <w:rFonts w:ascii="Arial" w:hAnsi="Arial"/>
          <w:sz w:val="22"/>
          <w:szCs w:val="22"/>
        </w:rPr>
      </w:pPr>
    </w:p>
    <w:p w14:paraId="51B2DD3F" w14:textId="648BE2D4" w:rsidR="00160A32" w:rsidRPr="00442235" w:rsidRDefault="00BC6899" w:rsidP="00160A32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Here, t</w:t>
      </w:r>
      <w:r w:rsidR="00160A32" w:rsidRPr="00442235">
        <w:rPr>
          <w:rFonts w:ascii="Arial" w:hAnsi="Arial"/>
          <w:sz w:val="22"/>
          <w:szCs w:val="22"/>
        </w:rPr>
        <w:t>he ex</w:t>
      </w:r>
      <w:r w:rsidR="00634E6C">
        <w:rPr>
          <w:rFonts w:ascii="Arial" w:hAnsi="Arial"/>
          <w:sz w:val="22"/>
          <w:szCs w:val="22"/>
        </w:rPr>
        <w:t>aminer’s motion should be brisk</w:t>
      </w:r>
      <w:r w:rsidR="00160A32" w:rsidRPr="00442235">
        <w:rPr>
          <w:rFonts w:ascii="Arial" w:hAnsi="Arial"/>
          <w:sz w:val="22"/>
          <w:szCs w:val="22"/>
        </w:rPr>
        <w:t xml:space="preserve"> with movement originating at the elbow</w:t>
      </w:r>
      <w:r w:rsidR="00634E6C">
        <w:rPr>
          <w:rFonts w:ascii="Arial" w:hAnsi="Arial"/>
          <w:sz w:val="22"/>
          <w:szCs w:val="22"/>
        </w:rPr>
        <w:t>,</w:t>
      </w:r>
      <w:r w:rsidR="00160A32" w:rsidRPr="00442235">
        <w:rPr>
          <w:rFonts w:ascii="Arial" w:hAnsi="Arial"/>
          <w:sz w:val="22"/>
          <w:szCs w:val="22"/>
        </w:rPr>
        <w:t xml:space="preserve"> and it is critical to deliver the right amount of force – enough to uncover tenderness in a patient with pathology, but not so much to cause undue discomfort or pain in a patient without </w:t>
      </w:r>
      <w:r>
        <w:rPr>
          <w:rFonts w:ascii="Arial" w:hAnsi="Arial"/>
          <w:sz w:val="22"/>
          <w:szCs w:val="22"/>
        </w:rPr>
        <w:t xml:space="preserve">any </w:t>
      </w:r>
      <w:r w:rsidR="00160A32" w:rsidRPr="00442235">
        <w:rPr>
          <w:rFonts w:ascii="Arial" w:hAnsi="Arial"/>
          <w:sz w:val="22"/>
          <w:szCs w:val="22"/>
        </w:rPr>
        <w:t xml:space="preserve">disease. </w:t>
      </w:r>
    </w:p>
    <w:p w14:paraId="68393981" w14:textId="3C7D1256" w:rsidR="00F21520" w:rsidRPr="00442235" w:rsidRDefault="00F21520" w:rsidP="00F21520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</w:t>
      </w:r>
      <w:r w:rsidR="00EE5B89">
        <w:rPr>
          <w:rFonts w:ascii="Arial" w:hAnsi="Arial"/>
          <w:sz w:val="22"/>
          <w:szCs w:val="22"/>
        </w:rPr>
        <w:t xml:space="preserve"> (just showing doctor’s arm and patient’s region being examined)</w:t>
      </w:r>
      <w:r>
        <w:rPr>
          <w:rFonts w:ascii="Arial" w:hAnsi="Arial"/>
          <w:sz w:val="22"/>
          <w:szCs w:val="22"/>
        </w:rPr>
        <w:t xml:space="preserve">: Doctor performing indirect fist percussion, by striking the fist against the other hand placed on patient’s body. </w:t>
      </w:r>
      <w:r w:rsidRPr="00C33E8E">
        <w:rPr>
          <w:rFonts w:ascii="Arial" w:hAnsi="Arial"/>
          <w:color w:val="FF0000"/>
          <w:sz w:val="22"/>
          <w:szCs w:val="22"/>
        </w:rPr>
        <w:t xml:space="preserve">Please make sure this action is performed </w:t>
      </w:r>
      <w:r w:rsidR="00C01A0A" w:rsidRPr="00C01A0A">
        <w:rPr>
          <w:rFonts w:ascii="Arial" w:hAnsi="Arial"/>
          <w:color w:val="FF0000"/>
          <w:sz w:val="22"/>
          <w:szCs w:val="22"/>
        </w:rPr>
        <w:t xml:space="preserve">twice on each side would be </w:t>
      </w:r>
      <w:r w:rsidR="00C01A0A">
        <w:rPr>
          <w:rFonts w:ascii="Arial" w:hAnsi="Arial"/>
          <w:color w:val="FF0000"/>
          <w:sz w:val="22"/>
          <w:szCs w:val="22"/>
        </w:rPr>
        <w:t>with</w:t>
      </w:r>
      <w:r w:rsidR="00C01A0A" w:rsidRPr="00C01A0A" w:rsidDel="00C01A0A">
        <w:rPr>
          <w:rFonts w:ascii="Arial" w:hAnsi="Arial"/>
          <w:color w:val="FF0000"/>
          <w:sz w:val="22"/>
          <w:szCs w:val="22"/>
        </w:rPr>
        <w:t xml:space="preserve"> </w:t>
      </w:r>
      <w:r w:rsidRPr="00C33E8E">
        <w:rPr>
          <w:rFonts w:ascii="Arial" w:hAnsi="Arial"/>
          <w:color w:val="FF0000"/>
          <w:sz w:val="22"/>
          <w:szCs w:val="22"/>
        </w:rPr>
        <w:t xml:space="preserve">a pause in between to cover the whole narration. </w:t>
      </w:r>
    </w:p>
    <w:p w14:paraId="1548C7EB" w14:textId="77777777" w:rsidR="00AA46DC" w:rsidRDefault="00AA46DC" w:rsidP="00AA46DC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007C622" w14:textId="242A3360" w:rsidR="00AA46DC" w:rsidRPr="001D16CE" w:rsidRDefault="00AA46DC" w:rsidP="00AA46DC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1D16CE">
        <w:rPr>
          <w:rFonts w:ascii="Arial" w:hAnsi="Arial"/>
          <w:b/>
          <w:sz w:val="22"/>
          <w:szCs w:val="22"/>
        </w:rPr>
        <w:t>Percussion notes</w:t>
      </w:r>
    </w:p>
    <w:p w14:paraId="06B32B58" w14:textId="77777777" w:rsidR="00160A32" w:rsidRDefault="00160A32" w:rsidP="00160A32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0201BBC7" w14:textId="3344630A" w:rsidR="00AA46DC" w:rsidRDefault="00AA46DC" w:rsidP="00AA46DC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Now</w:t>
      </w:r>
      <w:r w:rsidR="00D5211E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le</w:t>
      </w:r>
      <w:r w:rsidR="00BE6D96">
        <w:rPr>
          <w:rFonts w:ascii="Arial" w:hAnsi="Arial"/>
          <w:sz w:val="22"/>
          <w:szCs w:val="22"/>
        </w:rPr>
        <w:t>t’s talk about</w:t>
      </w:r>
      <w:r>
        <w:rPr>
          <w:rFonts w:ascii="Arial" w:hAnsi="Arial"/>
          <w:sz w:val="22"/>
          <w:szCs w:val="22"/>
        </w:rPr>
        <w:t xml:space="preserve"> </w:t>
      </w:r>
      <w:r w:rsidR="00933303">
        <w:rPr>
          <w:rFonts w:ascii="Arial" w:hAnsi="Arial"/>
          <w:sz w:val="22"/>
          <w:szCs w:val="22"/>
        </w:rPr>
        <w:t>the</w:t>
      </w:r>
      <w:r w:rsidR="00D0363D">
        <w:rPr>
          <w:rFonts w:ascii="Arial" w:hAnsi="Arial"/>
          <w:sz w:val="22"/>
          <w:szCs w:val="22"/>
        </w:rPr>
        <w:t xml:space="preserve"> </w:t>
      </w:r>
      <w:r w:rsidR="00B0246F">
        <w:rPr>
          <w:rFonts w:ascii="Arial" w:hAnsi="Arial"/>
          <w:sz w:val="22"/>
          <w:szCs w:val="22"/>
        </w:rPr>
        <w:t xml:space="preserve">notes normally heard </w:t>
      </w:r>
      <w:r w:rsidR="00114F64">
        <w:rPr>
          <w:rFonts w:ascii="Arial" w:hAnsi="Arial"/>
          <w:sz w:val="22"/>
          <w:szCs w:val="22"/>
        </w:rPr>
        <w:t xml:space="preserve">while performing </w:t>
      </w:r>
      <w:r>
        <w:rPr>
          <w:rFonts w:ascii="Arial" w:hAnsi="Arial"/>
          <w:sz w:val="22"/>
          <w:szCs w:val="22"/>
        </w:rPr>
        <w:t>percussion.</w:t>
      </w:r>
    </w:p>
    <w:p w14:paraId="38BD0349" w14:textId="1E135839" w:rsidR="00AA46DC" w:rsidRPr="00D5211E" w:rsidRDefault="00AA46DC" w:rsidP="00AA46DC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5211E">
        <w:rPr>
          <w:rFonts w:ascii="Arial" w:hAnsi="Arial"/>
          <w:color w:val="0000FF"/>
          <w:sz w:val="22"/>
          <w:szCs w:val="22"/>
        </w:rPr>
        <w:t>Section Title Slide</w:t>
      </w:r>
    </w:p>
    <w:p w14:paraId="4D0372FE" w14:textId="77777777" w:rsidR="00AA46DC" w:rsidRDefault="00AA46DC" w:rsidP="00AA46DC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0805AD63" w14:textId="602D7515" w:rsidR="00473E7D" w:rsidRDefault="00BE6D96" w:rsidP="007F590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</w:t>
      </w:r>
      <w:r w:rsidR="00202BDC">
        <w:rPr>
          <w:rFonts w:ascii="Arial" w:hAnsi="Arial"/>
          <w:sz w:val="22"/>
          <w:szCs w:val="22"/>
        </w:rPr>
        <w:t xml:space="preserve"> percussion notes</w:t>
      </w:r>
      <w:r w:rsidR="008973E2">
        <w:rPr>
          <w:rFonts w:ascii="Arial" w:hAnsi="Arial"/>
          <w:sz w:val="22"/>
          <w:szCs w:val="22"/>
        </w:rPr>
        <w:t xml:space="preserve"> </w:t>
      </w:r>
      <w:r w:rsidR="007F590B" w:rsidRPr="007F590B">
        <w:rPr>
          <w:rFonts w:ascii="Arial" w:hAnsi="Arial"/>
          <w:sz w:val="22"/>
          <w:szCs w:val="22"/>
        </w:rPr>
        <w:t>differ in relative intensity,</w:t>
      </w:r>
      <w:r w:rsidR="007F590B">
        <w:rPr>
          <w:rFonts w:ascii="Arial" w:hAnsi="Arial"/>
          <w:sz w:val="22"/>
          <w:szCs w:val="22"/>
        </w:rPr>
        <w:t xml:space="preserve"> </w:t>
      </w:r>
      <w:r w:rsidR="007F590B" w:rsidRPr="007F590B">
        <w:rPr>
          <w:rFonts w:ascii="Arial" w:hAnsi="Arial"/>
          <w:sz w:val="22"/>
          <w:szCs w:val="22"/>
        </w:rPr>
        <w:t>pitch</w:t>
      </w:r>
      <w:r w:rsidR="007F590B">
        <w:rPr>
          <w:rFonts w:ascii="Arial" w:hAnsi="Arial"/>
          <w:sz w:val="22"/>
          <w:szCs w:val="22"/>
        </w:rPr>
        <w:t xml:space="preserve">, </w:t>
      </w:r>
      <w:r w:rsidR="007F590B" w:rsidRPr="007F590B">
        <w:rPr>
          <w:rFonts w:ascii="Arial" w:hAnsi="Arial"/>
          <w:sz w:val="22"/>
          <w:szCs w:val="22"/>
        </w:rPr>
        <w:t>and duration</w:t>
      </w:r>
      <w:r w:rsidR="00202BDC">
        <w:rPr>
          <w:rFonts w:ascii="Arial" w:hAnsi="Arial"/>
          <w:sz w:val="22"/>
          <w:szCs w:val="22"/>
        </w:rPr>
        <w:t xml:space="preserve"> depending on the</w:t>
      </w:r>
      <w:r w:rsidR="006B1FC4">
        <w:rPr>
          <w:rFonts w:ascii="Arial" w:hAnsi="Arial"/>
          <w:sz w:val="22"/>
          <w:szCs w:val="22"/>
        </w:rPr>
        <w:t xml:space="preserve"> </w:t>
      </w:r>
      <w:r w:rsidR="00202BDC" w:rsidRPr="00AA46DC">
        <w:rPr>
          <w:rFonts w:ascii="Arial" w:hAnsi="Arial"/>
          <w:sz w:val="22"/>
          <w:szCs w:val="22"/>
        </w:rPr>
        <w:t>density of the underlying structure</w:t>
      </w:r>
      <w:r w:rsidR="007F590B">
        <w:rPr>
          <w:rFonts w:ascii="Arial" w:hAnsi="Arial"/>
          <w:sz w:val="22"/>
          <w:szCs w:val="22"/>
        </w:rPr>
        <w:t xml:space="preserve">. </w:t>
      </w:r>
    </w:p>
    <w:p w14:paraId="743F37E1" w14:textId="58223AF0" w:rsidR="003A0C8D" w:rsidRPr="00D5211E" w:rsidRDefault="003A0C8D" w:rsidP="003A0C8D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5211E">
        <w:rPr>
          <w:rFonts w:ascii="Arial" w:hAnsi="Arial"/>
          <w:color w:val="0000FF"/>
          <w:sz w:val="22"/>
          <w:szCs w:val="22"/>
        </w:rPr>
        <w:t xml:space="preserve">See storyboard </w:t>
      </w:r>
    </w:p>
    <w:p w14:paraId="3ECBEC9A" w14:textId="77777777" w:rsidR="003A0C8D" w:rsidRDefault="003A0C8D" w:rsidP="003A0C8D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22A608C0" w14:textId="17F348D0" w:rsidR="007F590B" w:rsidRDefault="009539A0" w:rsidP="007F590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</w:t>
      </w:r>
      <w:proofErr w:type="spellStart"/>
      <w:r>
        <w:rPr>
          <w:rFonts w:ascii="Arial" w:hAnsi="Arial"/>
          <w:sz w:val="22"/>
          <w:szCs w:val="22"/>
        </w:rPr>
        <w:t>t</w:t>
      </w:r>
      <w:r w:rsidR="007F590B">
        <w:rPr>
          <w:rFonts w:ascii="Arial" w:hAnsi="Arial"/>
          <w:sz w:val="22"/>
          <w:szCs w:val="22"/>
        </w:rPr>
        <w:t>y</w:t>
      </w:r>
      <w:r w:rsidR="00A912A7">
        <w:rPr>
          <w:rFonts w:ascii="Arial" w:hAnsi="Arial"/>
          <w:sz w:val="22"/>
          <w:szCs w:val="22"/>
        </w:rPr>
        <w:t>m</w:t>
      </w:r>
      <w:r w:rsidR="007F590B">
        <w:rPr>
          <w:rFonts w:ascii="Arial" w:hAnsi="Arial"/>
          <w:sz w:val="22"/>
          <w:szCs w:val="22"/>
        </w:rPr>
        <w:t>panitic</w:t>
      </w:r>
      <w:proofErr w:type="spellEnd"/>
      <w:r w:rsidR="007F590B">
        <w:rPr>
          <w:rFonts w:ascii="Arial" w:hAnsi="Arial"/>
          <w:sz w:val="22"/>
          <w:szCs w:val="22"/>
        </w:rPr>
        <w:t xml:space="preserve"> sound is</w:t>
      </w:r>
      <w:r w:rsidR="007F590B" w:rsidRPr="003D74DF">
        <w:t xml:space="preserve"> </w:t>
      </w:r>
      <w:r w:rsidR="007F590B" w:rsidRPr="003D74DF">
        <w:rPr>
          <w:rFonts w:ascii="Arial" w:hAnsi="Arial"/>
          <w:sz w:val="22"/>
          <w:szCs w:val="22"/>
        </w:rPr>
        <w:t>loud</w:t>
      </w:r>
      <w:r w:rsidR="00BE6D96">
        <w:rPr>
          <w:rFonts w:ascii="Arial" w:hAnsi="Arial"/>
          <w:sz w:val="22"/>
          <w:szCs w:val="22"/>
        </w:rPr>
        <w:t>,</w:t>
      </w:r>
      <w:r w:rsidR="007F590B">
        <w:rPr>
          <w:rFonts w:ascii="Arial" w:hAnsi="Arial"/>
          <w:sz w:val="22"/>
          <w:szCs w:val="22"/>
        </w:rPr>
        <w:t xml:space="preserve"> </w:t>
      </w:r>
      <w:r w:rsidR="007F590B" w:rsidRPr="003D74DF">
        <w:rPr>
          <w:rFonts w:ascii="Arial" w:hAnsi="Arial"/>
          <w:sz w:val="22"/>
          <w:szCs w:val="22"/>
        </w:rPr>
        <w:t>high-pitched</w:t>
      </w:r>
      <w:r w:rsidR="007F590B">
        <w:rPr>
          <w:rFonts w:ascii="Arial" w:hAnsi="Arial"/>
          <w:sz w:val="22"/>
          <w:szCs w:val="22"/>
        </w:rPr>
        <w:t>, and longer in duration</w:t>
      </w:r>
      <w:r w:rsidR="008973E2">
        <w:rPr>
          <w:rFonts w:ascii="Arial" w:hAnsi="Arial"/>
          <w:sz w:val="22"/>
          <w:szCs w:val="22"/>
        </w:rPr>
        <w:t xml:space="preserve"> than other sounds</w:t>
      </w:r>
      <w:r w:rsidR="006B1FC4">
        <w:rPr>
          <w:rFonts w:ascii="Arial" w:hAnsi="Arial"/>
          <w:sz w:val="22"/>
          <w:szCs w:val="22"/>
        </w:rPr>
        <w:t xml:space="preserve"> (3.</w:t>
      </w:r>
      <w:r w:rsidR="003A0C8D">
        <w:rPr>
          <w:rFonts w:ascii="Arial" w:hAnsi="Arial"/>
          <w:sz w:val="22"/>
          <w:szCs w:val="22"/>
        </w:rPr>
        <w:t>3</w:t>
      </w:r>
      <w:r w:rsidR="006B1FC4">
        <w:rPr>
          <w:rFonts w:ascii="Arial" w:hAnsi="Arial"/>
          <w:sz w:val="22"/>
          <w:szCs w:val="22"/>
        </w:rPr>
        <w:t>.</w:t>
      </w:r>
      <w:r w:rsidR="003A0C8D">
        <w:rPr>
          <w:rFonts w:ascii="Arial" w:hAnsi="Arial"/>
          <w:sz w:val="22"/>
          <w:szCs w:val="22"/>
        </w:rPr>
        <w:t>1</w:t>
      </w:r>
      <w:r w:rsidR="006B1FC4">
        <w:rPr>
          <w:rFonts w:ascii="Arial" w:hAnsi="Arial"/>
          <w:sz w:val="22"/>
          <w:szCs w:val="22"/>
        </w:rPr>
        <w:t>)</w:t>
      </w:r>
      <w:r w:rsidR="00BE6D96">
        <w:rPr>
          <w:rFonts w:ascii="Arial" w:hAnsi="Arial"/>
          <w:sz w:val="22"/>
          <w:szCs w:val="22"/>
        </w:rPr>
        <w:t>. I</w:t>
      </w:r>
      <w:r w:rsidR="007F590B">
        <w:rPr>
          <w:rFonts w:ascii="Arial" w:hAnsi="Arial"/>
          <w:sz w:val="22"/>
          <w:szCs w:val="22"/>
        </w:rPr>
        <w:t xml:space="preserve">t </w:t>
      </w:r>
      <w:r w:rsidR="00BE6D96">
        <w:rPr>
          <w:rFonts w:ascii="Arial" w:hAnsi="Arial"/>
          <w:sz w:val="22"/>
          <w:szCs w:val="22"/>
        </w:rPr>
        <w:t xml:space="preserve">is </w:t>
      </w:r>
      <w:r w:rsidR="007F590B">
        <w:rPr>
          <w:rFonts w:ascii="Arial" w:hAnsi="Arial"/>
          <w:sz w:val="22"/>
          <w:szCs w:val="22"/>
        </w:rPr>
        <w:t xml:space="preserve">normally heard over </w:t>
      </w:r>
      <w:r w:rsidR="00A912A7">
        <w:rPr>
          <w:rFonts w:ascii="Arial" w:hAnsi="Arial"/>
          <w:sz w:val="22"/>
          <w:szCs w:val="22"/>
        </w:rPr>
        <w:t xml:space="preserve">parts of the gastrointestinal tract that contain air, such as </w:t>
      </w:r>
      <w:r w:rsidR="008973E2">
        <w:rPr>
          <w:rFonts w:ascii="Arial" w:hAnsi="Arial"/>
          <w:sz w:val="22"/>
          <w:szCs w:val="22"/>
        </w:rPr>
        <w:t xml:space="preserve">the </w:t>
      </w:r>
      <w:r w:rsidR="00A912A7">
        <w:rPr>
          <w:rFonts w:ascii="Arial" w:hAnsi="Arial"/>
          <w:sz w:val="22"/>
          <w:szCs w:val="22"/>
        </w:rPr>
        <w:t>stomach</w:t>
      </w:r>
      <w:r w:rsidR="00D5211E">
        <w:rPr>
          <w:rFonts w:ascii="Arial" w:hAnsi="Arial"/>
          <w:sz w:val="22"/>
          <w:szCs w:val="22"/>
        </w:rPr>
        <w:t>…</w:t>
      </w:r>
      <w:r w:rsidR="007F590B">
        <w:rPr>
          <w:rFonts w:ascii="Arial" w:hAnsi="Arial"/>
          <w:sz w:val="22"/>
          <w:szCs w:val="22"/>
        </w:rPr>
        <w:t xml:space="preserve"> </w:t>
      </w:r>
      <w:r w:rsidR="006B1FC4">
        <w:rPr>
          <w:rFonts w:ascii="Arial" w:hAnsi="Arial"/>
          <w:sz w:val="22"/>
          <w:szCs w:val="22"/>
        </w:rPr>
        <w:t>(3.</w:t>
      </w:r>
      <w:r w:rsidR="003A0C8D">
        <w:rPr>
          <w:rFonts w:ascii="Arial" w:hAnsi="Arial"/>
          <w:sz w:val="22"/>
          <w:szCs w:val="22"/>
        </w:rPr>
        <w:t>3.2</w:t>
      </w:r>
      <w:r w:rsidR="006B1FC4">
        <w:rPr>
          <w:rFonts w:ascii="Arial" w:hAnsi="Arial"/>
          <w:sz w:val="22"/>
          <w:szCs w:val="22"/>
        </w:rPr>
        <w:t>)</w:t>
      </w:r>
      <w:r w:rsidR="007F590B">
        <w:rPr>
          <w:rFonts w:ascii="Arial" w:hAnsi="Arial"/>
          <w:sz w:val="22"/>
          <w:szCs w:val="22"/>
        </w:rPr>
        <w:t xml:space="preserve">. </w:t>
      </w:r>
    </w:p>
    <w:p w14:paraId="3CF169B3" w14:textId="2CE764A3" w:rsidR="006B1FC4" w:rsidRPr="00D5211E" w:rsidRDefault="006B1FC4" w:rsidP="00115A0E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5211E">
        <w:rPr>
          <w:rFonts w:ascii="Arial" w:hAnsi="Arial"/>
          <w:color w:val="0000FF"/>
          <w:sz w:val="22"/>
          <w:szCs w:val="22"/>
        </w:rPr>
        <w:t>See storyboard – This will be filling of the first row</w:t>
      </w:r>
      <w:r w:rsidR="002E6186" w:rsidRPr="00D5211E">
        <w:rPr>
          <w:rFonts w:ascii="Arial" w:hAnsi="Arial"/>
          <w:color w:val="0000FF"/>
          <w:sz w:val="22"/>
          <w:szCs w:val="22"/>
        </w:rPr>
        <w:t>.</w:t>
      </w:r>
      <w:r w:rsidRPr="00D5211E">
        <w:rPr>
          <w:rFonts w:ascii="Arial" w:hAnsi="Arial"/>
          <w:color w:val="0000FF"/>
          <w:sz w:val="22"/>
          <w:szCs w:val="22"/>
        </w:rPr>
        <w:t xml:space="preserve"> </w:t>
      </w:r>
    </w:p>
    <w:p w14:paraId="52C9891B" w14:textId="04BC8E2F" w:rsidR="006B1FC4" w:rsidRDefault="006B1FC4" w:rsidP="00115A0E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performing indirect percussion over the abdomen.</w:t>
      </w:r>
    </w:p>
    <w:p w14:paraId="15F57600" w14:textId="2E421B67" w:rsidR="006B1FC4" w:rsidRPr="006B1FC4" w:rsidRDefault="006B1FC4" w:rsidP="006B1FC4">
      <w:pPr>
        <w:pStyle w:val="ListParagraph"/>
        <w:ind w:left="1224"/>
        <w:rPr>
          <w:rFonts w:ascii="Arial" w:hAnsi="Arial"/>
          <w:color w:val="FF0000"/>
          <w:sz w:val="22"/>
          <w:szCs w:val="22"/>
        </w:rPr>
      </w:pPr>
      <w:r w:rsidRPr="006B1FC4">
        <w:rPr>
          <w:rFonts w:ascii="Arial" w:hAnsi="Arial"/>
          <w:color w:val="FF0000"/>
          <w:sz w:val="22"/>
          <w:szCs w:val="22"/>
        </w:rPr>
        <w:t xml:space="preserve">Note to videographer: Please make sure to record the </w:t>
      </w:r>
      <w:proofErr w:type="spellStart"/>
      <w:r w:rsidRPr="006B1FC4">
        <w:rPr>
          <w:rFonts w:ascii="Arial" w:hAnsi="Arial"/>
          <w:color w:val="FF0000"/>
          <w:sz w:val="22"/>
          <w:szCs w:val="22"/>
        </w:rPr>
        <w:t>tympani</w:t>
      </w:r>
      <w:r w:rsidR="008C7F8E">
        <w:rPr>
          <w:rFonts w:ascii="Arial" w:hAnsi="Arial"/>
          <w:color w:val="FF0000"/>
          <w:sz w:val="22"/>
          <w:szCs w:val="22"/>
        </w:rPr>
        <w:t>ti</w:t>
      </w:r>
      <w:r w:rsidRPr="006B1FC4">
        <w:rPr>
          <w:rFonts w:ascii="Arial" w:hAnsi="Arial"/>
          <w:color w:val="FF0000"/>
          <w:sz w:val="22"/>
          <w:szCs w:val="22"/>
        </w:rPr>
        <w:t>c</w:t>
      </w:r>
      <w:proofErr w:type="spellEnd"/>
      <w:r w:rsidRPr="006B1FC4">
        <w:rPr>
          <w:rFonts w:ascii="Arial" w:hAnsi="Arial"/>
          <w:color w:val="FF0000"/>
          <w:sz w:val="22"/>
          <w:szCs w:val="22"/>
        </w:rPr>
        <w:t xml:space="preserve"> sound here as clearly as possible. Also, please make sure that this percussion is performed at least 3-4 times to over the narration. </w:t>
      </w:r>
    </w:p>
    <w:p w14:paraId="7D41565C" w14:textId="113748A5" w:rsidR="006B1FC4" w:rsidRPr="006B1FC4" w:rsidRDefault="006B1FC4" w:rsidP="006B1FC4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6B1FC4">
        <w:rPr>
          <w:rFonts w:ascii="Arial" w:hAnsi="Arial"/>
          <w:color w:val="0000FF"/>
          <w:sz w:val="22"/>
          <w:szCs w:val="22"/>
        </w:rPr>
        <w:t>Note to editor: Add the 3.</w:t>
      </w:r>
      <w:r w:rsidR="003A0C8D">
        <w:rPr>
          <w:rFonts w:ascii="Arial" w:hAnsi="Arial"/>
          <w:color w:val="0000FF"/>
          <w:sz w:val="22"/>
          <w:szCs w:val="22"/>
        </w:rPr>
        <w:t>3.2</w:t>
      </w:r>
      <w:r w:rsidRPr="006B1FC4">
        <w:rPr>
          <w:rFonts w:ascii="Arial" w:hAnsi="Arial"/>
          <w:color w:val="0000FF"/>
          <w:sz w:val="22"/>
          <w:szCs w:val="22"/>
        </w:rPr>
        <w:t xml:space="preserve"> shot </w:t>
      </w:r>
      <w:r w:rsidR="00BE6D96" w:rsidRPr="006B1FC4">
        <w:rPr>
          <w:rFonts w:ascii="Arial" w:hAnsi="Arial"/>
          <w:color w:val="0000FF"/>
          <w:sz w:val="22"/>
          <w:szCs w:val="22"/>
        </w:rPr>
        <w:t>as an inset and play it after the narration</w:t>
      </w:r>
      <w:r w:rsidR="00BE6D96">
        <w:rPr>
          <w:rFonts w:ascii="Arial" w:hAnsi="Arial"/>
          <w:color w:val="0000FF"/>
          <w:sz w:val="22"/>
          <w:szCs w:val="22"/>
        </w:rPr>
        <w:t xml:space="preserve"> is over,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with the original sound in the </w:t>
      </w:r>
      <w:r w:rsidR="00BE6D96">
        <w:rPr>
          <w:rFonts w:ascii="Arial" w:hAnsi="Arial"/>
          <w:color w:val="0000FF"/>
          <w:sz w:val="22"/>
          <w:szCs w:val="22"/>
        </w:rPr>
        <w:t xml:space="preserve">video </w:t>
      </w:r>
      <w:r w:rsidR="00BE6D96" w:rsidRPr="006B1FC4">
        <w:rPr>
          <w:rFonts w:ascii="Arial" w:hAnsi="Arial"/>
          <w:color w:val="0000FF"/>
          <w:sz w:val="22"/>
          <w:szCs w:val="22"/>
        </w:rPr>
        <w:t>clip</w:t>
      </w:r>
      <w:r w:rsidR="00BE6D96" w:rsidRPr="005F2B17">
        <w:rPr>
          <w:rFonts w:ascii="Arial" w:hAnsi="Arial"/>
          <w:color w:val="0000FF"/>
          <w:sz w:val="22"/>
          <w:szCs w:val="22"/>
        </w:rPr>
        <w:t xml:space="preserve"> </w:t>
      </w:r>
      <w:r w:rsidR="00BE6D96">
        <w:rPr>
          <w:rFonts w:ascii="Arial" w:hAnsi="Arial"/>
          <w:color w:val="0000FF"/>
          <w:sz w:val="22"/>
          <w:szCs w:val="22"/>
        </w:rPr>
        <w:t>so that our viewers can appreciate the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actual percussion sound</w:t>
      </w:r>
      <w:r w:rsidR="00BE6D96">
        <w:rPr>
          <w:rFonts w:ascii="Arial" w:hAnsi="Arial"/>
          <w:color w:val="0000FF"/>
          <w:sz w:val="22"/>
          <w:szCs w:val="22"/>
        </w:rPr>
        <w:t xml:space="preserve">s. 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</w:t>
      </w:r>
    </w:p>
    <w:p w14:paraId="518F5DE6" w14:textId="77777777" w:rsidR="00E63DBD" w:rsidRPr="008A2607" w:rsidRDefault="00E63DBD" w:rsidP="00E63DBD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629A01B7" w14:textId="1ED92E7D" w:rsidR="00E63DBD" w:rsidRPr="008A2607" w:rsidRDefault="009539A0" w:rsidP="00E63DBD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r</w:t>
      </w:r>
      <w:r w:rsidR="007F590B">
        <w:rPr>
          <w:rFonts w:ascii="Arial" w:hAnsi="Arial"/>
          <w:sz w:val="22"/>
          <w:szCs w:val="22"/>
        </w:rPr>
        <w:t xml:space="preserve">esonant note is </w:t>
      </w:r>
      <w:r w:rsidR="008973E2">
        <w:rPr>
          <w:rFonts w:ascii="Arial" w:hAnsi="Arial"/>
          <w:sz w:val="22"/>
          <w:szCs w:val="22"/>
        </w:rPr>
        <w:t xml:space="preserve">also </w:t>
      </w:r>
      <w:r w:rsidR="007F590B">
        <w:rPr>
          <w:rFonts w:ascii="Arial" w:hAnsi="Arial"/>
          <w:sz w:val="22"/>
          <w:szCs w:val="22"/>
        </w:rPr>
        <w:t>loud</w:t>
      </w:r>
      <w:r>
        <w:rPr>
          <w:rFonts w:ascii="Arial" w:hAnsi="Arial"/>
          <w:sz w:val="22"/>
          <w:szCs w:val="22"/>
        </w:rPr>
        <w:t>,</w:t>
      </w:r>
      <w:r w:rsidR="007F590B">
        <w:rPr>
          <w:rFonts w:ascii="Arial" w:hAnsi="Arial"/>
          <w:sz w:val="22"/>
          <w:szCs w:val="22"/>
        </w:rPr>
        <w:t xml:space="preserve"> </w:t>
      </w:r>
      <w:r w:rsidR="00933303">
        <w:rPr>
          <w:rFonts w:ascii="Arial" w:hAnsi="Arial"/>
          <w:sz w:val="22"/>
          <w:szCs w:val="22"/>
        </w:rPr>
        <w:t>but low-pitched, and long i</w:t>
      </w:r>
      <w:r w:rsidR="007F590B">
        <w:rPr>
          <w:rFonts w:ascii="Arial" w:hAnsi="Arial"/>
          <w:sz w:val="22"/>
          <w:szCs w:val="22"/>
        </w:rPr>
        <w:t>n duration</w:t>
      </w:r>
      <w:r w:rsidR="00B158DC">
        <w:rPr>
          <w:rFonts w:ascii="Arial" w:hAnsi="Arial"/>
          <w:sz w:val="22"/>
          <w:szCs w:val="22"/>
        </w:rPr>
        <w:t xml:space="preserve"> (3.4.1</w:t>
      </w:r>
      <w:r w:rsidR="00933303">
        <w:rPr>
          <w:rFonts w:ascii="Arial" w:hAnsi="Arial"/>
          <w:sz w:val="22"/>
          <w:szCs w:val="22"/>
        </w:rPr>
        <w:t>). It</w:t>
      </w:r>
      <w:r w:rsidR="007F590B">
        <w:rPr>
          <w:rFonts w:ascii="Arial" w:hAnsi="Arial"/>
          <w:sz w:val="22"/>
          <w:szCs w:val="22"/>
        </w:rPr>
        <w:t xml:space="preserve"> is normally heard over </w:t>
      </w:r>
      <w:r w:rsidR="00933303">
        <w:rPr>
          <w:rFonts w:ascii="Arial" w:hAnsi="Arial"/>
          <w:sz w:val="22"/>
          <w:szCs w:val="22"/>
        </w:rPr>
        <w:t xml:space="preserve">the </w:t>
      </w:r>
      <w:r w:rsidR="007F590B">
        <w:rPr>
          <w:rFonts w:ascii="Arial" w:hAnsi="Arial"/>
          <w:sz w:val="22"/>
          <w:szCs w:val="22"/>
        </w:rPr>
        <w:t>lung tissue</w:t>
      </w:r>
      <w:r w:rsidR="00DB22EA">
        <w:rPr>
          <w:rFonts w:ascii="Arial" w:hAnsi="Arial"/>
          <w:sz w:val="22"/>
          <w:szCs w:val="22"/>
        </w:rPr>
        <w:t>…</w:t>
      </w:r>
      <w:r w:rsidR="00B158DC">
        <w:rPr>
          <w:rFonts w:ascii="Arial" w:hAnsi="Arial"/>
          <w:sz w:val="22"/>
          <w:szCs w:val="22"/>
        </w:rPr>
        <w:t xml:space="preserve"> (3.4.2)</w:t>
      </w:r>
      <w:r w:rsidR="007F590B">
        <w:rPr>
          <w:rFonts w:ascii="Arial" w:hAnsi="Arial"/>
          <w:sz w:val="22"/>
          <w:szCs w:val="22"/>
        </w:rPr>
        <w:t>.</w:t>
      </w:r>
      <w:r w:rsidR="007F590B" w:rsidRPr="007F590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d</w:t>
      </w:r>
      <w:r w:rsidR="007F590B">
        <w:rPr>
          <w:rFonts w:ascii="Arial" w:hAnsi="Arial"/>
          <w:sz w:val="22"/>
          <w:szCs w:val="22"/>
        </w:rPr>
        <w:t>ull note is medium in intensity, pitch and duration</w:t>
      </w:r>
      <w:r w:rsidR="00B158DC">
        <w:rPr>
          <w:rFonts w:ascii="Arial" w:hAnsi="Arial"/>
          <w:sz w:val="22"/>
          <w:szCs w:val="22"/>
        </w:rPr>
        <w:t xml:space="preserve"> (3.4.3)</w:t>
      </w:r>
      <w:r w:rsidR="007F590B">
        <w:rPr>
          <w:rFonts w:ascii="Arial" w:hAnsi="Arial"/>
          <w:sz w:val="22"/>
          <w:szCs w:val="22"/>
        </w:rPr>
        <w:t xml:space="preserve">, and </w:t>
      </w:r>
      <w:r>
        <w:rPr>
          <w:rFonts w:ascii="Arial" w:hAnsi="Arial"/>
          <w:sz w:val="22"/>
          <w:szCs w:val="22"/>
        </w:rPr>
        <w:t>it</w:t>
      </w:r>
      <w:r w:rsidR="007F590B">
        <w:rPr>
          <w:rFonts w:ascii="Arial" w:hAnsi="Arial"/>
          <w:sz w:val="22"/>
          <w:szCs w:val="22"/>
        </w:rPr>
        <w:t xml:space="preserve"> </w:t>
      </w:r>
      <w:r w:rsidR="00933303">
        <w:rPr>
          <w:rFonts w:ascii="Arial" w:hAnsi="Arial"/>
          <w:sz w:val="22"/>
          <w:szCs w:val="22"/>
        </w:rPr>
        <w:t>appears</w:t>
      </w:r>
      <w:r w:rsidR="007F590B">
        <w:rPr>
          <w:rFonts w:ascii="Arial" w:hAnsi="Arial"/>
          <w:sz w:val="22"/>
          <w:szCs w:val="22"/>
        </w:rPr>
        <w:t xml:space="preserve"> over </w:t>
      </w:r>
      <w:r w:rsidR="00202BDC">
        <w:rPr>
          <w:rFonts w:ascii="Arial" w:hAnsi="Arial"/>
          <w:sz w:val="22"/>
          <w:szCs w:val="22"/>
        </w:rPr>
        <w:t>solid</w:t>
      </w:r>
      <w:r w:rsidR="007F590B">
        <w:rPr>
          <w:rFonts w:ascii="Arial" w:hAnsi="Arial"/>
          <w:sz w:val="22"/>
          <w:szCs w:val="22"/>
        </w:rPr>
        <w:t xml:space="preserve"> </w:t>
      </w:r>
      <w:r w:rsidR="00202BDC">
        <w:rPr>
          <w:rFonts w:ascii="Arial" w:hAnsi="Arial"/>
          <w:sz w:val="22"/>
          <w:szCs w:val="22"/>
        </w:rPr>
        <w:t xml:space="preserve">organs </w:t>
      </w:r>
      <w:r w:rsidR="007F590B">
        <w:rPr>
          <w:rFonts w:ascii="Arial" w:hAnsi="Arial"/>
          <w:sz w:val="22"/>
          <w:szCs w:val="22"/>
        </w:rPr>
        <w:t>like the liver</w:t>
      </w:r>
      <w:r w:rsidR="00DB22EA">
        <w:rPr>
          <w:rFonts w:ascii="Arial" w:hAnsi="Arial"/>
          <w:sz w:val="22"/>
          <w:szCs w:val="22"/>
        </w:rPr>
        <w:t>…</w:t>
      </w:r>
      <w:r w:rsidR="00B158DC">
        <w:rPr>
          <w:rFonts w:ascii="Arial" w:hAnsi="Arial"/>
          <w:sz w:val="22"/>
          <w:szCs w:val="22"/>
        </w:rPr>
        <w:t xml:space="preserve"> (3.4.4)</w:t>
      </w:r>
      <w:r w:rsidR="007F590B">
        <w:rPr>
          <w:rFonts w:ascii="Arial" w:hAnsi="Arial"/>
          <w:sz w:val="22"/>
          <w:szCs w:val="22"/>
        </w:rPr>
        <w:t>.</w:t>
      </w:r>
    </w:p>
    <w:p w14:paraId="50C7D2F0" w14:textId="5074D39F" w:rsidR="002E6186" w:rsidRPr="00462655" w:rsidRDefault="002E6186" w:rsidP="002E6186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462655">
        <w:rPr>
          <w:rFonts w:ascii="Arial" w:hAnsi="Arial"/>
          <w:color w:val="0000FF"/>
          <w:sz w:val="22"/>
          <w:szCs w:val="22"/>
        </w:rPr>
        <w:t xml:space="preserve">See storyboard – This will be filling of the second row. </w:t>
      </w:r>
    </w:p>
    <w:p w14:paraId="1CF42631" w14:textId="30AE3064" w:rsidR="002E6186" w:rsidRDefault="002E6186" w:rsidP="002E6186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performing indirect percussion over the lungs.</w:t>
      </w:r>
    </w:p>
    <w:p w14:paraId="5D69F9F2" w14:textId="36EE5F64" w:rsidR="002E6186" w:rsidRPr="006B1FC4" w:rsidRDefault="002E6186" w:rsidP="002E6186">
      <w:pPr>
        <w:pStyle w:val="ListParagraph"/>
        <w:ind w:left="1224"/>
        <w:rPr>
          <w:rFonts w:ascii="Arial" w:hAnsi="Arial"/>
          <w:color w:val="FF0000"/>
          <w:sz w:val="22"/>
          <w:szCs w:val="22"/>
        </w:rPr>
      </w:pPr>
      <w:r w:rsidRPr="006B1FC4">
        <w:rPr>
          <w:rFonts w:ascii="Arial" w:hAnsi="Arial"/>
          <w:color w:val="FF0000"/>
          <w:sz w:val="22"/>
          <w:szCs w:val="22"/>
        </w:rPr>
        <w:t xml:space="preserve">Note to videographer: Please make sure to record the </w:t>
      </w:r>
      <w:r>
        <w:rPr>
          <w:rFonts w:ascii="Arial" w:hAnsi="Arial"/>
          <w:color w:val="FF0000"/>
          <w:sz w:val="22"/>
          <w:szCs w:val="22"/>
        </w:rPr>
        <w:t>resonant</w:t>
      </w:r>
      <w:r w:rsidRPr="006B1FC4">
        <w:rPr>
          <w:rFonts w:ascii="Arial" w:hAnsi="Arial"/>
          <w:color w:val="FF0000"/>
          <w:sz w:val="22"/>
          <w:szCs w:val="22"/>
        </w:rPr>
        <w:t xml:space="preserve"> sound here as clearly as possible. Also, please make sure that this percussion is performed at least 3-4 times to over the narration. </w:t>
      </w:r>
    </w:p>
    <w:p w14:paraId="45A69214" w14:textId="6B44A4A0" w:rsidR="002E6186" w:rsidRDefault="002E6186" w:rsidP="002E6186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6B1FC4">
        <w:rPr>
          <w:rFonts w:ascii="Arial" w:hAnsi="Arial"/>
          <w:color w:val="0000FF"/>
          <w:sz w:val="22"/>
          <w:szCs w:val="22"/>
        </w:rPr>
        <w:lastRenderedPageBreak/>
        <w:t>Note to editor: Add the 3.</w:t>
      </w:r>
      <w:r>
        <w:rPr>
          <w:rFonts w:ascii="Arial" w:hAnsi="Arial"/>
          <w:color w:val="0000FF"/>
          <w:sz w:val="22"/>
          <w:szCs w:val="22"/>
        </w:rPr>
        <w:t>4</w:t>
      </w:r>
      <w:r w:rsidRPr="006B1FC4">
        <w:rPr>
          <w:rFonts w:ascii="Arial" w:hAnsi="Arial"/>
          <w:color w:val="0000FF"/>
          <w:sz w:val="22"/>
          <w:szCs w:val="22"/>
        </w:rPr>
        <w:t>.</w:t>
      </w:r>
      <w:r>
        <w:rPr>
          <w:rFonts w:ascii="Arial" w:hAnsi="Arial"/>
          <w:color w:val="0000FF"/>
          <w:sz w:val="22"/>
          <w:szCs w:val="22"/>
        </w:rPr>
        <w:t>2</w:t>
      </w:r>
      <w:r w:rsidRPr="006B1FC4">
        <w:rPr>
          <w:rFonts w:ascii="Arial" w:hAnsi="Arial"/>
          <w:color w:val="0000FF"/>
          <w:sz w:val="22"/>
          <w:szCs w:val="22"/>
        </w:rPr>
        <w:t xml:space="preserve"> shot as an inset and play it after the narration</w:t>
      </w:r>
      <w:r w:rsidR="00BE6D96">
        <w:rPr>
          <w:rFonts w:ascii="Arial" w:hAnsi="Arial"/>
          <w:color w:val="0000FF"/>
          <w:sz w:val="22"/>
          <w:szCs w:val="22"/>
        </w:rPr>
        <w:t xml:space="preserve"> is over,</w:t>
      </w:r>
      <w:r w:rsidRPr="006B1FC4">
        <w:rPr>
          <w:rFonts w:ascii="Arial" w:hAnsi="Arial"/>
          <w:color w:val="0000FF"/>
          <w:sz w:val="22"/>
          <w:szCs w:val="22"/>
        </w:rPr>
        <w:t xml:space="preserve"> with the original sound in the </w:t>
      </w:r>
      <w:r w:rsidR="00BE6D96">
        <w:rPr>
          <w:rFonts w:ascii="Arial" w:hAnsi="Arial"/>
          <w:color w:val="0000FF"/>
          <w:sz w:val="22"/>
          <w:szCs w:val="22"/>
        </w:rPr>
        <w:t xml:space="preserve">video </w:t>
      </w:r>
      <w:r w:rsidRPr="006B1FC4">
        <w:rPr>
          <w:rFonts w:ascii="Arial" w:hAnsi="Arial"/>
          <w:color w:val="0000FF"/>
          <w:sz w:val="22"/>
          <w:szCs w:val="22"/>
        </w:rPr>
        <w:t>clip</w:t>
      </w:r>
      <w:r w:rsidR="005F2B17" w:rsidRPr="005F2B17">
        <w:rPr>
          <w:rFonts w:ascii="Arial" w:hAnsi="Arial"/>
          <w:color w:val="0000FF"/>
          <w:sz w:val="22"/>
          <w:szCs w:val="22"/>
        </w:rPr>
        <w:t xml:space="preserve"> </w:t>
      </w:r>
      <w:r w:rsidR="005F2B17">
        <w:rPr>
          <w:rFonts w:ascii="Arial" w:hAnsi="Arial"/>
          <w:color w:val="0000FF"/>
          <w:sz w:val="22"/>
          <w:szCs w:val="22"/>
        </w:rPr>
        <w:t>so that our viewers can appreciate the</w:t>
      </w:r>
      <w:r w:rsidR="005F2B17" w:rsidRPr="006B1FC4">
        <w:rPr>
          <w:rFonts w:ascii="Arial" w:hAnsi="Arial"/>
          <w:color w:val="0000FF"/>
          <w:sz w:val="22"/>
          <w:szCs w:val="22"/>
        </w:rPr>
        <w:t xml:space="preserve"> </w:t>
      </w:r>
      <w:r w:rsidRPr="006B1FC4">
        <w:rPr>
          <w:rFonts w:ascii="Arial" w:hAnsi="Arial"/>
          <w:color w:val="0000FF"/>
          <w:sz w:val="22"/>
          <w:szCs w:val="22"/>
        </w:rPr>
        <w:t>actual percussion sound</w:t>
      </w:r>
      <w:r>
        <w:rPr>
          <w:rFonts w:ascii="Arial" w:hAnsi="Arial"/>
          <w:color w:val="0000FF"/>
          <w:sz w:val="22"/>
          <w:szCs w:val="22"/>
        </w:rPr>
        <w:t xml:space="preserve">s. </w:t>
      </w:r>
      <w:r w:rsidRPr="006B1FC4">
        <w:rPr>
          <w:rFonts w:ascii="Arial" w:hAnsi="Arial"/>
          <w:color w:val="0000FF"/>
          <w:sz w:val="22"/>
          <w:szCs w:val="22"/>
        </w:rPr>
        <w:t xml:space="preserve"> </w:t>
      </w:r>
    </w:p>
    <w:p w14:paraId="627B8A64" w14:textId="09D42CE0" w:rsidR="002E6186" w:rsidRPr="00462655" w:rsidRDefault="002E6186" w:rsidP="002E6186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462655">
        <w:rPr>
          <w:rFonts w:ascii="Arial" w:hAnsi="Arial"/>
          <w:color w:val="0000FF"/>
          <w:sz w:val="22"/>
          <w:szCs w:val="22"/>
        </w:rPr>
        <w:t xml:space="preserve">See storyboard – This will be filling of the third row. </w:t>
      </w:r>
    </w:p>
    <w:p w14:paraId="38790F8C" w14:textId="0BD89DD5" w:rsidR="002E6186" w:rsidRDefault="002E6186" w:rsidP="002E6186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performing indirect percussion over the liver.</w:t>
      </w:r>
    </w:p>
    <w:p w14:paraId="175632F2" w14:textId="77040085" w:rsidR="002E6186" w:rsidRPr="006B1FC4" w:rsidRDefault="002E6186" w:rsidP="002E6186">
      <w:pPr>
        <w:pStyle w:val="ListParagraph"/>
        <w:ind w:left="1224"/>
        <w:rPr>
          <w:rFonts w:ascii="Arial" w:hAnsi="Arial"/>
          <w:color w:val="FF0000"/>
          <w:sz w:val="22"/>
          <w:szCs w:val="22"/>
        </w:rPr>
      </w:pPr>
      <w:r w:rsidRPr="006B1FC4">
        <w:rPr>
          <w:rFonts w:ascii="Arial" w:hAnsi="Arial"/>
          <w:color w:val="FF0000"/>
          <w:sz w:val="22"/>
          <w:szCs w:val="22"/>
        </w:rPr>
        <w:t xml:space="preserve">Note to videographer: Please make sure to record the </w:t>
      </w:r>
      <w:r>
        <w:rPr>
          <w:rFonts w:ascii="Arial" w:hAnsi="Arial"/>
          <w:color w:val="FF0000"/>
          <w:sz w:val="22"/>
          <w:szCs w:val="22"/>
        </w:rPr>
        <w:t>dull</w:t>
      </w:r>
      <w:r w:rsidRPr="006B1FC4">
        <w:rPr>
          <w:rFonts w:ascii="Arial" w:hAnsi="Arial"/>
          <w:color w:val="FF0000"/>
          <w:sz w:val="22"/>
          <w:szCs w:val="22"/>
        </w:rPr>
        <w:t xml:space="preserve"> sound here as clearly as possible. Also, please make sure that this percussion is performed at least 3-4 times to over the narration. </w:t>
      </w:r>
    </w:p>
    <w:p w14:paraId="60ED3385" w14:textId="3726CA6B" w:rsidR="002E6186" w:rsidRPr="006B1FC4" w:rsidRDefault="002E6186" w:rsidP="002E6186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6B1FC4">
        <w:rPr>
          <w:rFonts w:ascii="Arial" w:hAnsi="Arial"/>
          <w:color w:val="0000FF"/>
          <w:sz w:val="22"/>
          <w:szCs w:val="22"/>
        </w:rPr>
        <w:t>Note to editor: Add the 3.</w:t>
      </w:r>
      <w:r>
        <w:rPr>
          <w:rFonts w:ascii="Arial" w:hAnsi="Arial"/>
          <w:color w:val="0000FF"/>
          <w:sz w:val="22"/>
          <w:szCs w:val="22"/>
        </w:rPr>
        <w:t>4.4</w:t>
      </w:r>
      <w:r w:rsidRPr="006B1FC4">
        <w:rPr>
          <w:rFonts w:ascii="Arial" w:hAnsi="Arial"/>
          <w:color w:val="0000FF"/>
          <w:sz w:val="22"/>
          <w:szCs w:val="22"/>
        </w:rPr>
        <w:t xml:space="preserve"> shot </w:t>
      </w:r>
      <w:r w:rsidR="00BE6D96" w:rsidRPr="006B1FC4">
        <w:rPr>
          <w:rFonts w:ascii="Arial" w:hAnsi="Arial"/>
          <w:color w:val="0000FF"/>
          <w:sz w:val="22"/>
          <w:szCs w:val="22"/>
        </w:rPr>
        <w:t>as an inset and play it after the narration</w:t>
      </w:r>
      <w:r w:rsidR="00BE6D96">
        <w:rPr>
          <w:rFonts w:ascii="Arial" w:hAnsi="Arial"/>
          <w:color w:val="0000FF"/>
          <w:sz w:val="22"/>
          <w:szCs w:val="22"/>
        </w:rPr>
        <w:t xml:space="preserve"> is over,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with the original sound in the </w:t>
      </w:r>
      <w:r w:rsidR="00BE6D96">
        <w:rPr>
          <w:rFonts w:ascii="Arial" w:hAnsi="Arial"/>
          <w:color w:val="0000FF"/>
          <w:sz w:val="22"/>
          <w:szCs w:val="22"/>
        </w:rPr>
        <w:t xml:space="preserve">video </w:t>
      </w:r>
      <w:r w:rsidR="00BE6D96" w:rsidRPr="006B1FC4">
        <w:rPr>
          <w:rFonts w:ascii="Arial" w:hAnsi="Arial"/>
          <w:color w:val="0000FF"/>
          <w:sz w:val="22"/>
          <w:szCs w:val="22"/>
        </w:rPr>
        <w:t>clip</w:t>
      </w:r>
      <w:r w:rsidR="00BE6D96" w:rsidRPr="005F2B17">
        <w:rPr>
          <w:rFonts w:ascii="Arial" w:hAnsi="Arial"/>
          <w:color w:val="0000FF"/>
          <w:sz w:val="22"/>
          <w:szCs w:val="22"/>
        </w:rPr>
        <w:t xml:space="preserve"> </w:t>
      </w:r>
      <w:r w:rsidR="00BE6D96">
        <w:rPr>
          <w:rFonts w:ascii="Arial" w:hAnsi="Arial"/>
          <w:color w:val="0000FF"/>
          <w:sz w:val="22"/>
          <w:szCs w:val="22"/>
        </w:rPr>
        <w:t>so that our viewers can appreciate the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actual percussion sound</w:t>
      </w:r>
      <w:r w:rsidR="00BE6D96">
        <w:rPr>
          <w:rFonts w:ascii="Arial" w:hAnsi="Arial"/>
          <w:color w:val="0000FF"/>
          <w:sz w:val="22"/>
          <w:szCs w:val="22"/>
        </w:rPr>
        <w:t xml:space="preserve">s. 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</w:t>
      </w:r>
    </w:p>
    <w:p w14:paraId="0DC0DC33" w14:textId="77777777" w:rsidR="00C635EB" w:rsidRDefault="00C635EB" w:rsidP="00C635EB">
      <w:pPr>
        <w:rPr>
          <w:rFonts w:ascii="Arial" w:hAnsi="Arial"/>
          <w:b/>
          <w:sz w:val="22"/>
          <w:szCs w:val="22"/>
        </w:rPr>
      </w:pPr>
    </w:p>
    <w:p w14:paraId="003EDFE5" w14:textId="640C0725" w:rsidR="007F590B" w:rsidRPr="008A2607" w:rsidRDefault="009539A0" w:rsidP="007F590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7F590B">
        <w:rPr>
          <w:rFonts w:ascii="Arial" w:hAnsi="Arial"/>
          <w:sz w:val="22"/>
          <w:szCs w:val="22"/>
        </w:rPr>
        <w:t xml:space="preserve"> flat percussion</w:t>
      </w:r>
      <w:r w:rsidR="00563D8F">
        <w:rPr>
          <w:rFonts w:ascii="Arial" w:hAnsi="Arial"/>
          <w:sz w:val="22"/>
          <w:szCs w:val="22"/>
        </w:rPr>
        <w:t xml:space="preserve"> note is soft, high-pitched, </w:t>
      </w:r>
      <w:r w:rsidR="007F590B">
        <w:rPr>
          <w:rFonts w:ascii="Arial" w:hAnsi="Arial"/>
          <w:sz w:val="22"/>
          <w:szCs w:val="22"/>
        </w:rPr>
        <w:t>short</w:t>
      </w:r>
      <w:r w:rsidR="002E6186">
        <w:rPr>
          <w:rFonts w:ascii="Arial" w:hAnsi="Arial"/>
          <w:sz w:val="22"/>
          <w:szCs w:val="22"/>
        </w:rPr>
        <w:t xml:space="preserve"> </w:t>
      </w:r>
      <w:r w:rsidR="00563D8F">
        <w:rPr>
          <w:rFonts w:ascii="Arial" w:hAnsi="Arial"/>
          <w:sz w:val="22"/>
          <w:szCs w:val="22"/>
        </w:rPr>
        <w:t xml:space="preserve">and therefore hard to listen to </w:t>
      </w:r>
      <w:r w:rsidR="002E6186">
        <w:rPr>
          <w:rFonts w:ascii="Arial" w:hAnsi="Arial"/>
          <w:sz w:val="22"/>
          <w:szCs w:val="22"/>
        </w:rPr>
        <w:t>(3.5.1)</w:t>
      </w:r>
      <w:r w:rsidR="007F590B">
        <w:rPr>
          <w:rFonts w:ascii="Arial" w:hAnsi="Arial"/>
          <w:sz w:val="22"/>
          <w:szCs w:val="22"/>
        </w:rPr>
        <w:t xml:space="preserve">. This note can be appreciated by percussing over the extremely </w:t>
      </w:r>
      <w:r w:rsidR="007F590B" w:rsidRPr="008C2C5B">
        <w:rPr>
          <w:rFonts w:ascii="Arial" w:hAnsi="Arial"/>
          <w:sz w:val="22"/>
          <w:szCs w:val="22"/>
        </w:rPr>
        <w:t>dense quadriceps muscles</w:t>
      </w:r>
      <w:r w:rsidR="00DB22EA">
        <w:rPr>
          <w:rFonts w:ascii="Arial" w:hAnsi="Arial"/>
          <w:sz w:val="22"/>
          <w:szCs w:val="22"/>
        </w:rPr>
        <w:t>…</w:t>
      </w:r>
      <w:r w:rsidR="007F590B">
        <w:rPr>
          <w:rFonts w:ascii="Arial" w:hAnsi="Arial"/>
          <w:sz w:val="22"/>
          <w:szCs w:val="22"/>
        </w:rPr>
        <w:t xml:space="preserve"> </w:t>
      </w:r>
      <w:r w:rsidR="000800B7">
        <w:rPr>
          <w:rFonts w:ascii="Arial" w:hAnsi="Arial"/>
          <w:sz w:val="22"/>
          <w:szCs w:val="22"/>
        </w:rPr>
        <w:t>but</w:t>
      </w:r>
      <w:r w:rsidR="007F590B" w:rsidRPr="008C2C5B">
        <w:rPr>
          <w:rFonts w:ascii="Arial" w:hAnsi="Arial"/>
          <w:sz w:val="22"/>
          <w:szCs w:val="22"/>
        </w:rPr>
        <w:t xml:space="preserve"> percussing in this location holds no clinical</w:t>
      </w:r>
      <w:r w:rsidR="007F590B">
        <w:rPr>
          <w:rFonts w:ascii="Arial" w:hAnsi="Arial"/>
          <w:sz w:val="22"/>
          <w:szCs w:val="22"/>
        </w:rPr>
        <w:t xml:space="preserve"> utility </w:t>
      </w:r>
      <w:r w:rsidR="00933303">
        <w:rPr>
          <w:rFonts w:ascii="Arial" w:hAnsi="Arial"/>
          <w:sz w:val="22"/>
          <w:szCs w:val="22"/>
        </w:rPr>
        <w:t>(3.5.2)</w:t>
      </w:r>
      <w:r w:rsidR="007F590B">
        <w:rPr>
          <w:rFonts w:ascii="Arial" w:hAnsi="Arial"/>
          <w:sz w:val="22"/>
          <w:szCs w:val="22"/>
        </w:rPr>
        <w:t xml:space="preserve">.     </w:t>
      </w:r>
    </w:p>
    <w:p w14:paraId="5969A719" w14:textId="2ED33CBA" w:rsidR="002E6186" w:rsidRPr="00462655" w:rsidRDefault="002E6186" w:rsidP="002E6186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462655">
        <w:rPr>
          <w:rFonts w:ascii="Arial" w:hAnsi="Arial"/>
          <w:color w:val="0000FF"/>
          <w:sz w:val="22"/>
          <w:szCs w:val="22"/>
        </w:rPr>
        <w:t xml:space="preserve">See storyboard – This will be filling of the fourth row. </w:t>
      </w:r>
    </w:p>
    <w:p w14:paraId="453C48DE" w14:textId="7ADAF47C" w:rsidR="002E6186" w:rsidRDefault="002E6186" w:rsidP="002E6186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performing indirect percussion over the thigh region.</w:t>
      </w:r>
    </w:p>
    <w:p w14:paraId="34C43DDF" w14:textId="535AECC7" w:rsidR="002E6186" w:rsidRPr="006B1FC4" w:rsidRDefault="002E6186" w:rsidP="002E6186">
      <w:pPr>
        <w:pStyle w:val="ListParagraph"/>
        <w:ind w:left="1224"/>
        <w:rPr>
          <w:rFonts w:ascii="Arial" w:hAnsi="Arial"/>
          <w:color w:val="FF0000"/>
          <w:sz w:val="22"/>
          <w:szCs w:val="22"/>
        </w:rPr>
      </w:pPr>
      <w:r w:rsidRPr="006B1FC4">
        <w:rPr>
          <w:rFonts w:ascii="Arial" w:hAnsi="Arial"/>
          <w:color w:val="FF0000"/>
          <w:sz w:val="22"/>
          <w:szCs w:val="22"/>
        </w:rPr>
        <w:t xml:space="preserve">Note to videographer: Please make sure to record the </w:t>
      </w:r>
      <w:r w:rsidR="00334A1A">
        <w:rPr>
          <w:rFonts w:ascii="Arial" w:hAnsi="Arial"/>
          <w:color w:val="FF0000"/>
          <w:sz w:val="22"/>
          <w:szCs w:val="22"/>
        </w:rPr>
        <w:t>flat</w:t>
      </w:r>
      <w:r w:rsidR="00334A1A" w:rsidRPr="006B1FC4">
        <w:rPr>
          <w:rFonts w:ascii="Arial" w:hAnsi="Arial"/>
          <w:color w:val="FF0000"/>
          <w:sz w:val="22"/>
          <w:szCs w:val="22"/>
        </w:rPr>
        <w:t xml:space="preserve"> </w:t>
      </w:r>
      <w:r w:rsidRPr="006B1FC4">
        <w:rPr>
          <w:rFonts w:ascii="Arial" w:hAnsi="Arial"/>
          <w:color w:val="FF0000"/>
          <w:sz w:val="22"/>
          <w:szCs w:val="22"/>
        </w:rPr>
        <w:t xml:space="preserve">sound here as clearly as possible. Also, please make sure that this percussion is performed at least 3-4 times to over the narration. </w:t>
      </w:r>
    </w:p>
    <w:p w14:paraId="678669F4" w14:textId="0A267B3B" w:rsidR="002E6186" w:rsidRDefault="002E6186" w:rsidP="002E6186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6B1FC4">
        <w:rPr>
          <w:rFonts w:ascii="Arial" w:hAnsi="Arial"/>
          <w:color w:val="0000FF"/>
          <w:sz w:val="22"/>
          <w:szCs w:val="22"/>
        </w:rPr>
        <w:t>Note to editor: Add the 3.</w:t>
      </w:r>
      <w:r w:rsidR="00BE6D96">
        <w:rPr>
          <w:rFonts w:ascii="Arial" w:hAnsi="Arial"/>
          <w:color w:val="0000FF"/>
          <w:sz w:val="22"/>
          <w:szCs w:val="22"/>
        </w:rPr>
        <w:t>5.2</w:t>
      </w:r>
      <w:r w:rsidRPr="006B1FC4">
        <w:rPr>
          <w:rFonts w:ascii="Arial" w:hAnsi="Arial"/>
          <w:color w:val="0000FF"/>
          <w:sz w:val="22"/>
          <w:szCs w:val="22"/>
        </w:rPr>
        <w:t xml:space="preserve"> shot </w:t>
      </w:r>
      <w:r w:rsidR="00BE6D96" w:rsidRPr="006B1FC4">
        <w:rPr>
          <w:rFonts w:ascii="Arial" w:hAnsi="Arial"/>
          <w:color w:val="0000FF"/>
          <w:sz w:val="22"/>
          <w:szCs w:val="22"/>
        </w:rPr>
        <w:t>as an inset and play it</w:t>
      </w:r>
      <w:r w:rsidR="00563D8F">
        <w:rPr>
          <w:rFonts w:ascii="Arial" w:hAnsi="Arial"/>
          <w:color w:val="0000FF"/>
          <w:sz w:val="22"/>
          <w:szCs w:val="22"/>
        </w:rPr>
        <w:t xml:space="preserve"> in the pause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after the narration</w:t>
      </w:r>
      <w:r w:rsidR="00BE6D96">
        <w:rPr>
          <w:rFonts w:ascii="Arial" w:hAnsi="Arial"/>
          <w:color w:val="0000FF"/>
          <w:sz w:val="22"/>
          <w:szCs w:val="22"/>
        </w:rPr>
        <w:t xml:space="preserve"> </w:t>
      </w:r>
      <w:r w:rsidR="00DB22EA">
        <w:rPr>
          <w:rFonts w:ascii="Arial" w:hAnsi="Arial"/>
          <w:color w:val="0000FF"/>
          <w:sz w:val="22"/>
          <w:szCs w:val="22"/>
        </w:rPr>
        <w:t>says “…muscles…</w:t>
      </w:r>
      <w:proofErr w:type="gramStart"/>
      <w:r w:rsidR="00DB22EA">
        <w:rPr>
          <w:rFonts w:ascii="Arial" w:hAnsi="Arial"/>
          <w:color w:val="0000FF"/>
          <w:sz w:val="22"/>
          <w:szCs w:val="22"/>
        </w:rPr>
        <w:t>”</w:t>
      </w:r>
      <w:r w:rsidR="00BE6D96">
        <w:rPr>
          <w:rFonts w:ascii="Arial" w:hAnsi="Arial"/>
          <w:color w:val="0000FF"/>
          <w:sz w:val="22"/>
          <w:szCs w:val="22"/>
        </w:rPr>
        <w:t>,</w:t>
      </w:r>
      <w:proofErr w:type="gramEnd"/>
      <w:r w:rsidR="00BE6D96" w:rsidRPr="006B1FC4">
        <w:rPr>
          <w:rFonts w:ascii="Arial" w:hAnsi="Arial"/>
          <w:color w:val="0000FF"/>
          <w:sz w:val="22"/>
          <w:szCs w:val="22"/>
        </w:rPr>
        <w:t xml:space="preserve"> with the original sound in the </w:t>
      </w:r>
      <w:r w:rsidR="00BE6D96">
        <w:rPr>
          <w:rFonts w:ascii="Arial" w:hAnsi="Arial"/>
          <w:color w:val="0000FF"/>
          <w:sz w:val="22"/>
          <w:szCs w:val="22"/>
        </w:rPr>
        <w:t xml:space="preserve">video </w:t>
      </w:r>
      <w:r w:rsidR="00BE6D96" w:rsidRPr="006B1FC4">
        <w:rPr>
          <w:rFonts w:ascii="Arial" w:hAnsi="Arial"/>
          <w:color w:val="0000FF"/>
          <w:sz w:val="22"/>
          <w:szCs w:val="22"/>
        </w:rPr>
        <w:t>clip</w:t>
      </w:r>
      <w:r w:rsidR="00BE6D96" w:rsidRPr="005F2B17">
        <w:rPr>
          <w:rFonts w:ascii="Arial" w:hAnsi="Arial"/>
          <w:color w:val="0000FF"/>
          <w:sz w:val="22"/>
          <w:szCs w:val="22"/>
        </w:rPr>
        <w:t xml:space="preserve"> </w:t>
      </w:r>
      <w:r w:rsidR="00BE6D96">
        <w:rPr>
          <w:rFonts w:ascii="Arial" w:hAnsi="Arial"/>
          <w:color w:val="0000FF"/>
          <w:sz w:val="22"/>
          <w:szCs w:val="22"/>
        </w:rPr>
        <w:t>so that our viewers can appreciate the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actual percussion sound</w:t>
      </w:r>
      <w:r w:rsidR="00BE6D96">
        <w:rPr>
          <w:rFonts w:ascii="Arial" w:hAnsi="Arial"/>
          <w:color w:val="0000FF"/>
          <w:sz w:val="22"/>
          <w:szCs w:val="22"/>
        </w:rPr>
        <w:t>s.</w:t>
      </w:r>
      <w:r w:rsidR="00563D8F">
        <w:rPr>
          <w:rFonts w:ascii="Arial" w:hAnsi="Arial"/>
          <w:color w:val="0000FF"/>
          <w:sz w:val="22"/>
          <w:szCs w:val="22"/>
        </w:rPr>
        <w:t xml:space="preserve"> DO NOT pause the narration if the sound in the video clip is not audible.</w:t>
      </w:r>
      <w:r w:rsidR="00BE6D96">
        <w:rPr>
          <w:rFonts w:ascii="Arial" w:hAnsi="Arial"/>
          <w:color w:val="0000FF"/>
          <w:sz w:val="22"/>
          <w:szCs w:val="22"/>
        </w:rPr>
        <w:t xml:space="preserve"> </w:t>
      </w:r>
      <w:r w:rsidR="00BE6D96" w:rsidRPr="006B1FC4">
        <w:rPr>
          <w:rFonts w:ascii="Arial" w:hAnsi="Arial"/>
          <w:color w:val="0000FF"/>
          <w:sz w:val="22"/>
          <w:szCs w:val="22"/>
        </w:rPr>
        <w:t xml:space="preserve"> </w:t>
      </w:r>
    </w:p>
    <w:p w14:paraId="5B736837" w14:textId="77777777" w:rsidR="009539A0" w:rsidRDefault="009539A0" w:rsidP="002E6186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</w:p>
    <w:p w14:paraId="0E00C545" w14:textId="5A2DCD9D" w:rsidR="00EF590F" w:rsidRDefault="00F6767C" w:rsidP="009539A0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However, i</w:t>
      </w:r>
      <w:r w:rsidR="000800B7">
        <w:rPr>
          <w:rFonts w:ascii="Arial" w:hAnsi="Arial"/>
          <w:color w:val="000000" w:themeColor="text1"/>
          <w:sz w:val="22"/>
          <w:szCs w:val="22"/>
        </w:rPr>
        <w:t>f</w:t>
      </w:r>
      <w:r w:rsidR="009539A0" w:rsidRPr="00563D8F">
        <w:rPr>
          <w:rFonts w:ascii="Arial" w:hAnsi="Arial"/>
          <w:color w:val="000000" w:themeColor="text1"/>
          <w:sz w:val="22"/>
          <w:szCs w:val="22"/>
        </w:rPr>
        <w:t xml:space="preserve"> a flat note is heard over the lungs</w:t>
      </w:r>
      <w:r w:rsidR="006E6D41">
        <w:rPr>
          <w:rFonts w:ascii="Arial" w:hAnsi="Arial"/>
          <w:color w:val="000000" w:themeColor="text1"/>
          <w:sz w:val="22"/>
          <w:szCs w:val="22"/>
        </w:rPr>
        <w:t xml:space="preserve"> (3.6.1)</w:t>
      </w:r>
      <w:r>
        <w:rPr>
          <w:rFonts w:ascii="Arial" w:hAnsi="Arial"/>
          <w:color w:val="000000" w:themeColor="text1"/>
          <w:sz w:val="22"/>
          <w:szCs w:val="22"/>
        </w:rPr>
        <w:t>,</w:t>
      </w:r>
      <w:r w:rsidR="009539A0" w:rsidRPr="00563D8F">
        <w:rPr>
          <w:rFonts w:ascii="Arial" w:hAnsi="Arial"/>
          <w:color w:val="000000" w:themeColor="text1"/>
          <w:sz w:val="22"/>
          <w:szCs w:val="22"/>
        </w:rPr>
        <w:t xml:space="preserve"> it indicate</w:t>
      </w:r>
      <w:r>
        <w:rPr>
          <w:rFonts w:ascii="Arial" w:hAnsi="Arial"/>
          <w:color w:val="000000" w:themeColor="text1"/>
          <w:sz w:val="22"/>
          <w:szCs w:val="22"/>
        </w:rPr>
        <w:t>s</w:t>
      </w:r>
      <w:r w:rsidR="009539A0" w:rsidRPr="00563D8F">
        <w:rPr>
          <w:rFonts w:ascii="Arial" w:hAnsi="Arial"/>
          <w:color w:val="000000" w:themeColor="text1"/>
          <w:sz w:val="22"/>
          <w:szCs w:val="22"/>
        </w:rPr>
        <w:t xml:space="preserve"> pleural effusion</w:t>
      </w:r>
      <w:r w:rsidR="006E6D41">
        <w:rPr>
          <w:rFonts w:ascii="Arial" w:hAnsi="Arial"/>
          <w:color w:val="000000" w:themeColor="text1"/>
          <w:sz w:val="22"/>
          <w:szCs w:val="22"/>
        </w:rPr>
        <w:t xml:space="preserve"> (3.6.2)</w:t>
      </w:r>
      <w:r w:rsidR="00563D8F">
        <w:rPr>
          <w:rFonts w:ascii="Arial" w:hAnsi="Arial"/>
          <w:color w:val="000000" w:themeColor="text1"/>
          <w:sz w:val="22"/>
          <w:szCs w:val="22"/>
        </w:rPr>
        <w:t>,</w:t>
      </w:r>
      <w:r w:rsidR="009539A0" w:rsidRPr="00563D8F">
        <w:rPr>
          <w:rFonts w:ascii="Arial" w:hAnsi="Arial"/>
          <w:color w:val="000000" w:themeColor="text1"/>
          <w:sz w:val="22"/>
          <w:szCs w:val="22"/>
        </w:rPr>
        <w:t xml:space="preserve"> or if heard over </w:t>
      </w:r>
      <w:r w:rsidR="0032392A">
        <w:rPr>
          <w:rFonts w:ascii="Arial" w:hAnsi="Arial"/>
          <w:color w:val="000000" w:themeColor="text1"/>
          <w:sz w:val="22"/>
          <w:szCs w:val="22"/>
        </w:rPr>
        <w:t xml:space="preserve">a </w:t>
      </w:r>
      <w:r w:rsidR="009539A0" w:rsidRPr="00563D8F">
        <w:rPr>
          <w:rFonts w:ascii="Arial" w:hAnsi="Arial"/>
          <w:color w:val="000000" w:themeColor="text1"/>
          <w:sz w:val="22"/>
          <w:szCs w:val="22"/>
        </w:rPr>
        <w:t>protruded abdomen it indicate</w:t>
      </w:r>
      <w:r>
        <w:rPr>
          <w:rFonts w:ascii="Arial" w:hAnsi="Arial"/>
          <w:color w:val="000000" w:themeColor="text1"/>
          <w:sz w:val="22"/>
          <w:szCs w:val="22"/>
        </w:rPr>
        <w:t>s</w:t>
      </w:r>
      <w:r w:rsidR="009539A0" w:rsidRPr="00563D8F">
        <w:rPr>
          <w:rFonts w:ascii="Arial" w:hAnsi="Arial"/>
          <w:color w:val="000000" w:themeColor="text1"/>
          <w:sz w:val="22"/>
          <w:szCs w:val="22"/>
        </w:rPr>
        <w:t xml:space="preserve"> ascites</w:t>
      </w:r>
      <w:r w:rsidR="006E6D41">
        <w:rPr>
          <w:rFonts w:ascii="Arial" w:hAnsi="Arial"/>
          <w:color w:val="000000" w:themeColor="text1"/>
          <w:sz w:val="22"/>
          <w:szCs w:val="22"/>
        </w:rPr>
        <w:t xml:space="preserve"> (3.6.3)</w:t>
      </w:r>
      <w:r w:rsidR="009539A0" w:rsidRPr="00563D8F">
        <w:rPr>
          <w:rFonts w:ascii="Arial" w:hAnsi="Arial"/>
          <w:color w:val="000000" w:themeColor="text1"/>
          <w:sz w:val="22"/>
          <w:szCs w:val="22"/>
        </w:rPr>
        <w:t>. Another pat</w:t>
      </w:r>
      <w:r w:rsidR="0081483E" w:rsidRPr="00563D8F">
        <w:rPr>
          <w:rFonts w:ascii="Arial" w:hAnsi="Arial"/>
          <w:color w:val="000000" w:themeColor="text1"/>
          <w:sz w:val="22"/>
          <w:szCs w:val="22"/>
        </w:rPr>
        <w:t xml:space="preserve">hological percussion sound is </w:t>
      </w:r>
      <w:proofErr w:type="spellStart"/>
      <w:r w:rsidR="0081483E" w:rsidRPr="00563D8F">
        <w:rPr>
          <w:rFonts w:ascii="Arial" w:hAnsi="Arial"/>
          <w:color w:val="000000" w:themeColor="text1"/>
          <w:sz w:val="22"/>
          <w:szCs w:val="22"/>
        </w:rPr>
        <w:t>hyperresonance</w:t>
      </w:r>
      <w:proofErr w:type="spellEnd"/>
      <w:r w:rsidR="0081483E" w:rsidRPr="00563D8F">
        <w:rPr>
          <w:rFonts w:ascii="Arial" w:hAnsi="Arial"/>
          <w:color w:val="000000" w:themeColor="text1"/>
          <w:sz w:val="22"/>
          <w:szCs w:val="22"/>
        </w:rPr>
        <w:t>, which, as compared to the resonant sound</w:t>
      </w:r>
      <w:r w:rsidR="0032392A">
        <w:rPr>
          <w:rFonts w:ascii="Arial" w:hAnsi="Arial"/>
          <w:color w:val="000000" w:themeColor="text1"/>
          <w:sz w:val="22"/>
          <w:szCs w:val="22"/>
        </w:rPr>
        <w:t>,</w:t>
      </w:r>
      <w:r w:rsidR="0081483E" w:rsidRPr="00563D8F">
        <w:rPr>
          <w:rFonts w:ascii="Arial" w:hAnsi="Arial"/>
          <w:color w:val="000000" w:themeColor="text1"/>
          <w:sz w:val="22"/>
          <w:szCs w:val="22"/>
        </w:rPr>
        <w:t xml:space="preserve"> is louder</w:t>
      </w:r>
      <w:r w:rsidR="00563D8F">
        <w:rPr>
          <w:rFonts w:ascii="Arial" w:hAnsi="Arial"/>
          <w:color w:val="000000" w:themeColor="text1"/>
          <w:sz w:val="22"/>
          <w:szCs w:val="22"/>
        </w:rPr>
        <w:t xml:space="preserve"> in intensity</w:t>
      </w:r>
      <w:r w:rsidR="0081483E" w:rsidRPr="00563D8F">
        <w:rPr>
          <w:rFonts w:ascii="Arial" w:hAnsi="Arial"/>
          <w:color w:val="000000" w:themeColor="text1"/>
          <w:sz w:val="22"/>
          <w:szCs w:val="22"/>
        </w:rPr>
        <w:t>, lower in pitch and longer in duration</w:t>
      </w:r>
      <w:r w:rsidR="006E6D41">
        <w:rPr>
          <w:rFonts w:ascii="Arial" w:hAnsi="Arial"/>
          <w:color w:val="000000" w:themeColor="text1"/>
          <w:sz w:val="22"/>
          <w:szCs w:val="22"/>
        </w:rPr>
        <w:t xml:space="preserve"> (3.6.4)</w:t>
      </w:r>
      <w:r w:rsidR="00563D8F">
        <w:rPr>
          <w:rFonts w:ascii="Arial" w:hAnsi="Arial"/>
          <w:color w:val="000000" w:themeColor="text1"/>
          <w:sz w:val="22"/>
          <w:szCs w:val="22"/>
        </w:rPr>
        <w:t xml:space="preserve">. </w:t>
      </w:r>
      <w:proofErr w:type="spellStart"/>
      <w:r w:rsidR="0041244D">
        <w:rPr>
          <w:rFonts w:ascii="Arial" w:hAnsi="Arial"/>
          <w:color w:val="000000" w:themeColor="text1"/>
          <w:sz w:val="22"/>
          <w:szCs w:val="22"/>
        </w:rPr>
        <w:t>Hyperresonant</w:t>
      </w:r>
      <w:proofErr w:type="spellEnd"/>
      <w:r w:rsidR="0041244D">
        <w:rPr>
          <w:rFonts w:ascii="Arial" w:hAnsi="Arial"/>
          <w:color w:val="000000" w:themeColor="text1"/>
          <w:sz w:val="22"/>
          <w:szCs w:val="22"/>
        </w:rPr>
        <w:t xml:space="preserve"> sounds on lung percussion indicate</w:t>
      </w:r>
      <w:r w:rsidR="0081483E" w:rsidRPr="00563D8F">
        <w:rPr>
          <w:rFonts w:ascii="Arial" w:hAnsi="Arial"/>
          <w:color w:val="000000" w:themeColor="text1"/>
          <w:sz w:val="22"/>
          <w:szCs w:val="22"/>
        </w:rPr>
        <w:t xml:space="preserve"> pneumothorax or chronic obstructive pulmonary disorder</w:t>
      </w:r>
      <w:r w:rsidR="006E6D41">
        <w:rPr>
          <w:rFonts w:ascii="Arial" w:hAnsi="Arial"/>
          <w:color w:val="000000" w:themeColor="text1"/>
          <w:sz w:val="22"/>
          <w:szCs w:val="22"/>
        </w:rPr>
        <w:t xml:space="preserve"> (3.6.5)</w:t>
      </w:r>
      <w:r w:rsidR="0081483E" w:rsidRPr="00563D8F">
        <w:rPr>
          <w:rFonts w:ascii="Arial" w:hAnsi="Arial"/>
          <w:color w:val="000000" w:themeColor="text1"/>
          <w:sz w:val="22"/>
          <w:szCs w:val="22"/>
        </w:rPr>
        <w:t xml:space="preserve">.  </w:t>
      </w:r>
    </w:p>
    <w:p w14:paraId="2D89FBED" w14:textId="166B52E3" w:rsidR="00EF590F" w:rsidRPr="00EF590F" w:rsidRDefault="00EF590F" w:rsidP="00EF590F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EF590F">
        <w:rPr>
          <w:rFonts w:ascii="Arial" w:hAnsi="Arial"/>
          <w:color w:val="0000FF"/>
          <w:sz w:val="22"/>
          <w:szCs w:val="22"/>
        </w:rPr>
        <w:t>– 3.6.5. See storyboard</w:t>
      </w:r>
    </w:p>
    <w:p w14:paraId="041216E0" w14:textId="72B306FC" w:rsidR="00E63DBD" w:rsidRDefault="0081483E" w:rsidP="00EF590F">
      <w:pPr>
        <w:pStyle w:val="ListParagraph"/>
        <w:ind w:left="792"/>
        <w:rPr>
          <w:rFonts w:ascii="Arial" w:hAnsi="Arial"/>
          <w:b/>
          <w:sz w:val="22"/>
          <w:szCs w:val="22"/>
        </w:rPr>
      </w:pPr>
      <w:r w:rsidRPr="00563D8F">
        <w:rPr>
          <w:rFonts w:ascii="Arial" w:hAnsi="Arial"/>
          <w:color w:val="000000" w:themeColor="text1"/>
          <w:sz w:val="22"/>
          <w:szCs w:val="22"/>
        </w:rPr>
        <w:t xml:space="preserve">  </w:t>
      </w:r>
    </w:p>
    <w:p w14:paraId="3ACC3FE2" w14:textId="1AB141CF" w:rsidR="00B57F03" w:rsidRPr="008A2607" w:rsidRDefault="004C238A" w:rsidP="00B57F03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Indirect </w:t>
      </w:r>
      <w:r w:rsidR="00196F5C">
        <w:rPr>
          <w:rFonts w:ascii="Arial" w:hAnsi="Arial"/>
          <w:b/>
          <w:sz w:val="22"/>
          <w:szCs w:val="22"/>
        </w:rPr>
        <w:t xml:space="preserve">Percussion </w:t>
      </w:r>
      <w:r w:rsidR="00462655">
        <w:rPr>
          <w:rFonts w:ascii="Arial" w:hAnsi="Arial"/>
          <w:b/>
          <w:sz w:val="22"/>
          <w:szCs w:val="22"/>
        </w:rPr>
        <w:t>Steps</w:t>
      </w:r>
    </w:p>
    <w:p w14:paraId="48BB9326" w14:textId="77777777" w:rsidR="00C635EB" w:rsidRPr="008A2607" w:rsidRDefault="00C635EB" w:rsidP="00C635EB">
      <w:pPr>
        <w:rPr>
          <w:rFonts w:ascii="Arial" w:hAnsi="Arial"/>
          <w:b/>
          <w:sz w:val="22"/>
          <w:szCs w:val="22"/>
        </w:rPr>
      </w:pPr>
    </w:p>
    <w:p w14:paraId="5F08EEAC" w14:textId="75479D0E" w:rsidR="00C635EB" w:rsidRPr="008A2607" w:rsidRDefault="00C438E7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Now that you know about the percussion types and sounds, let’s review the steps</w:t>
      </w:r>
      <w:r w:rsidR="00DF2B1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for</w:t>
      </w:r>
      <w:r w:rsidR="00DF2B1C">
        <w:rPr>
          <w:rFonts w:ascii="Arial" w:hAnsi="Arial"/>
          <w:sz w:val="22"/>
          <w:szCs w:val="22"/>
        </w:rPr>
        <w:t xml:space="preserve"> </w:t>
      </w:r>
      <w:r w:rsidR="00BA041D">
        <w:rPr>
          <w:rFonts w:ascii="Arial" w:hAnsi="Arial"/>
          <w:sz w:val="22"/>
          <w:szCs w:val="22"/>
        </w:rPr>
        <w:t xml:space="preserve">performing </w:t>
      </w:r>
      <w:r w:rsidR="008973E2">
        <w:rPr>
          <w:rFonts w:ascii="Arial" w:hAnsi="Arial"/>
          <w:sz w:val="22"/>
          <w:szCs w:val="22"/>
        </w:rPr>
        <w:t>this technique</w:t>
      </w:r>
      <w:r w:rsidR="00DF2B1C">
        <w:rPr>
          <w:rFonts w:ascii="Arial" w:hAnsi="Arial"/>
          <w:sz w:val="22"/>
          <w:szCs w:val="22"/>
        </w:rPr>
        <w:t xml:space="preserve">. </w:t>
      </w:r>
    </w:p>
    <w:p w14:paraId="7C85F537" w14:textId="4A30B8CA" w:rsidR="00C635EB" w:rsidRPr="0055286C" w:rsidRDefault="00AE29EC" w:rsidP="00C635EB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5286C">
        <w:rPr>
          <w:rFonts w:ascii="Arial" w:hAnsi="Arial"/>
          <w:color w:val="0000FF"/>
          <w:sz w:val="22"/>
          <w:szCs w:val="22"/>
        </w:rPr>
        <w:t>Section Title Slide</w:t>
      </w:r>
    </w:p>
    <w:p w14:paraId="3A1D4614" w14:textId="77777777" w:rsidR="00C635EB" w:rsidRPr="008A2607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99515D1" w14:textId="623A73BF" w:rsidR="00803BF3" w:rsidRPr="00803BF3" w:rsidRDefault="00803BF3" w:rsidP="00803BF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Before starting with </w:t>
      </w:r>
      <w:r w:rsidR="009E732A">
        <w:rPr>
          <w:rFonts w:ascii="Arial" w:hAnsi="Arial"/>
          <w:sz w:val="22"/>
          <w:szCs w:val="22"/>
        </w:rPr>
        <w:t>the exam</w:t>
      </w:r>
      <w:r>
        <w:rPr>
          <w:rFonts w:ascii="Arial" w:hAnsi="Arial"/>
          <w:sz w:val="22"/>
          <w:szCs w:val="22"/>
        </w:rPr>
        <w:t>, make sure that your fingernails are clean, groomed, and trimmed (</w:t>
      </w:r>
      <w:r w:rsidR="00C438E7">
        <w:rPr>
          <w:rFonts w:ascii="Arial" w:hAnsi="Arial"/>
          <w:sz w:val="22"/>
          <w:szCs w:val="22"/>
        </w:rPr>
        <w:t>4.2.1</w:t>
      </w:r>
      <w:r>
        <w:rPr>
          <w:rFonts w:ascii="Arial" w:hAnsi="Arial"/>
          <w:sz w:val="22"/>
          <w:szCs w:val="22"/>
        </w:rPr>
        <w:t xml:space="preserve">). </w:t>
      </w:r>
      <w:r w:rsidRPr="00803BF3">
        <w:rPr>
          <w:rFonts w:ascii="Arial" w:hAnsi="Arial"/>
          <w:sz w:val="22"/>
          <w:szCs w:val="22"/>
        </w:rPr>
        <w:t>Wash your hands with soap and water</w:t>
      </w:r>
      <w:r w:rsidR="007E7B4D">
        <w:rPr>
          <w:rFonts w:ascii="Arial" w:hAnsi="Arial"/>
          <w:sz w:val="22"/>
          <w:szCs w:val="22"/>
        </w:rPr>
        <w:t>,</w:t>
      </w:r>
      <w:r w:rsidRPr="00803BF3">
        <w:rPr>
          <w:rFonts w:ascii="Arial" w:hAnsi="Arial"/>
          <w:sz w:val="22"/>
          <w:szCs w:val="22"/>
        </w:rPr>
        <w:t xml:space="preserve"> </w:t>
      </w:r>
      <w:r w:rsidR="00B15400">
        <w:rPr>
          <w:rFonts w:ascii="Arial" w:hAnsi="Arial"/>
          <w:sz w:val="22"/>
          <w:szCs w:val="22"/>
        </w:rPr>
        <w:t xml:space="preserve">or </w:t>
      </w:r>
      <w:r>
        <w:rPr>
          <w:rFonts w:ascii="Arial" w:hAnsi="Arial"/>
          <w:sz w:val="22"/>
          <w:szCs w:val="22"/>
        </w:rPr>
        <w:t>apply</w:t>
      </w:r>
      <w:r w:rsidRPr="00803BF3">
        <w:rPr>
          <w:rFonts w:ascii="Arial" w:hAnsi="Arial"/>
          <w:sz w:val="22"/>
          <w:szCs w:val="22"/>
        </w:rPr>
        <w:t xml:space="preserve"> topical disinfectant solution</w:t>
      </w:r>
      <w:r>
        <w:rPr>
          <w:rFonts w:ascii="Arial" w:hAnsi="Arial"/>
          <w:sz w:val="22"/>
          <w:szCs w:val="22"/>
        </w:rPr>
        <w:t xml:space="preserve"> (</w:t>
      </w:r>
      <w:r w:rsidR="00C438E7">
        <w:rPr>
          <w:rFonts w:ascii="Arial" w:hAnsi="Arial"/>
          <w:sz w:val="22"/>
          <w:szCs w:val="22"/>
        </w:rPr>
        <w:t>4.2.2</w:t>
      </w:r>
      <w:r>
        <w:rPr>
          <w:rFonts w:ascii="Arial" w:hAnsi="Arial"/>
          <w:sz w:val="22"/>
          <w:szCs w:val="22"/>
        </w:rPr>
        <w:t>).</w:t>
      </w:r>
      <w:r w:rsidRPr="00803BF3">
        <w:t xml:space="preserve"> </w:t>
      </w:r>
      <w:r w:rsidRPr="00803BF3">
        <w:rPr>
          <w:rFonts w:ascii="Arial" w:hAnsi="Arial"/>
          <w:sz w:val="22"/>
          <w:szCs w:val="22"/>
        </w:rPr>
        <w:t>Warm your hands with warm wa</w:t>
      </w:r>
      <w:r>
        <w:rPr>
          <w:rFonts w:ascii="Arial" w:hAnsi="Arial"/>
          <w:sz w:val="22"/>
          <w:szCs w:val="22"/>
        </w:rPr>
        <w:t>ter or by rubbing them together</w:t>
      </w:r>
      <w:r w:rsidRPr="00803BF3">
        <w:rPr>
          <w:rFonts w:ascii="Arial" w:hAnsi="Arial"/>
          <w:sz w:val="22"/>
          <w:szCs w:val="22"/>
        </w:rPr>
        <w:t xml:space="preserve"> before patient contact</w:t>
      </w:r>
      <w:r>
        <w:rPr>
          <w:rFonts w:ascii="Arial" w:hAnsi="Arial"/>
          <w:sz w:val="22"/>
          <w:szCs w:val="22"/>
        </w:rPr>
        <w:t xml:space="preserve"> (</w:t>
      </w:r>
      <w:r w:rsidR="00C438E7">
        <w:rPr>
          <w:rFonts w:ascii="Arial" w:hAnsi="Arial"/>
          <w:sz w:val="22"/>
          <w:szCs w:val="22"/>
        </w:rPr>
        <w:t>4.2.3</w:t>
      </w:r>
      <w:r>
        <w:rPr>
          <w:rFonts w:ascii="Arial" w:hAnsi="Arial"/>
          <w:sz w:val="22"/>
          <w:szCs w:val="22"/>
        </w:rPr>
        <w:t>)</w:t>
      </w:r>
      <w:r w:rsidRPr="00803BF3">
        <w:rPr>
          <w:rFonts w:ascii="Arial" w:hAnsi="Arial"/>
          <w:sz w:val="22"/>
          <w:szCs w:val="22"/>
        </w:rPr>
        <w:t>.</w:t>
      </w:r>
    </w:p>
    <w:p w14:paraId="3ED2C997" w14:textId="65BD2AF0" w:rsidR="00C635EB" w:rsidRPr="008A2607" w:rsidRDefault="00C438E7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showing his fingernails </w:t>
      </w:r>
    </w:p>
    <w:p w14:paraId="378C6C10" w14:textId="29B83265" w:rsidR="00C635EB" w:rsidRDefault="00C438E7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washing his hands </w:t>
      </w:r>
      <w:r w:rsidR="00D542A2">
        <w:rPr>
          <w:rFonts w:ascii="Arial" w:hAnsi="Arial"/>
          <w:sz w:val="22"/>
          <w:szCs w:val="22"/>
        </w:rPr>
        <w:t>or</w:t>
      </w:r>
      <w:r>
        <w:rPr>
          <w:rFonts w:ascii="Arial" w:hAnsi="Arial"/>
          <w:sz w:val="22"/>
          <w:szCs w:val="22"/>
        </w:rPr>
        <w:t xml:space="preserve"> applying disinfectant solution</w:t>
      </w:r>
    </w:p>
    <w:p w14:paraId="1DE13C7B" w14:textId="186FC29C" w:rsidR="00C438E7" w:rsidRPr="008A2607" w:rsidRDefault="00C438E7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warming his hands by rubbing them together</w:t>
      </w:r>
    </w:p>
    <w:p w14:paraId="211A8339" w14:textId="77777777" w:rsidR="00C635EB" w:rsidRPr="008A2607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128DA48" w14:textId="33801DC3" w:rsidR="00C635EB" w:rsidRPr="008A2607" w:rsidRDefault="008C3840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percuss, place the </w:t>
      </w:r>
      <w:r w:rsidR="007F590B">
        <w:rPr>
          <w:rFonts w:ascii="Arial" w:hAnsi="Arial"/>
          <w:sz w:val="22"/>
          <w:szCs w:val="22"/>
        </w:rPr>
        <w:t>pleximeter</w:t>
      </w:r>
      <w:r w:rsidR="00462655">
        <w:rPr>
          <w:rFonts w:ascii="Arial" w:hAnsi="Arial"/>
          <w:sz w:val="22"/>
          <w:szCs w:val="22"/>
        </w:rPr>
        <w:t xml:space="preserve"> finger </w:t>
      </w:r>
      <w:r>
        <w:rPr>
          <w:rFonts w:ascii="Arial" w:hAnsi="Arial"/>
          <w:sz w:val="22"/>
          <w:szCs w:val="22"/>
        </w:rPr>
        <w:t>firmly against the body surface being examined</w:t>
      </w:r>
      <w:r w:rsidR="00C438E7">
        <w:rPr>
          <w:rFonts w:ascii="Arial" w:hAnsi="Arial"/>
          <w:sz w:val="22"/>
          <w:szCs w:val="22"/>
        </w:rPr>
        <w:t xml:space="preserve"> (4.3.1)</w:t>
      </w:r>
      <w:r>
        <w:rPr>
          <w:rFonts w:ascii="Arial" w:hAnsi="Arial"/>
          <w:sz w:val="22"/>
          <w:szCs w:val="22"/>
        </w:rPr>
        <w:t xml:space="preserve">. </w:t>
      </w:r>
      <w:r w:rsidRPr="008C3840">
        <w:rPr>
          <w:rFonts w:ascii="Arial" w:hAnsi="Arial"/>
          <w:sz w:val="22"/>
          <w:szCs w:val="22"/>
        </w:rPr>
        <w:t xml:space="preserve">Make sure the entire distal phalanx is in contact with the </w:t>
      </w:r>
      <w:r w:rsidRPr="008C3840">
        <w:rPr>
          <w:rFonts w:ascii="Arial" w:hAnsi="Arial"/>
          <w:sz w:val="22"/>
          <w:szCs w:val="22"/>
        </w:rPr>
        <w:lastRenderedPageBreak/>
        <w:t xml:space="preserve">patient, but the rest of the fingers </w:t>
      </w:r>
      <w:r w:rsidR="00633EAB">
        <w:rPr>
          <w:rFonts w:ascii="Arial" w:hAnsi="Arial"/>
          <w:sz w:val="22"/>
          <w:szCs w:val="22"/>
        </w:rPr>
        <w:t>should be</w:t>
      </w:r>
      <w:r w:rsidRPr="008C3840">
        <w:rPr>
          <w:rFonts w:ascii="Arial" w:hAnsi="Arial"/>
          <w:sz w:val="22"/>
          <w:szCs w:val="22"/>
        </w:rPr>
        <w:t xml:space="preserve"> splayed out to avoid making contact, </w:t>
      </w:r>
      <w:r w:rsidR="00633EAB">
        <w:rPr>
          <w:rFonts w:ascii="Arial" w:hAnsi="Arial"/>
          <w:sz w:val="22"/>
          <w:szCs w:val="22"/>
        </w:rPr>
        <w:t>as this</w:t>
      </w:r>
      <w:r w:rsidRPr="008C3840">
        <w:rPr>
          <w:rFonts w:ascii="Arial" w:hAnsi="Arial"/>
          <w:sz w:val="22"/>
          <w:szCs w:val="22"/>
        </w:rPr>
        <w:t xml:space="preserve"> could dampen the sound</w:t>
      </w:r>
      <w:r w:rsidR="00C438E7">
        <w:rPr>
          <w:rFonts w:ascii="Arial" w:hAnsi="Arial"/>
          <w:sz w:val="22"/>
          <w:szCs w:val="22"/>
        </w:rPr>
        <w:t xml:space="preserve"> (4.3.2)</w:t>
      </w:r>
      <w:r w:rsidRPr="008C3840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14:paraId="674AB4F3" w14:textId="40AD71ED" w:rsidR="00C635EB" w:rsidRDefault="00C438E7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placing the middle finger of his non-dominant hand on patient’s chest/abdomen</w:t>
      </w:r>
    </w:p>
    <w:p w14:paraId="3C5C6C24" w14:textId="1C925622" w:rsidR="00C438E7" w:rsidRPr="00C438E7" w:rsidRDefault="00C438E7" w:rsidP="00C635EB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438E7">
        <w:rPr>
          <w:rFonts w:ascii="Arial" w:hAnsi="Arial"/>
          <w:color w:val="0000FF"/>
          <w:sz w:val="22"/>
          <w:szCs w:val="22"/>
        </w:rPr>
        <w:t>FREEZE FRAME at the end of the previous shot</w:t>
      </w:r>
      <w:r w:rsidR="00FF1A46">
        <w:rPr>
          <w:rFonts w:ascii="Arial" w:hAnsi="Arial"/>
          <w:color w:val="0000FF"/>
          <w:sz w:val="22"/>
          <w:szCs w:val="22"/>
        </w:rPr>
        <w:t xml:space="preserve">. This will allow our viewers to pay attention to the exact placement of the hand, which is very important. </w:t>
      </w:r>
    </w:p>
    <w:p w14:paraId="5C886B4E" w14:textId="77777777" w:rsidR="00C635EB" w:rsidRPr="008A2607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6CF4147C" w14:textId="64B77017" w:rsidR="00C635EB" w:rsidRPr="008A2607" w:rsidRDefault="008C3840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Pr="008C3840">
        <w:rPr>
          <w:rFonts w:ascii="Arial" w:hAnsi="Arial"/>
          <w:sz w:val="22"/>
          <w:szCs w:val="22"/>
        </w:rPr>
        <w:t xml:space="preserve">ith the tip of the </w:t>
      </w:r>
      <w:r w:rsidR="00633EAB">
        <w:rPr>
          <w:rFonts w:ascii="Arial" w:hAnsi="Arial"/>
          <w:sz w:val="22"/>
          <w:szCs w:val="22"/>
        </w:rPr>
        <w:t>plexor</w:t>
      </w:r>
      <w:r w:rsidR="00206FCF">
        <w:rPr>
          <w:rFonts w:ascii="Arial" w:hAnsi="Arial"/>
          <w:sz w:val="22"/>
          <w:szCs w:val="22"/>
        </w:rPr>
        <w:t xml:space="preserve">, </w:t>
      </w:r>
      <w:r w:rsidR="00206FCF" w:rsidRPr="00206FCF">
        <w:rPr>
          <w:rFonts w:ascii="Arial" w:hAnsi="Arial"/>
          <w:sz w:val="22"/>
          <w:szCs w:val="22"/>
        </w:rPr>
        <w:t xml:space="preserve">strike the distal </w:t>
      </w:r>
      <w:proofErr w:type="spellStart"/>
      <w:r w:rsidR="00206FCF" w:rsidRPr="00206FCF">
        <w:rPr>
          <w:rFonts w:ascii="Arial" w:hAnsi="Arial"/>
          <w:sz w:val="22"/>
          <w:szCs w:val="22"/>
        </w:rPr>
        <w:t>interphalangeal</w:t>
      </w:r>
      <w:proofErr w:type="spellEnd"/>
      <w:r w:rsidR="00206FCF" w:rsidRPr="00206FCF">
        <w:rPr>
          <w:rFonts w:ascii="Arial" w:hAnsi="Arial"/>
          <w:sz w:val="22"/>
          <w:szCs w:val="22"/>
        </w:rPr>
        <w:t xml:space="preserve"> joint of the pleximeter </w:t>
      </w:r>
      <w:r w:rsidR="00FE387B">
        <w:rPr>
          <w:rFonts w:ascii="Arial" w:hAnsi="Arial"/>
          <w:sz w:val="22"/>
          <w:szCs w:val="22"/>
        </w:rPr>
        <w:t>u</w:t>
      </w:r>
      <w:r w:rsidR="00FE387B" w:rsidRPr="00206FCF">
        <w:rPr>
          <w:rFonts w:ascii="Arial" w:hAnsi="Arial"/>
          <w:sz w:val="22"/>
          <w:szCs w:val="22"/>
        </w:rPr>
        <w:t>sing a quick, relaxed,</w:t>
      </w:r>
      <w:r w:rsidR="00FE387B">
        <w:rPr>
          <w:rFonts w:ascii="Arial" w:hAnsi="Arial"/>
          <w:sz w:val="22"/>
          <w:szCs w:val="22"/>
        </w:rPr>
        <w:t xml:space="preserve"> snapping motion from the wrist</w:t>
      </w:r>
      <w:r w:rsidR="00202BDC">
        <w:rPr>
          <w:rFonts w:ascii="Arial" w:hAnsi="Arial"/>
          <w:sz w:val="22"/>
          <w:szCs w:val="22"/>
        </w:rPr>
        <w:t>.</w:t>
      </w:r>
      <w:r w:rsidR="00D542A2">
        <w:rPr>
          <w:rFonts w:ascii="Arial" w:hAnsi="Arial"/>
          <w:sz w:val="22"/>
          <w:szCs w:val="22"/>
        </w:rPr>
        <w:t xml:space="preserve"> </w:t>
      </w:r>
      <w:r w:rsidR="007F590B">
        <w:rPr>
          <w:rFonts w:ascii="Arial" w:hAnsi="Arial"/>
          <w:sz w:val="22"/>
          <w:szCs w:val="22"/>
        </w:rPr>
        <w:t>A</w:t>
      </w:r>
      <w:r w:rsidR="00D542A2">
        <w:rPr>
          <w:rFonts w:ascii="Arial" w:hAnsi="Arial"/>
          <w:sz w:val="22"/>
          <w:szCs w:val="22"/>
        </w:rPr>
        <w:t xml:space="preserve">fter the strike, </w:t>
      </w:r>
      <w:r w:rsidR="007E7B4D" w:rsidRPr="00206FCF">
        <w:rPr>
          <w:rFonts w:ascii="Arial" w:hAnsi="Arial"/>
          <w:sz w:val="22"/>
          <w:szCs w:val="22"/>
        </w:rPr>
        <w:t>lift</w:t>
      </w:r>
      <w:r w:rsidR="007E7B4D">
        <w:rPr>
          <w:rFonts w:ascii="Arial" w:hAnsi="Arial"/>
          <w:sz w:val="22"/>
          <w:szCs w:val="22"/>
        </w:rPr>
        <w:t xml:space="preserve"> </w:t>
      </w:r>
      <w:r w:rsidR="00206FCF" w:rsidRPr="00206FCF">
        <w:rPr>
          <w:rFonts w:ascii="Arial" w:hAnsi="Arial"/>
          <w:sz w:val="22"/>
          <w:szCs w:val="22"/>
        </w:rPr>
        <w:t xml:space="preserve">plexor finger rapidly to avoid </w:t>
      </w:r>
      <w:r w:rsidR="007E7B4D" w:rsidRPr="00206FCF">
        <w:rPr>
          <w:rFonts w:ascii="Arial" w:hAnsi="Arial"/>
          <w:sz w:val="22"/>
          <w:szCs w:val="22"/>
        </w:rPr>
        <w:t xml:space="preserve">sound </w:t>
      </w:r>
      <w:r w:rsidR="00206FCF" w:rsidRPr="00206FCF">
        <w:rPr>
          <w:rFonts w:ascii="Arial" w:hAnsi="Arial"/>
          <w:sz w:val="22"/>
          <w:szCs w:val="22"/>
        </w:rPr>
        <w:t>dampening</w:t>
      </w:r>
      <w:r w:rsidR="00202BDC">
        <w:rPr>
          <w:rFonts w:ascii="Arial" w:hAnsi="Arial"/>
          <w:sz w:val="22"/>
          <w:szCs w:val="22"/>
        </w:rPr>
        <w:t>.</w:t>
      </w:r>
    </w:p>
    <w:p w14:paraId="50295D2A" w14:textId="64A52BB2" w:rsidR="00C635EB" w:rsidRDefault="00FE387B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striking the pleximeter finger with the plexor finger using a quick motion of the wrist </w:t>
      </w:r>
      <w:r w:rsidR="00202BDC">
        <w:t>3-5 times quickly</w:t>
      </w:r>
    </w:p>
    <w:p w14:paraId="5DE80519" w14:textId="77777777" w:rsidR="00C635EB" w:rsidRPr="008A2607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208DFA6E" w14:textId="60C3C272" w:rsidR="00C635EB" w:rsidRPr="008A2607" w:rsidRDefault="00590A35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addition to </w:t>
      </w:r>
      <w:r w:rsidR="00BA041D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sounds, n</w:t>
      </w:r>
      <w:r w:rsidR="003758E0" w:rsidRPr="003758E0">
        <w:rPr>
          <w:rFonts w:ascii="Arial" w:hAnsi="Arial"/>
          <w:sz w:val="22"/>
          <w:szCs w:val="22"/>
        </w:rPr>
        <w:t>ote the amount of vibration in the pleximeter</w:t>
      </w:r>
      <w:r w:rsidR="0074337F">
        <w:rPr>
          <w:rFonts w:ascii="Arial" w:hAnsi="Arial"/>
          <w:sz w:val="22"/>
          <w:szCs w:val="22"/>
        </w:rPr>
        <w:t xml:space="preserve"> (4.5.1)</w:t>
      </w:r>
      <w:r w:rsidR="003758E0" w:rsidRPr="003758E0">
        <w:rPr>
          <w:rFonts w:ascii="Arial" w:hAnsi="Arial"/>
          <w:sz w:val="22"/>
          <w:szCs w:val="22"/>
        </w:rPr>
        <w:t>. The differences</w:t>
      </w:r>
      <w:r w:rsidR="009E732A">
        <w:rPr>
          <w:rFonts w:ascii="Arial" w:hAnsi="Arial"/>
          <w:sz w:val="22"/>
          <w:szCs w:val="22"/>
        </w:rPr>
        <w:t xml:space="preserve"> in vibration</w:t>
      </w:r>
      <w:r w:rsidR="003758E0" w:rsidRPr="003758E0">
        <w:rPr>
          <w:rFonts w:ascii="Arial" w:hAnsi="Arial"/>
          <w:sz w:val="22"/>
          <w:szCs w:val="22"/>
        </w:rPr>
        <w:t xml:space="preserve"> are subtle and require keen attention and practice to appreciate</w:t>
      </w:r>
      <w:r w:rsidR="0074337F">
        <w:rPr>
          <w:rFonts w:ascii="Arial" w:hAnsi="Arial"/>
          <w:sz w:val="22"/>
          <w:szCs w:val="22"/>
        </w:rPr>
        <w:t xml:space="preserve"> (4.5.2)</w:t>
      </w:r>
      <w:r w:rsidR="003758E0" w:rsidRPr="003758E0">
        <w:rPr>
          <w:rFonts w:ascii="Arial" w:hAnsi="Arial"/>
          <w:sz w:val="22"/>
          <w:szCs w:val="22"/>
        </w:rPr>
        <w:t>.</w:t>
      </w:r>
    </w:p>
    <w:p w14:paraId="01CD081C" w14:textId="2E4A625A" w:rsidR="00C635EB" w:rsidRPr="008A2607" w:rsidRDefault="00FC4163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ECU: Doctor’s middle finger of the non-dominant hand while being struck by the middle finger of the dominant hand. </w:t>
      </w:r>
    </w:p>
    <w:p w14:paraId="658BB5C2" w14:textId="57F153AC" w:rsidR="00FC4163" w:rsidRPr="005A5AC0" w:rsidRDefault="00FC4163" w:rsidP="00C635EB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A5AC0">
        <w:rPr>
          <w:rFonts w:ascii="Arial" w:hAnsi="Arial"/>
          <w:color w:val="0000FF"/>
          <w:sz w:val="22"/>
          <w:szCs w:val="22"/>
        </w:rPr>
        <w:t>Reuse shot – 2.2.1 – decrease the brightness significantly and add text</w:t>
      </w:r>
      <w:r w:rsidR="00BA041D" w:rsidRPr="005A5AC0">
        <w:rPr>
          <w:rFonts w:ascii="Arial" w:hAnsi="Arial"/>
          <w:color w:val="0000FF"/>
          <w:sz w:val="22"/>
          <w:szCs w:val="22"/>
        </w:rPr>
        <w:t xml:space="preserve"> Gas-filled structures </w:t>
      </w:r>
      <w:r w:rsidRPr="005A5AC0">
        <w:rPr>
          <w:rFonts w:ascii="Arial" w:hAnsi="Arial"/>
          <w:color w:val="0000FF"/>
          <w:sz w:val="22"/>
          <w:szCs w:val="22"/>
        </w:rPr>
        <w:t>= M</w:t>
      </w:r>
      <w:r w:rsidR="00BA041D" w:rsidRPr="005A5AC0">
        <w:rPr>
          <w:rFonts w:ascii="Arial" w:hAnsi="Arial"/>
          <w:color w:val="0000FF"/>
          <w:sz w:val="22"/>
          <w:szCs w:val="22"/>
        </w:rPr>
        <w:t xml:space="preserve">ore movement of the pleximeter finger </w:t>
      </w:r>
    </w:p>
    <w:p w14:paraId="31BCCBDA" w14:textId="0B08505E" w:rsidR="00C635EB" w:rsidRPr="005A5AC0" w:rsidRDefault="00FC4163" w:rsidP="00FC4163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A5AC0">
        <w:rPr>
          <w:rFonts w:ascii="Arial" w:hAnsi="Arial"/>
          <w:color w:val="0000FF"/>
          <w:sz w:val="22"/>
          <w:szCs w:val="22"/>
        </w:rPr>
        <w:t xml:space="preserve">Liquid or solid structures = </w:t>
      </w:r>
      <w:r w:rsidR="00D82659">
        <w:rPr>
          <w:rFonts w:ascii="Arial" w:hAnsi="Arial"/>
          <w:color w:val="0000FF"/>
          <w:sz w:val="22"/>
          <w:szCs w:val="22"/>
        </w:rPr>
        <w:t>Less</w:t>
      </w:r>
      <w:r w:rsidR="00D82659" w:rsidRPr="005A5AC0">
        <w:rPr>
          <w:rFonts w:ascii="Arial" w:hAnsi="Arial"/>
          <w:color w:val="0000FF"/>
          <w:sz w:val="22"/>
          <w:szCs w:val="22"/>
        </w:rPr>
        <w:t xml:space="preserve"> </w:t>
      </w:r>
      <w:r w:rsidRPr="005A5AC0">
        <w:rPr>
          <w:rFonts w:ascii="Arial" w:hAnsi="Arial"/>
          <w:color w:val="0000FF"/>
          <w:sz w:val="22"/>
          <w:szCs w:val="22"/>
        </w:rPr>
        <w:t>movement of the pleximeter finger</w:t>
      </w:r>
    </w:p>
    <w:p w14:paraId="1710F2E0" w14:textId="77777777" w:rsidR="00803BF3" w:rsidRDefault="00803BF3" w:rsidP="00803BF3">
      <w:pPr>
        <w:rPr>
          <w:rFonts w:ascii="Arial" w:hAnsi="Arial"/>
          <w:sz w:val="22"/>
          <w:szCs w:val="22"/>
        </w:rPr>
      </w:pPr>
    </w:p>
    <w:p w14:paraId="047D32A0" w14:textId="1803BF65" w:rsidR="00803BF3" w:rsidRPr="008A2607" w:rsidRDefault="00590A35" w:rsidP="00803BF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During any physical exam, p</w:t>
      </w:r>
      <w:r w:rsidRPr="00590A35">
        <w:rPr>
          <w:rFonts w:ascii="Arial" w:hAnsi="Arial"/>
          <w:sz w:val="22"/>
          <w:szCs w:val="22"/>
        </w:rPr>
        <w:t>ercuss at each point a few times in rapid succession to ensure consistency of notes before moving to the next spot.</w:t>
      </w:r>
    </w:p>
    <w:p w14:paraId="2B9FFD84" w14:textId="797223A6" w:rsidR="00803BF3" w:rsidRDefault="00FC4163" w:rsidP="00803BF3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percusses at one spot 2-3 times and then moves to the next spot to percuss again 2-3 times.  </w:t>
      </w:r>
    </w:p>
    <w:p w14:paraId="1C0B3D13" w14:textId="77777777" w:rsidR="004C238A" w:rsidRPr="008A2607" w:rsidRDefault="004C238A" w:rsidP="004C238A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200A301E" w14:textId="3B3D311A" w:rsidR="00196F5C" w:rsidRPr="00196F5C" w:rsidRDefault="00196F5C" w:rsidP="00196F5C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196F5C">
        <w:rPr>
          <w:rFonts w:ascii="Arial" w:hAnsi="Arial"/>
          <w:b/>
          <w:sz w:val="22"/>
          <w:szCs w:val="22"/>
        </w:rPr>
        <w:t>Considerations</w:t>
      </w:r>
      <w:r w:rsidR="004C238A">
        <w:rPr>
          <w:rFonts w:ascii="Arial" w:hAnsi="Arial"/>
          <w:b/>
          <w:sz w:val="22"/>
          <w:szCs w:val="22"/>
        </w:rPr>
        <w:t xml:space="preserve"> for Percussion</w:t>
      </w:r>
    </w:p>
    <w:p w14:paraId="5F3C7694" w14:textId="77777777" w:rsidR="00196F5C" w:rsidRDefault="00196F5C" w:rsidP="00196F5C">
      <w:pPr>
        <w:pStyle w:val="ListParagraph"/>
        <w:ind w:left="360"/>
        <w:rPr>
          <w:rFonts w:ascii="Arial" w:hAnsi="Arial"/>
          <w:sz w:val="22"/>
          <w:szCs w:val="22"/>
        </w:rPr>
      </w:pPr>
    </w:p>
    <w:p w14:paraId="3344A5A2" w14:textId="094D5332" w:rsidR="0017498D" w:rsidRPr="00196F5C" w:rsidRDefault="00697997" w:rsidP="00196F5C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196F5C">
        <w:rPr>
          <w:rFonts w:ascii="Arial" w:hAnsi="Arial"/>
          <w:sz w:val="22"/>
          <w:szCs w:val="22"/>
        </w:rPr>
        <w:t xml:space="preserve">In addition to performing percussion accurately, </w:t>
      </w:r>
      <w:r w:rsidR="0017498D" w:rsidRPr="00196F5C">
        <w:rPr>
          <w:rFonts w:ascii="Arial" w:hAnsi="Arial"/>
          <w:sz w:val="22"/>
          <w:szCs w:val="22"/>
        </w:rPr>
        <w:t xml:space="preserve">one must </w:t>
      </w:r>
      <w:r w:rsidR="007E7B4D">
        <w:rPr>
          <w:rFonts w:ascii="Arial" w:hAnsi="Arial"/>
          <w:sz w:val="22"/>
          <w:szCs w:val="22"/>
        </w:rPr>
        <w:t xml:space="preserve">also </w:t>
      </w:r>
      <w:r w:rsidR="0017498D" w:rsidRPr="00196F5C">
        <w:rPr>
          <w:rFonts w:ascii="Arial" w:hAnsi="Arial"/>
          <w:sz w:val="22"/>
          <w:szCs w:val="22"/>
        </w:rPr>
        <w:t xml:space="preserve">pay attention to a few </w:t>
      </w:r>
      <w:r w:rsidR="0074337F" w:rsidRPr="00196F5C">
        <w:rPr>
          <w:rFonts w:ascii="Arial" w:hAnsi="Arial"/>
          <w:sz w:val="22"/>
          <w:szCs w:val="22"/>
        </w:rPr>
        <w:t>other</w:t>
      </w:r>
      <w:r w:rsidR="0017498D" w:rsidRPr="00196F5C">
        <w:rPr>
          <w:rFonts w:ascii="Arial" w:hAnsi="Arial"/>
          <w:sz w:val="22"/>
          <w:szCs w:val="22"/>
        </w:rPr>
        <w:t xml:space="preserve"> factors that might affect </w:t>
      </w:r>
      <w:r w:rsidR="00D542A2">
        <w:rPr>
          <w:rFonts w:ascii="Arial" w:hAnsi="Arial"/>
          <w:sz w:val="22"/>
          <w:szCs w:val="22"/>
        </w:rPr>
        <w:t>the</w:t>
      </w:r>
      <w:r w:rsidR="0017498D" w:rsidRPr="00196F5C">
        <w:rPr>
          <w:rFonts w:ascii="Arial" w:hAnsi="Arial"/>
          <w:sz w:val="22"/>
          <w:szCs w:val="22"/>
        </w:rPr>
        <w:t xml:space="preserve"> percussion note</w:t>
      </w:r>
      <w:r w:rsidR="006841EE">
        <w:rPr>
          <w:rFonts w:ascii="Arial" w:hAnsi="Arial"/>
          <w:sz w:val="22"/>
          <w:szCs w:val="22"/>
        </w:rPr>
        <w:t>s</w:t>
      </w:r>
      <w:r w:rsidR="0017498D" w:rsidRPr="00196F5C">
        <w:rPr>
          <w:rFonts w:ascii="Arial" w:hAnsi="Arial"/>
          <w:sz w:val="22"/>
          <w:szCs w:val="22"/>
        </w:rPr>
        <w:t xml:space="preserve">. </w:t>
      </w:r>
    </w:p>
    <w:p w14:paraId="046032E6" w14:textId="207592C6" w:rsidR="0017498D" w:rsidRPr="0055286C" w:rsidRDefault="00B55276" w:rsidP="0017498D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5286C">
        <w:rPr>
          <w:rFonts w:ascii="Arial" w:hAnsi="Arial"/>
          <w:color w:val="0000FF"/>
          <w:sz w:val="22"/>
          <w:szCs w:val="22"/>
        </w:rPr>
        <w:t>Section Title Slide</w:t>
      </w:r>
    </w:p>
    <w:p w14:paraId="404258A4" w14:textId="77777777" w:rsidR="00196F5C" w:rsidRPr="008A2607" w:rsidRDefault="00196F5C" w:rsidP="00196F5C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00024082" w14:textId="77777777" w:rsidR="003E76D1" w:rsidRDefault="00697997" w:rsidP="00803BF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697997">
        <w:rPr>
          <w:rFonts w:ascii="Arial" w:hAnsi="Arial"/>
          <w:sz w:val="22"/>
          <w:szCs w:val="22"/>
        </w:rPr>
        <w:t>Make sure percussion is done directly on the patient’s skin</w:t>
      </w:r>
      <w:r w:rsidR="003E76D1">
        <w:rPr>
          <w:rFonts w:ascii="Arial" w:hAnsi="Arial"/>
          <w:sz w:val="22"/>
          <w:szCs w:val="22"/>
        </w:rPr>
        <w:t xml:space="preserve"> (5.2.1)</w:t>
      </w:r>
      <w:r w:rsidRPr="00697997">
        <w:rPr>
          <w:rFonts w:ascii="Arial" w:hAnsi="Arial"/>
          <w:sz w:val="22"/>
          <w:szCs w:val="22"/>
        </w:rPr>
        <w:t>. Any barrier between the examiner and patient</w:t>
      </w:r>
      <w:r w:rsidR="0017498D">
        <w:rPr>
          <w:rFonts w:ascii="Arial" w:hAnsi="Arial"/>
          <w:sz w:val="22"/>
          <w:szCs w:val="22"/>
        </w:rPr>
        <w:t>, like clothing or gloves,</w:t>
      </w:r>
      <w:r w:rsidRPr="00697997">
        <w:rPr>
          <w:rFonts w:ascii="Arial" w:hAnsi="Arial"/>
          <w:sz w:val="22"/>
          <w:szCs w:val="22"/>
        </w:rPr>
        <w:t xml:space="preserve"> can alter </w:t>
      </w:r>
      <w:r w:rsidR="008330CE">
        <w:rPr>
          <w:rFonts w:ascii="Arial" w:hAnsi="Arial"/>
          <w:sz w:val="22"/>
          <w:szCs w:val="22"/>
        </w:rPr>
        <w:t xml:space="preserve">the </w:t>
      </w:r>
      <w:r w:rsidRPr="00697997">
        <w:rPr>
          <w:rFonts w:ascii="Arial" w:hAnsi="Arial"/>
          <w:sz w:val="22"/>
          <w:szCs w:val="22"/>
        </w:rPr>
        <w:t>findings</w:t>
      </w:r>
      <w:r w:rsidR="003E76D1">
        <w:rPr>
          <w:rFonts w:ascii="Arial" w:hAnsi="Arial"/>
          <w:sz w:val="22"/>
          <w:szCs w:val="22"/>
        </w:rPr>
        <w:t xml:space="preserve"> (</w:t>
      </w:r>
      <w:r w:rsidR="003E76D1" w:rsidRPr="006841EE">
        <w:rPr>
          <w:rFonts w:ascii="Arial" w:hAnsi="Arial"/>
          <w:color w:val="0000FF"/>
          <w:sz w:val="22"/>
          <w:szCs w:val="22"/>
        </w:rPr>
        <w:t>Split screen</w:t>
      </w:r>
      <w:r w:rsidR="003E76D1">
        <w:rPr>
          <w:rFonts w:ascii="Arial" w:hAnsi="Arial"/>
          <w:sz w:val="22"/>
          <w:szCs w:val="22"/>
        </w:rPr>
        <w:t xml:space="preserve"> - 5.2.2; 5.2.3)</w:t>
      </w:r>
      <w:r>
        <w:rPr>
          <w:rFonts w:ascii="Arial" w:hAnsi="Arial"/>
          <w:sz w:val="22"/>
          <w:szCs w:val="22"/>
        </w:rPr>
        <w:t xml:space="preserve">. </w:t>
      </w:r>
    </w:p>
    <w:p w14:paraId="5E1D535B" w14:textId="77777777" w:rsidR="003E76D1" w:rsidRPr="0074337F" w:rsidRDefault="003E76D1" w:rsidP="003E76D1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74337F">
        <w:rPr>
          <w:rFonts w:ascii="Arial" w:hAnsi="Arial"/>
          <w:color w:val="0000FF"/>
          <w:sz w:val="22"/>
          <w:szCs w:val="22"/>
        </w:rPr>
        <w:t>Reuse shot – 2.2.1</w:t>
      </w:r>
    </w:p>
    <w:p w14:paraId="2613B090" w14:textId="77777777" w:rsidR="003E76D1" w:rsidRDefault="003E76D1" w:rsidP="003E76D1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performing percussion over patient’s chest covered with clothing</w:t>
      </w:r>
    </w:p>
    <w:p w14:paraId="5C694A5E" w14:textId="77777777" w:rsidR="003E76D1" w:rsidRDefault="003E76D1" w:rsidP="003E76D1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performing percussion with gloves</w:t>
      </w:r>
    </w:p>
    <w:p w14:paraId="27EA3E7B" w14:textId="77777777" w:rsidR="003E76D1" w:rsidRDefault="003E76D1" w:rsidP="003E76D1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0E382F69" w14:textId="0169720D" w:rsidR="004669A5" w:rsidRPr="003E76D1" w:rsidRDefault="006841EE" w:rsidP="003E76D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F720E6">
        <w:rPr>
          <w:rFonts w:ascii="Arial" w:hAnsi="Arial"/>
          <w:sz w:val="22"/>
          <w:szCs w:val="22"/>
        </w:rPr>
        <w:t xml:space="preserve">erforming percussion on patient with clothing on is impermissible, </w:t>
      </w:r>
      <w:r>
        <w:rPr>
          <w:rFonts w:ascii="Arial" w:hAnsi="Arial"/>
          <w:sz w:val="22"/>
          <w:szCs w:val="22"/>
        </w:rPr>
        <w:t xml:space="preserve">whereas </w:t>
      </w:r>
      <w:r w:rsidR="00F720E6">
        <w:rPr>
          <w:rFonts w:ascii="Arial" w:hAnsi="Arial"/>
          <w:sz w:val="22"/>
          <w:szCs w:val="22"/>
        </w:rPr>
        <w:t>the use of gloves might be necessary for infection control</w:t>
      </w:r>
      <w:r w:rsidR="003E76D1">
        <w:rPr>
          <w:rFonts w:ascii="Arial" w:hAnsi="Arial"/>
          <w:sz w:val="22"/>
          <w:szCs w:val="22"/>
        </w:rPr>
        <w:t xml:space="preserve"> purposes (5.3.1)</w:t>
      </w:r>
      <w:r w:rsidR="00F720E6">
        <w:rPr>
          <w:rFonts w:ascii="Arial" w:hAnsi="Arial"/>
          <w:sz w:val="22"/>
          <w:szCs w:val="22"/>
        </w:rPr>
        <w:t xml:space="preserve">. In </w:t>
      </w:r>
      <w:r w:rsidR="003E76D1">
        <w:rPr>
          <w:rFonts w:ascii="Arial" w:hAnsi="Arial"/>
          <w:sz w:val="22"/>
          <w:szCs w:val="22"/>
        </w:rPr>
        <w:t>cases where gloves are necessary</w:t>
      </w:r>
      <w:r w:rsidR="00F720E6">
        <w:rPr>
          <w:rFonts w:ascii="Arial" w:hAnsi="Arial"/>
          <w:sz w:val="22"/>
          <w:szCs w:val="22"/>
        </w:rPr>
        <w:t xml:space="preserve">, </w:t>
      </w:r>
      <w:r w:rsidR="00F720E6" w:rsidRPr="00F720E6">
        <w:rPr>
          <w:rFonts w:ascii="Arial" w:hAnsi="Arial"/>
          <w:sz w:val="22"/>
          <w:szCs w:val="22"/>
        </w:rPr>
        <w:t>the clinician must account for the difference in the way the percussion note will “feel” on the pleximeter finger</w:t>
      </w:r>
      <w:r w:rsidR="003E76D1">
        <w:rPr>
          <w:rFonts w:ascii="Arial" w:hAnsi="Arial"/>
          <w:sz w:val="22"/>
          <w:szCs w:val="22"/>
        </w:rPr>
        <w:t xml:space="preserve"> (5.3.2)</w:t>
      </w:r>
      <w:r>
        <w:rPr>
          <w:rFonts w:ascii="Arial" w:hAnsi="Arial"/>
          <w:sz w:val="22"/>
          <w:szCs w:val="22"/>
        </w:rPr>
        <w:t>,</w:t>
      </w:r>
      <w:r w:rsidR="00F720E6" w:rsidRPr="00F720E6">
        <w:rPr>
          <w:rFonts w:ascii="Arial" w:hAnsi="Arial"/>
          <w:sz w:val="22"/>
          <w:szCs w:val="22"/>
        </w:rPr>
        <w:t xml:space="preserve"> because the vibrations will feel different</w:t>
      </w:r>
      <w:r w:rsidR="003E76D1">
        <w:rPr>
          <w:rFonts w:ascii="Arial" w:hAnsi="Arial"/>
          <w:sz w:val="22"/>
          <w:szCs w:val="22"/>
        </w:rPr>
        <w:t xml:space="preserve"> (5.3.3)</w:t>
      </w:r>
      <w:r w:rsidR="00F720E6">
        <w:rPr>
          <w:rFonts w:ascii="Arial" w:hAnsi="Arial"/>
          <w:sz w:val="22"/>
          <w:szCs w:val="22"/>
        </w:rPr>
        <w:t xml:space="preserve">. </w:t>
      </w:r>
    </w:p>
    <w:p w14:paraId="54C1B52E" w14:textId="0A086B1F" w:rsidR="003E76D1" w:rsidRDefault="003E76D1" w:rsidP="003E76D1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Draw a cross one the window showing percussion on clothing and draw a check on the window showing percussion with gloves on.</w:t>
      </w:r>
    </w:p>
    <w:p w14:paraId="2B7780EE" w14:textId="3B077E7B" w:rsidR="003E76D1" w:rsidRPr="003E76D1" w:rsidRDefault="003E76D1" w:rsidP="003E76D1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  <w:sz w:val="22"/>
          <w:szCs w:val="22"/>
        </w:rPr>
      </w:pPr>
      <w:r w:rsidRPr="003E76D1">
        <w:rPr>
          <w:rFonts w:ascii="Arial" w:hAnsi="Arial"/>
          <w:color w:val="000000" w:themeColor="text1"/>
          <w:sz w:val="22"/>
          <w:szCs w:val="22"/>
        </w:rPr>
        <w:t>MED: Doctor performing percussion with gloves.</w:t>
      </w:r>
    </w:p>
    <w:p w14:paraId="165AF8CD" w14:textId="428BFE88" w:rsidR="003E76D1" w:rsidRPr="003E76D1" w:rsidRDefault="003E76D1" w:rsidP="003E76D1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  <w:sz w:val="22"/>
          <w:szCs w:val="22"/>
        </w:rPr>
      </w:pPr>
      <w:r w:rsidRPr="003E76D1">
        <w:rPr>
          <w:rFonts w:ascii="Arial" w:hAnsi="Arial"/>
          <w:color w:val="000000" w:themeColor="text1"/>
          <w:sz w:val="22"/>
          <w:szCs w:val="22"/>
        </w:rPr>
        <w:lastRenderedPageBreak/>
        <w:t xml:space="preserve">ECU: Doctor’s pleximeter finger, while the doctor performs percussion with gloves on. </w:t>
      </w:r>
    </w:p>
    <w:p w14:paraId="33CD742A" w14:textId="77777777" w:rsidR="00803BF3" w:rsidRDefault="00803BF3" w:rsidP="00803BF3">
      <w:pPr>
        <w:rPr>
          <w:rFonts w:ascii="Arial" w:hAnsi="Arial"/>
          <w:sz w:val="22"/>
          <w:szCs w:val="22"/>
        </w:rPr>
      </w:pPr>
    </w:p>
    <w:p w14:paraId="2B30033C" w14:textId="38C6FBB6" w:rsidR="00803BF3" w:rsidRPr="00985D63" w:rsidRDefault="0017498D" w:rsidP="00985D6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Note</w:t>
      </w:r>
      <w:r w:rsidR="003E76D1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that </w:t>
      </w:r>
      <w:r w:rsidR="00037E04">
        <w:rPr>
          <w:rFonts w:ascii="Arial" w:hAnsi="Arial"/>
          <w:sz w:val="22"/>
          <w:szCs w:val="22"/>
        </w:rPr>
        <w:t>the pressure applied with the pleximete</w:t>
      </w:r>
      <w:r w:rsidR="00C22740">
        <w:rPr>
          <w:rFonts w:ascii="Arial" w:hAnsi="Arial"/>
          <w:sz w:val="22"/>
          <w:szCs w:val="22"/>
        </w:rPr>
        <w:t>r finger affects the percussion</w:t>
      </w:r>
      <w:r w:rsidR="00037E04">
        <w:rPr>
          <w:rFonts w:ascii="Arial" w:hAnsi="Arial"/>
          <w:sz w:val="22"/>
          <w:szCs w:val="22"/>
        </w:rPr>
        <w:t xml:space="preserve"> </w:t>
      </w:r>
      <w:r w:rsidR="00C22740">
        <w:rPr>
          <w:rFonts w:ascii="Arial" w:hAnsi="Arial"/>
          <w:sz w:val="22"/>
          <w:szCs w:val="22"/>
        </w:rPr>
        <w:t>note</w:t>
      </w:r>
      <w:r>
        <w:rPr>
          <w:rFonts w:ascii="Arial" w:hAnsi="Arial"/>
          <w:sz w:val="22"/>
          <w:szCs w:val="22"/>
        </w:rPr>
        <w:t xml:space="preserve"> </w:t>
      </w:r>
      <w:r w:rsidR="003C5995">
        <w:rPr>
          <w:rFonts w:ascii="Arial" w:hAnsi="Arial"/>
          <w:sz w:val="22"/>
          <w:szCs w:val="22"/>
        </w:rPr>
        <w:t>(5.</w:t>
      </w:r>
      <w:r w:rsidR="003E76D1">
        <w:rPr>
          <w:rFonts w:ascii="Arial" w:hAnsi="Arial"/>
          <w:sz w:val="22"/>
          <w:szCs w:val="22"/>
        </w:rPr>
        <w:t>4</w:t>
      </w:r>
      <w:r w:rsidR="003C5995">
        <w:rPr>
          <w:rFonts w:ascii="Arial" w:hAnsi="Arial"/>
          <w:sz w:val="22"/>
          <w:szCs w:val="22"/>
        </w:rPr>
        <w:t>.</w:t>
      </w:r>
      <w:r w:rsidR="00037E04">
        <w:rPr>
          <w:rFonts w:ascii="Arial" w:hAnsi="Arial"/>
          <w:sz w:val="22"/>
          <w:szCs w:val="22"/>
        </w:rPr>
        <w:t>1</w:t>
      </w:r>
      <w:r w:rsidR="003C5995">
        <w:rPr>
          <w:rFonts w:ascii="Arial" w:hAnsi="Arial"/>
          <w:sz w:val="22"/>
          <w:szCs w:val="22"/>
        </w:rPr>
        <w:t>)</w:t>
      </w:r>
      <w:r w:rsidR="00985D63">
        <w:rPr>
          <w:rFonts w:ascii="Arial" w:hAnsi="Arial"/>
          <w:sz w:val="22"/>
          <w:szCs w:val="22"/>
        </w:rPr>
        <w:t>.</w:t>
      </w:r>
      <w:r w:rsidR="00985D63" w:rsidRPr="00985D63">
        <w:rPr>
          <w:rFonts w:ascii="Arial" w:hAnsi="Arial"/>
          <w:sz w:val="22"/>
          <w:szCs w:val="22"/>
        </w:rPr>
        <w:t xml:space="preserve"> </w:t>
      </w:r>
      <w:r w:rsidR="00037E04">
        <w:rPr>
          <w:rFonts w:ascii="Arial" w:hAnsi="Arial"/>
          <w:sz w:val="22"/>
          <w:szCs w:val="22"/>
        </w:rPr>
        <w:t xml:space="preserve">Also, the force with which </w:t>
      </w:r>
      <w:r w:rsidR="007E7B4D">
        <w:rPr>
          <w:rFonts w:ascii="Arial" w:hAnsi="Arial"/>
          <w:sz w:val="22"/>
          <w:szCs w:val="22"/>
        </w:rPr>
        <w:t xml:space="preserve">the </w:t>
      </w:r>
      <w:r w:rsidR="00037E04">
        <w:rPr>
          <w:rFonts w:ascii="Arial" w:hAnsi="Arial"/>
          <w:sz w:val="22"/>
          <w:szCs w:val="22"/>
        </w:rPr>
        <w:t xml:space="preserve">plexor strikes </w:t>
      </w:r>
      <w:r w:rsidR="008E75C9">
        <w:rPr>
          <w:rFonts w:ascii="Arial" w:hAnsi="Arial"/>
          <w:sz w:val="22"/>
          <w:szCs w:val="22"/>
        </w:rPr>
        <w:t>may affect</w:t>
      </w:r>
      <w:r w:rsidR="00037E04">
        <w:rPr>
          <w:rFonts w:ascii="Arial" w:hAnsi="Arial"/>
          <w:sz w:val="22"/>
          <w:szCs w:val="22"/>
        </w:rPr>
        <w:t xml:space="preserve"> the interpretation of one’s findings (5.</w:t>
      </w:r>
      <w:r w:rsidR="003E76D1">
        <w:rPr>
          <w:rFonts w:ascii="Arial" w:hAnsi="Arial"/>
          <w:sz w:val="22"/>
          <w:szCs w:val="22"/>
        </w:rPr>
        <w:t>4</w:t>
      </w:r>
      <w:r w:rsidR="00037E04">
        <w:rPr>
          <w:rFonts w:ascii="Arial" w:hAnsi="Arial"/>
          <w:sz w:val="22"/>
          <w:szCs w:val="22"/>
        </w:rPr>
        <w:t>.2)</w:t>
      </w:r>
      <w:r w:rsidR="00985D63">
        <w:rPr>
          <w:rFonts w:ascii="Arial" w:hAnsi="Arial"/>
          <w:sz w:val="22"/>
          <w:szCs w:val="22"/>
        </w:rPr>
        <w:t xml:space="preserve">. </w:t>
      </w:r>
    </w:p>
    <w:p w14:paraId="493A5FB4" w14:textId="431B8DD7" w:rsidR="00037E04" w:rsidRPr="00037E04" w:rsidRDefault="00985D63" w:rsidP="003C5995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pressing </w:t>
      </w:r>
      <w:r w:rsidR="007555D6">
        <w:rPr>
          <w:rFonts w:ascii="Arial" w:hAnsi="Arial"/>
          <w:sz w:val="22"/>
          <w:szCs w:val="22"/>
        </w:rPr>
        <w:t>less and then more</w:t>
      </w:r>
      <w:r>
        <w:rPr>
          <w:rFonts w:ascii="Arial" w:hAnsi="Arial"/>
          <w:sz w:val="22"/>
          <w:szCs w:val="22"/>
        </w:rPr>
        <w:t xml:space="preserve"> with the pleximeter finger </w:t>
      </w:r>
      <w:r w:rsidR="007555D6">
        <w:rPr>
          <w:rFonts w:ascii="Arial" w:hAnsi="Arial"/>
          <w:sz w:val="22"/>
          <w:szCs w:val="22"/>
        </w:rPr>
        <w:t>while</w:t>
      </w:r>
      <w:r>
        <w:rPr>
          <w:rFonts w:ascii="Arial" w:hAnsi="Arial"/>
          <w:sz w:val="22"/>
          <w:szCs w:val="22"/>
        </w:rPr>
        <w:t xml:space="preserve"> performing percussion</w:t>
      </w:r>
      <w:r w:rsidR="007555D6">
        <w:rPr>
          <w:rFonts w:ascii="Arial" w:hAnsi="Arial"/>
          <w:sz w:val="22"/>
          <w:szCs w:val="22"/>
        </w:rPr>
        <w:t>, this leads to drastically different sounds</w:t>
      </w:r>
      <w:r w:rsidR="003C5995">
        <w:rPr>
          <w:rFonts w:ascii="Arial" w:hAnsi="Arial"/>
          <w:sz w:val="22"/>
          <w:szCs w:val="22"/>
        </w:rPr>
        <w:t xml:space="preserve">. </w:t>
      </w:r>
      <w:r w:rsidR="003C5995" w:rsidRPr="00C33E8E">
        <w:rPr>
          <w:rFonts w:ascii="Arial" w:hAnsi="Arial"/>
          <w:color w:val="FF0000"/>
          <w:sz w:val="22"/>
          <w:szCs w:val="22"/>
        </w:rPr>
        <w:t xml:space="preserve">Please make sure this action is performed at least </w:t>
      </w:r>
      <w:r w:rsidR="007555D6">
        <w:rPr>
          <w:rFonts w:ascii="Arial" w:hAnsi="Arial"/>
          <w:color w:val="FF0000"/>
          <w:sz w:val="22"/>
          <w:szCs w:val="22"/>
        </w:rPr>
        <w:t>5-10</w:t>
      </w:r>
      <w:r w:rsidR="003C5995" w:rsidRPr="00C33E8E">
        <w:rPr>
          <w:rFonts w:ascii="Arial" w:hAnsi="Arial"/>
          <w:color w:val="FF0000"/>
          <w:sz w:val="22"/>
          <w:szCs w:val="22"/>
        </w:rPr>
        <w:t xml:space="preserve"> times</w:t>
      </w:r>
      <w:r w:rsidR="007555D6">
        <w:rPr>
          <w:rFonts w:ascii="Arial" w:hAnsi="Arial"/>
          <w:color w:val="FF0000"/>
          <w:sz w:val="22"/>
          <w:szCs w:val="22"/>
        </w:rPr>
        <w:t xml:space="preserve"> to give us enough footage to cover the narration and add some additional clip with the percussion sounds</w:t>
      </w:r>
      <w:r w:rsidR="003C5995" w:rsidRPr="00C33E8E">
        <w:rPr>
          <w:rFonts w:ascii="Arial" w:hAnsi="Arial"/>
          <w:color w:val="FF0000"/>
          <w:sz w:val="22"/>
          <w:szCs w:val="22"/>
        </w:rPr>
        <w:t>.</w:t>
      </w:r>
    </w:p>
    <w:p w14:paraId="7270BA08" w14:textId="45490DF3" w:rsidR="00037E04" w:rsidRPr="00037E04" w:rsidRDefault="00037E04" w:rsidP="00037E04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037E04">
        <w:rPr>
          <w:rFonts w:ascii="Arial" w:hAnsi="Arial"/>
          <w:color w:val="0000FF"/>
          <w:sz w:val="22"/>
          <w:szCs w:val="22"/>
        </w:rPr>
        <w:t xml:space="preserve">Note to editor: </w:t>
      </w:r>
      <w:r w:rsidR="007555D6">
        <w:rPr>
          <w:rFonts w:ascii="Arial" w:hAnsi="Arial"/>
          <w:color w:val="0000FF"/>
          <w:sz w:val="22"/>
          <w:szCs w:val="22"/>
        </w:rPr>
        <w:t>Try to play the actual sound in the video clip with the narration, so that our viewers can appreciate the effect of pressure. If that’s not possible, add a pause at the end of the sentence to play the clip with the original sound. Also, a</w:t>
      </w:r>
      <w:r w:rsidRPr="00037E04">
        <w:rPr>
          <w:rFonts w:ascii="Arial" w:hAnsi="Arial"/>
          <w:color w:val="0000FF"/>
          <w:sz w:val="22"/>
          <w:szCs w:val="22"/>
        </w:rPr>
        <w:t>dd TEXT:</w:t>
      </w:r>
    </w:p>
    <w:p w14:paraId="6021C8A6" w14:textId="72EB06C9" w:rsidR="00037E04" w:rsidRPr="00037E04" w:rsidRDefault="001411D1" w:rsidP="00037E04">
      <w:pPr>
        <w:pStyle w:val="ListParagraph"/>
        <w:numPr>
          <w:ilvl w:val="0"/>
          <w:numId w:val="2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Inadequate</w:t>
      </w:r>
      <w:r w:rsidRPr="00037E04">
        <w:rPr>
          <w:rFonts w:ascii="Arial" w:hAnsi="Arial"/>
          <w:color w:val="0000FF"/>
          <w:sz w:val="22"/>
          <w:szCs w:val="22"/>
        </w:rPr>
        <w:t xml:space="preserve"> </w:t>
      </w:r>
      <w:r w:rsidR="00037E04" w:rsidRPr="00037E04">
        <w:rPr>
          <w:rFonts w:ascii="Arial" w:hAnsi="Arial"/>
          <w:color w:val="0000FF"/>
          <w:sz w:val="22"/>
          <w:szCs w:val="22"/>
        </w:rPr>
        <w:t>pressure</w:t>
      </w:r>
      <w:r w:rsidR="00037E04">
        <w:rPr>
          <w:rFonts w:ascii="Arial" w:hAnsi="Arial"/>
          <w:color w:val="0000FF"/>
          <w:sz w:val="22"/>
          <w:szCs w:val="22"/>
        </w:rPr>
        <w:t xml:space="preserve"> </w:t>
      </w:r>
      <w:r>
        <w:rPr>
          <w:rFonts w:ascii="Arial" w:hAnsi="Arial"/>
          <w:color w:val="0000FF"/>
          <w:sz w:val="22"/>
          <w:szCs w:val="22"/>
        </w:rPr>
        <w:t>can cause</w:t>
      </w:r>
      <w:r w:rsidR="00037E04">
        <w:rPr>
          <w:rFonts w:ascii="Arial" w:hAnsi="Arial"/>
          <w:color w:val="0000FF"/>
          <w:sz w:val="22"/>
          <w:szCs w:val="22"/>
        </w:rPr>
        <w:t xml:space="preserve"> </w:t>
      </w:r>
      <w:r>
        <w:rPr>
          <w:rFonts w:ascii="Arial" w:hAnsi="Arial"/>
          <w:color w:val="0000FF"/>
          <w:sz w:val="22"/>
          <w:szCs w:val="22"/>
        </w:rPr>
        <w:t>artificial dullness</w:t>
      </w:r>
    </w:p>
    <w:p w14:paraId="0FE06D36" w14:textId="17C55BAA" w:rsidR="003C5995" w:rsidRPr="00037E04" w:rsidRDefault="00037E04" w:rsidP="00037E04">
      <w:pPr>
        <w:pStyle w:val="ListParagraph"/>
        <w:numPr>
          <w:ilvl w:val="0"/>
          <w:numId w:val="2"/>
        </w:numPr>
        <w:rPr>
          <w:rFonts w:ascii="Arial" w:hAnsi="Arial"/>
          <w:color w:val="0000FF"/>
          <w:sz w:val="22"/>
          <w:szCs w:val="22"/>
        </w:rPr>
      </w:pPr>
      <w:r w:rsidRPr="00037E04">
        <w:rPr>
          <w:rFonts w:ascii="Arial" w:hAnsi="Arial"/>
          <w:color w:val="0000FF"/>
          <w:sz w:val="22"/>
          <w:szCs w:val="22"/>
        </w:rPr>
        <w:t xml:space="preserve">More pressure can </w:t>
      </w:r>
      <w:r w:rsidR="001411D1">
        <w:rPr>
          <w:rFonts w:ascii="Arial" w:hAnsi="Arial"/>
          <w:color w:val="0000FF"/>
          <w:sz w:val="22"/>
          <w:szCs w:val="22"/>
        </w:rPr>
        <w:t>augment the sound</w:t>
      </w:r>
      <w:r w:rsidRPr="00037E04">
        <w:rPr>
          <w:rFonts w:ascii="Arial" w:hAnsi="Arial"/>
          <w:color w:val="0000FF"/>
          <w:sz w:val="22"/>
          <w:szCs w:val="22"/>
        </w:rPr>
        <w:t xml:space="preserve"> </w:t>
      </w:r>
      <w:r w:rsidR="003C5995" w:rsidRPr="00037E04">
        <w:rPr>
          <w:rFonts w:ascii="Arial" w:hAnsi="Arial"/>
          <w:color w:val="0000FF"/>
          <w:sz w:val="22"/>
          <w:szCs w:val="22"/>
        </w:rPr>
        <w:t xml:space="preserve"> </w:t>
      </w:r>
    </w:p>
    <w:p w14:paraId="4EF724BC" w14:textId="622EBA5E" w:rsidR="003C5995" w:rsidRPr="00037E04" w:rsidRDefault="00985D63" w:rsidP="003C5995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striking notably lightly with the plexor finger while performing percussion</w:t>
      </w:r>
      <w:r w:rsidR="003C5995">
        <w:rPr>
          <w:rFonts w:ascii="Arial" w:hAnsi="Arial"/>
          <w:sz w:val="22"/>
          <w:szCs w:val="22"/>
        </w:rPr>
        <w:t xml:space="preserve">. </w:t>
      </w:r>
      <w:r w:rsidR="003C5995" w:rsidRPr="00C33E8E">
        <w:rPr>
          <w:rFonts w:ascii="Arial" w:hAnsi="Arial"/>
          <w:color w:val="FF0000"/>
          <w:sz w:val="22"/>
          <w:szCs w:val="22"/>
        </w:rPr>
        <w:t xml:space="preserve">Please make sure this action is performed at least </w:t>
      </w:r>
      <w:r w:rsidR="003C5995">
        <w:rPr>
          <w:rFonts w:ascii="Arial" w:hAnsi="Arial"/>
          <w:color w:val="FF0000"/>
          <w:sz w:val="22"/>
          <w:szCs w:val="22"/>
        </w:rPr>
        <w:t>2-3</w:t>
      </w:r>
      <w:r w:rsidR="003C5995" w:rsidRPr="00C33E8E">
        <w:rPr>
          <w:rFonts w:ascii="Arial" w:hAnsi="Arial"/>
          <w:color w:val="FF0000"/>
          <w:sz w:val="22"/>
          <w:szCs w:val="22"/>
        </w:rPr>
        <w:t xml:space="preserve"> times with a pause in between to cover the whole narration. </w:t>
      </w:r>
    </w:p>
    <w:p w14:paraId="57DF955C" w14:textId="77777777" w:rsidR="00037E04" w:rsidRPr="00037E04" w:rsidRDefault="00037E04" w:rsidP="00037E04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037E04">
        <w:rPr>
          <w:rFonts w:ascii="Arial" w:hAnsi="Arial"/>
          <w:color w:val="0000FF"/>
          <w:sz w:val="22"/>
          <w:szCs w:val="22"/>
        </w:rPr>
        <w:t>Note to editor: Add TEXT:</w:t>
      </w:r>
    </w:p>
    <w:p w14:paraId="3771C310" w14:textId="57EC6E1D" w:rsidR="00037E04" w:rsidRDefault="00037E04" w:rsidP="00037E04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S</w:t>
      </w:r>
      <w:r w:rsidRPr="00037E04">
        <w:rPr>
          <w:rFonts w:ascii="Arial" w:hAnsi="Arial"/>
          <w:color w:val="0000FF"/>
          <w:sz w:val="22"/>
          <w:szCs w:val="22"/>
        </w:rPr>
        <w:t>triking too lightly can lead to artificial dullness</w:t>
      </w:r>
    </w:p>
    <w:p w14:paraId="22551215" w14:textId="77777777" w:rsidR="00037E04" w:rsidRPr="00037E04" w:rsidRDefault="00037E04" w:rsidP="00037E04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</w:p>
    <w:p w14:paraId="4CAD975B" w14:textId="1EA90A15" w:rsidR="00803BF3" w:rsidRPr="00B5585F" w:rsidRDefault="0017498D" w:rsidP="00803BF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B5585F">
        <w:rPr>
          <w:rFonts w:ascii="Arial" w:hAnsi="Arial"/>
          <w:sz w:val="22"/>
          <w:szCs w:val="22"/>
        </w:rPr>
        <w:t xml:space="preserve">Remember that </w:t>
      </w:r>
      <w:r w:rsidR="006841EE">
        <w:rPr>
          <w:rFonts w:ascii="Arial" w:hAnsi="Arial"/>
          <w:sz w:val="22"/>
          <w:szCs w:val="22"/>
        </w:rPr>
        <w:t xml:space="preserve">the </w:t>
      </w:r>
      <w:r w:rsidRPr="00B5585F">
        <w:rPr>
          <w:rFonts w:ascii="Arial" w:hAnsi="Arial"/>
          <w:sz w:val="22"/>
          <w:szCs w:val="22"/>
        </w:rPr>
        <w:t xml:space="preserve">percussion notes and vibrations are </w:t>
      </w:r>
      <w:r w:rsidR="00B5585F" w:rsidRPr="00B5585F">
        <w:rPr>
          <w:rFonts w:ascii="Arial" w:hAnsi="Arial"/>
          <w:sz w:val="22"/>
          <w:szCs w:val="22"/>
        </w:rPr>
        <w:t xml:space="preserve">also </w:t>
      </w:r>
      <w:r w:rsidRPr="00B5585F">
        <w:rPr>
          <w:rFonts w:ascii="Arial" w:hAnsi="Arial"/>
          <w:sz w:val="22"/>
          <w:szCs w:val="22"/>
        </w:rPr>
        <w:t xml:space="preserve">impacted by subcutaneous fat, which dampens vibrations. </w:t>
      </w:r>
    </w:p>
    <w:p w14:paraId="68A6EAC7" w14:textId="701DD244" w:rsidR="00B5585F" w:rsidRPr="00B5585F" w:rsidRDefault="00B5585F" w:rsidP="00B5585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 w:rsidRPr="00B5585F">
        <w:rPr>
          <w:rFonts w:ascii="Arial" w:hAnsi="Arial"/>
          <w:sz w:val="22"/>
          <w:szCs w:val="22"/>
        </w:rPr>
        <w:t xml:space="preserve">MED (side/lateral perspective): Patient’s abdomen when the doctor is percussing that area. </w:t>
      </w:r>
      <w:r w:rsidRPr="0074337F">
        <w:rPr>
          <w:rFonts w:ascii="Arial" w:hAnsi="Arial"/>
          <w:color w:val="FF0000"/>
          <w:sz w:val="22"/>
          <w:szCs w:val="22"/>
        </w:rPr>
        <w:t xml:space="preserve">Make sure the perspective is </w:t>
      </w:r>
      <w:proofErr w:type="gramStart"/>
      <w:r w:rsidRPr="0074337F">
        <w:rPr>
          <w:rFonts w:ascii="Arial" w:hAnsi="Arial"/>
          <w:color w:val="FF0000"/>
          <w:sz w:val="22"/>
          <w:szCs w:val="22"/>
        </w:rPr>
        <w:t>lateral</w:t>
      </w:r>
      <w:proofErr w:type="gramEnd"/>
      <w:r w:rsidR="0074337F" w:rsidRPr="0074337F">
        <w:rPr>
          <w:rFonts w:ascii="Arial" w:hAnsi="Arial"/>
          <w:color w:val="FF0000"/>
          <w:sz w:val="22"/>
          <w:szCs w:val="22"/>
        </w:rPr>
        <w:t xml:space="preserve"> (from the side)</w:t>
      </w:r>
      <w:r w:rsidRPr="0074337F">
        <w:rPr>
          <w:rFonts w:ascii="Arial" w:hAnsi="Arial"/>
          <w:color w:val="FF0000"/>
          <w:sz w:val="22"/>
          <w:szCs w:val="22"/>
        </w:rPr>
        <w:t>.</w:t>
      </w:r>
      <w:r w:rsidRPr="00B5585F">
        <w:rPr>
          <w:rFonts w:ascii="Arial" w:hAnsi="Arial"/>
          <w:sz w:val="22"/>
          <w:szCs w:val="22"/>
        </w:rPr>
        <w:t xml:space="preserve"> </w:t>
      </w:r>
    </w:p>
    <w:p w14:paraId="7F116600" w14:textId="6099FD53" w:rsidR="00B5585F" w:rsidRPr="00B5585F" w:rsidRDefault="00B5585F" w:rsidP="00B5585F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B5585F">
        <w:rPr>
          <w:rFonts w:ascii="Arial" w:hAnsi="Arial"/>
          <w:color w:val="0000FF"/>
          <w:sz w:val="22"/>
          <w:szCs w:val="22"/>
        </w:rPr>
        <w:t xml:space="preserve">Note to editor: Draw a circle around the patient’s skin on the stomach and add a circular inset as is we are taking cross-section of the skin. In that circular inset show skin tissue from DAM element - RS546 with text and arrow indicating that the last bright yellow layer of this tissue is subcutaneous fat.  </w:t>
      </w:r>
    </w:p>
    <w:p w14:paraId="52666A6C" w14:textId="77777777" w:rsidR="004A2C28" w:rsidRDefault="004A2C28" w:rsidP="004A2C28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6952C8CC" w14:textId="631822C3" w:rsidR="00C635EB" w:rsidRPr="008A2607" w:rsidRDefault="001C1EE3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Finally, w</w:t>
      </w:r>
      <w:r w:rsidR="004A2C28" w:rsidRPr="004A2C28">
        <w:rPr>
          <w:rFonts w:ascii="Arial" w:hAnsi="Arial"/>
          <w:sz w:val="22"/>
          <w:szCs w:val="22"/>
        </w:rPr>
        <w:t>hen moving around the a</w:t>
      </w:r>
      <w:r w:rsidR="00196F5C">
        <w:rPr>
          <w:rFonts w:ascii="Arial" w:hAnsi="Arial"/>
          <w:sz w:val="22"/>
          <w:szCs w:val="22"/>
        </w:rPr>
        <w:t xml:space="preserve">rea of the body, </w:t>
      </w:r>
      <w:r w:rsidR="004A2C28" w:rsidRPr="004A2C28">
        <w:rPr>
          <w:rFonts w:ascii="Arial" w:hAnsi="Arial"/>
          <w:sz w:val="22"/>
          <w:szCs w:val="22"/>
        </w:rPr>
        <w:t>maintain a consistency in</w:t>
      </w:r>
      <w:r>
        <w:rPr>
          <w:rFonts w:ascii="Arial" w:hAnsi="Arial"/>
          <w:sz w:val="22"/>
          <w:szCs w:val="22"/>
        </w:rPr>
        <w:t xml:space="preserve"> the</w:t>
      </w:r>
      <w:r w:rsidR="004A2C28" w:rsidRPr="004A2C28">
        <w:rPr>
          <w:rFonts w:ascii="Arial" w:hAnsi="Arial"/>
          <w:sz w:val="22"/>
          <w:szCs w:val="22"/>
        </w:rPr>
        <w:t xml:space="preserve"> technique</w:t>
      </w:r>
      <w:r w:rsidR="00C5458F">
        <w:rPr>
          <w:rFonts w:ascii="Arial" w:hAnsi="Arial"/>
          <w:sz w:val="22"/>
          <w:szCs w:val="22"/>
        </w:rPr>
        <w:t xml:space="preserve"> (5.</w:t>
      </w:r>
      <w:r w:rsidR="003E76D1">
        <w:rPr>
          <w:rFonts w:ascii="Arial" w:hAnsi="Arial"/>
          <w:sz w:val="22"/>
          <w:szCs w:val="22"/>
        </w:rPr>
        <w:t>6</w:t>
      </w:r>
      <w:r w:rsidR="00C5458F">
        <w:rPr>
          <w:rFonts w:ascii="Arial" w:hAnsi="Arial"/>
          <w:sz w:val="22"/>
          <w:szCs w:val="22"/>
        </w:rPr>
        <w:t>.1)</w:t>
      </w:r>
      <w:r w:rsidR="004A2C28" w:rsidRPr="004A2C28">
        <w:rPr>
          <w:rFonts w:ascii="Arial" w:hAnsi="Arial"/>
          <w:sz w:val="22"/>
          <w:szCs w:val="22"/>
        </w:rPr>
        <w:t xml:space="preserve">. </w:t>
      </w:r>
      <w:r w:rsidR="00F04367">
        <w:rPr>
          <w:rFonts w:ascii="Arial" w:hAnsi="Arial"/>
          <w:sz w:val="22"/>
          <w:szCs w:val="22"/>
        </w:rPr>
        <w:t>To optimally compare sounds from one region to another, k</w:t>
      </w:r>
      <w:r w:rsidR="004A2C28" w:rsidRPr="004A2C28">
        <w:rPr>
          <w:rFonts w:ascii="Arial" w:hAnsi="Arial"/>
          <w:sz w:val="22"/>
          <w:szCs w:val="22"/>
        </w:rPr>
        <w:t xml:space="preserve">eep </w:t>
      </w:r>
      <w:r w:rsidR="00196F5C">
        <w:rPr>
          <w:rFonts w:ascii="Arial" w:hAnsi="Arial"/>
          <w:sz w:val="22"/>
          <w:szCs w:val="22"/>
        </w:rPr>
        <w:t xml:space="preserve">the </w:t>
      </w:r>
      <w:r w:rsidR="004A2C28" w:rsidRPr="004A2C28">
        <w:rPr>
          <w:rFonts w:ascii="Arial" w:hAnsi="Arial"/>
          <w:sz w:val="22"/>
          <w:szCs w:val="22"/>
        </w:rPr>
        <w:t>amount of pressure with the pleximeter finger</w:t>
      </w:r>
      <w:r w:rsidR="00196F5C">
        <w:rPr>
          <w:rFonts w:ascii="Arial" w:hAnsi="Arial"/>
          <w:sz w:val="22"/>
          <w:szCs w:val="22"/>
        </w:rPr>
        <w:t>,</w:t>
      </w:r>
      <w:r w:rsidR="004A2C28" w:rsidRPr="004A2C28">
        <w:rPr>
          <w:rFonts w:ascii="Arial" w:hAnsi="Arial"/>
          <w:sz w:val="22"/>
          <w:szCs w:val="22"/>
        </w:rPr>
        <w:t xml:space="preserve"> </w:t>
      </w:r>
      <w:r w:rsidR="00196F5C">
        <w:rPr>
          <w:rFonts w:ascii="Arial" w:hAnsi="Arial"/>
          <w:sz w:val="22"/>
          <w:szCs w:val="22"/>
        </w:rPr>
        <w:t xml:space="preserve">the </w:t>
      </w:r>
      <w:r w:rsidR="004A2C28" w:rsidRPr="004A2C28">
        <w:rPr>
          <w:rFonts w:ascii="Arial" w:hAnsi="Arial"/>
          <w:sz w:val="22"/>
          <w:szCs w:val="22"/>
        </w:rPr>
        <w:t xml:space="preserve">force with the </w:t>
      </w:r>
      <w:r w:rsidR="00196F5C">
        <w:rPr>
          <w:rFonts w:ascii="Arial" w:hAnsi="Arial"/>
          <w:sz w:val="22"/>
          <w:szCs w:val="22"/>
        </w:rPr>
        <w:t>p</w:t>
      </w:r>
      <w:r w:rsidR="004A2C28" w:rsidRPr="004A2C28">
        <w:rPr>
          <w:rFonts w:ascii="Arial" w:hAnsi="Arial"/>
          <w:sz w:val="22"/>
          <w:szCs w:val="22"/>
        </w:rPr>
        <w:t>lexor</w:t>
      </w:r>
      <w:r w:rsidR="00C5458F">
        <w:rPr>
          <w:rFonts w:ascii="Arial" w:hAnsi="Arial"/>
          <w:sz w:val="22"/>
          <w:szCs w:val="22"/>
        </w:rPr>
        <w:t xml:space="preserve">, the </w:t>
      </w:r>
      <w:r w:rsidR="004A2C28" w:rsidRPr="004A2C28">
        <w:rPr>
          <w:rFonts w:ascii="Arial" w:hAnsi="Arial"/>
          <w:sz w:val="22"/>
          <w:szCs w:val="22"/>
        </w:rPr>
        <w:t>strike</w:t>
      </w:r>
      <w:r w:rsidR="00C5458F">
        <w:rPr>
          <w:rFonts w:ascii="Arial" w:hAnsi="Arial"/>
          <w:sz w:val="22"/>
          <w:szCs w:val="22"/>
        </w:rPr>
        <w:t xml:space="preserve"> spot</w:t>
      </w:r>
      <w:r w:rsidR="004A2C28" w:rsidRPr="004A2C28">
        <w:rPr>
          <w:rFonts w:ascii="Arial" w:hAnsi="Arial"/>
          <w:sz w:val="22"/>
          <w:szCs w:val="22"/>
        </w:rPr>
        <w:t>,</w:t>
      </w:r>
      <w:r w:rsidR="00C5458F">
        <w:rPr>
          <w:rFonts w:ascii="Arial" w:hAnsi="Arial"/>
          <w:sz w:val="22"/>
          <w:szCs w:val="22"/>
        </w:rPr>
        <w:t xml:space="preserve"> and the </w:t>
      </w:r>
      <w:r w:rsidR="004A2C28" w:rsidRPr="004A2C28">
        <w:rPr>
          <w:rFonts w:ascii="Arial" w:hAnsi="Arial"/>
          <w:sz w:val="22"/>
          <w:szCs w:val="22"/>
        </w:rPr>
        <w:t>part of the plexor finger</w:t>
      </w:r>
      <w:r w:rsidR="00C5458F">
        <w:rPr>
          <w:rFonts w:ascii="Arial" w:hAnsi="Arial"/>
          <w:sz w:val="22"/>
          <w:szCs w:val="22"/>
        </w:rPr>
        <w:t xml:space="preserve"> used, all the same throughout the exam (5.</w:t>
      </w:r>
      <w:r w:rsidR="003E76D1">
        <w:rPr>
          <w:rFonts w:ascii="Arial" w:hAnsi="Arial"/>
          <w:sz w:val="22"/>
          <w:szCs w:val="22"/>
        </w:rPr>
        <w:t>6</w:t>
      </w:r>
      <w:r w:rsidR="00C5458F">
        <w:rPr>
          <w:rFonts w:ascii="Arial" w:hAnsi="Arial"/>
          <w:sz w:val="22"/>
          <w:szCs w:val="22"/>
        </w:rPr>
        <w:t>.2)</w:t>
      </w:r>
      <w:r w:rsidR="004A2C28" w:rsidRPr="004A2C28">
        <w:rPr>
          <w:rFonts w:ascii="Arial" w:hAnsi="Arial"/>
          <w:sz w:val="22"/>
          <w:szCs w:val="22"/>
        </w:rPr>
        <w:t>.</w:t>
      </w:r>
    </w:p>
    <w:p w14:paraId="27EE282E" w14:textId="18CEC537" w:rsidR="00C635EB" w:rsidRPr="008A2607" w:rsidRDefault="00482719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WIDE: Doctor </w:t>
      </w:r>
      <w:r w:rsidR="00A02C97">
        <w:rPr>
          <w:rFonts w:ascii="Arial" w:hAnsi="Arial"/>
          <w:sz w:val="22"/>
          <w:szCs w:val="22"/>
        </w:rPr>
        <w:t>asks the patient’ to sit up or ben so that he can percuss the back.</w:t>
      </w:r>
    </w:p>
    <w:p w14:paraId="76884007" w14:textId="292A211C" w:rsidR="00C635EB" w:rsidRDefault="00482719" w:rsidP="00C635E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 (Over doctor’s shoulder): Doctor performing percussion</w:t>
      </w:r>
      <w:r w:rsidR="00A02C97">
        <w:rPr>
          <w:rFonts w:ascii="Arial" w:hAnsi="Arial"/>
          <w:sz w:val="22"/>
          <w:szCs w:val="22"/>
        </w:rPr>
        <w:t xml:space="preserve"> at 4-5 different spots on back area</w:t>
      </w:r>
      <w:r>
        <w:rPr>
          <w:rFonts w:ascii="Arial" w:hAnsi="Arial"/>
          <w:sz w:val="22"/>
          <w:szCs w:val="22"/>
        </w:rPr>
        <w:t xml:space="preserve">.  </w:t>
      </w:r>
    </w:p>
    <w:p w14:paraId="6BFA8F34" w14:textId="2FD45D27" w:rsidR="00C5458F" w:rsidRPr="00C5458F" w:rsidRDefault="00C5458F" w:rsidP="00C5458F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C5458F">
        <w:rPr>
          <w:rFonts w:ascii="Arial" w:hAnsi="Arial"/>
          <w:color w:val="0000FF"/>
          <w:sz w:val="22"/>
          <w:szCs w:val="22"/>
        </w:rPr>
        <w:t>Note to editor: Decrease the brightness of 5.5.2 and add the following TEXT as cued by the narration:</w:t>
      </w:r>
    </w:p>
    <w:p w14:paraId="5B9F1F0B" w14:textId="01066E80" w:rsidR="00C5458F" w:rsidRPr="00C5458F" w:rsidRDefault="00C5458F" w:rsidP="00C5458F">
      <w:pPr>
        <w:pStyle w:val="ListParagraph"/>
        <w:numPr>
          <w:ilvl w:val="0"/>
          <w:numId w:val="3"/>
        </w:numPr>
        <w:rPr>
          <w:rFonts w:ascii="Arial" w:hAnsi="Arial"/>
          <w:color w:val="0000FF"/>
          <w:sz w:val="22"/>
          <w:szCs w:val="22"/>
        </w:rPr>
      </w:pPr>
      <w:r w:rsidRPr="00C5458F">
        <w:rPr>
          <w:rFonts w:ascii="Arial" w:hAnsi="Arial"/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38F28" wp14:editId="29F6B520">
                <wp:simplePos x="0" y="0"/>
                <wp:positionH relativeFrom="column">
                  <wp:posOffset>4248150</wp:posOffset>
                </wp:positionH>
                <wp:positionV relativeFrom="paragraph">
                  <wp:posOffset>5080</wp:posOffset>
                </wp:positionV>
                <wp:extent cx="214630" cy="638810"/>
                <wp:effectExtent l="50800" t="25400" r="64770" b="97790"/>
                <wp:wrapThrough wrapText="bothSides">
                  <wp:wrapPolygon edited="0">
                    <wp:start x="-2556" y="-859"/>
                    <wp:lineTo x="-5112" y="-859"/>
                    <wp:lineTo x="-5112" y="24048"/>
                    <wp:lineTo x="15337" y="24048"/>
                    <wp:lineTo x="25562" y="12883"/>
                    <wp:lineTo x="10225" y="0"/>
                    <wp:lineTo x="7669" y="-859"/>
                    <wp:lineTo x="-2556" y="-859"/>
                  </wp:wrapPolygon>
                </wp:wrapThrough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63881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2E0BB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34.5pt;margin-top:.4pt;width:16.9pt;height:5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" adj="605" strokecolor="blue" strokeweight="2pt">
                <v:shadow on="t" color="black" opacity="24903f" origin=",.5" offset="0,.55556mm"/>
                <w10:wrap type="through"/>
              </v:shape>
            </w:pict>
          </mc:Fallback>
        </mc:AlternateContent>
      </w:r>
      <w:r w:rsidRPr="00C5458F">
        <w:rPr>
          <w:rFonts w:ascii="Arial" w:hAnsi="Arial"/>
          <w:color w:val="0000FF"/>
          <w:sz w:val="22"/>
          <w:szCs w:val="22"/>
        </w:rPr>
        <w:t>Amount of pressure with the pleximeter finger</w:t>
      </w:r>
    </w:p>
    <w:p w14:paraId="12E7A510" w14:textId="6D64FA75" w:rsidR="00C5458F" w:rsidRPr="00C5458F" w:rsidRDefault="00C5458F" w:rsidP="00C5458F">
      <w:pPr>
        <w:pStyle w:val="ListParagraph"/>
        <w:numPr>
          <w:ilvl w:val="0"/>
          <w:numId w:val="3"/>
        </w:numPr>
        <w:rPr>
          <w:rFonts w:ascii="Arial" w:hAnsi="Arial"/>
          <w:color w:val="0000FF"/>
          <w:sz w:val="22"/>
          <w:szCs w:val="22"/>
        </w:rPr>
      </w:pPr>
      <w:r w:rsidRPr="00C5458F">
        <w:rPr>
          <w:rFonts w:ascii="Arial" w:hAnsi="Arial"/>
          <w:color w:val="0000FF"/>
          <w:sz w:val="22"/>
          <w:szCs w:val="22"/>
        </w:rPr>
        <w:t>Force with the plexor finger</w:t>
      </w:r>
      <w:r>
        <w:rPr>
          <w:rFonts w:ascii="Arial" w:hAnsi="Arial"/>
          <w:color w:val="0000FF"/>
          <w:sz w:val="22"/>
          <w:szCs w:val="22"/>
        </w:rPr>
        <w:t xml:space="preserve">                     Same       </w:t>
      </w:r>
    </w:p>
    <w:p w14:paraId="1CF55086" w14:textId="77777777" w:rsidR="00C5458F" w:rsidRPr="00C5458F" w:rsidRDefault="00C5458F" w:rsidP="00C5458F">
      <w:pPr>
        <w:pStyle w:val="ListParagraph"/>
        <w:numPr>
          <w:ilvl w:val="0"/>
          <w:numId w:val="3"/>
        </w:numPr>
        <w:rPr>
          <w:rFonts w:ascii="Arial" w:hAnsi="Arial"/>
          <w:color w:val="0000FF"/>
          <w:sz w:val="22"/>
          <w:szCs w:val="22"/>
        </w:rPr>
      </w:pPr>
      <w:r w:rsidRPr="00C5458F">
        <w:rPr>
          <w:rFonts w:ascii="Arial" w:hAnsi="Arial"/>
          <w:color w:val="0000FF"/>
          <w:sz w:val="22"/>
          <w:szCs w:val="22"/>
        </w:rPr>
        <w:t xml:space="preserve">Strike spot on the pleximeter finger </w:t>
      </w:r>
    </w:p>
    <w:p w14:paraId="70321733" w14:textId="20B2040C" w:rsidR="00C5458F" w:rsidRPr="00C5458F" w:rsidRDefault="00C5458F" w:rsidP="00C5458F">
      <w:pPr>
        <w:pStyle w:val="ListParagraph"/>
        <w:numPr>
          <w:ilvl w:val="0"/>
          <w:numId w:val="3"/>
        </w:numPr>
        <w:rPr>
          <w:rFonts w:ascii="Arial" w:hAnsi="Arial"/>
          <w:color w:val="0000FF"/>
          <w:sz w:val="22"/>
          <w:szCs w:val="22"/>
        </w:rPr>
      </w:pPr>
      <w:r w:rsidRPr="00C5458F">
        <w:rPr>
          <w:rFonts w:ascii="Arial" w:hAnsi="Arial"/>
          <w:color w:val="0000FF"/>
          <w:sz w:val="22"/>
          <w:szCs w:val="22"/>
        </w:rPr>
        <w:t>Part of the plexor finger used to strike</w:t>
      </w:r>
    </w:p>
    <w:p w14:paraId="4EC2C426" w14:textId="77777777" w:rsidR="00C5458F" w:rsidRDefault="00C5458F" w:rsidP="00C5458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2A5C2675" w14:textId="77777777" w:rsidR="00B57F03" w:rsidRPr="008A2607" w:rsidRDefault="00B57F03" w:rsidP="00B57F03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2607">
        <w:rPr>
          <w:rFonts w:ascii="Arial" w:hAnsi="Arial"/>
          <w:b/>
          <w:sz w:val="22"/>
          <w:szCs w:val="22"/>
        </w:rPr>
        <w:t>Summary</w:t>
      </w:r>
    </w:p>
    <w:p w14:paraId="2C3C2C39" w14:textId="77777777" w:rsidR="00F57BBC" w:rsidRPr="008A2607" w:rsidRDefault="00F57BBC" w:rsidP="00F57BBC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2EC4591B" w14:textId="07775070" w:rsidR="00856AB3" w:rsidRDefault="00B57F03" w:rsidP="00B57F0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8A2607">
        <w:rPr>
          <w:rFonts w:ascii="Arial" w:hAnsi="Arial"/>
          <w:sz w:val="22"/>
          <w:szCs w:val="22"/>
        </w:rPr>
        <w:t xml:space="preserve">You’ve just watched JoVE’s </w:t>
      </w:r>
      <w:r w:rsidR="00EA13E7">
        <w:rPr>
          <w:rFonts w:ascii="Arial" w:hAnsi="Arial"/>
          <w:sz w:val="22"/>
          <w:szCs w:val="22"/>
        </w:rPr>
        <w:t xml:space="preserve">video on percussion </w:t>
      </w:r>
      <w:r w:rsidR="00856AB3">
        <w:rPr>
          <w:rFonts w:ascii="Arial" w:hAnsi="Arial"/>
          <w:sz w:val="22"/>
          <w:szCs w:val="22"/>
        </w:rPr>
        <w:t xml:space="preserve">performed during </w:t>
      </w:r>
      <w:r w:rsidR="00EA13E7">
        <w:rPr>
          <w:rFonts w:ascii="Arial" w:hAnsi="Arial"/>
          <w:sz w:val="22"/>
          <w:szCs w:val="22"/>
        </w:rPr>
        <w:t>a physical exam</w:t>
      </w:r>
      <w:r w:rsidR="00856AB3">
        <w:rPr>
          <w:rFonts w:ascii="Arial" w:hAnsi="Arial"/>
          <w:sz w:val="22"/>
          <w:szCs w:val="22"/>
        </w:rPr>
        <w:t>ination</w:t>
      </w:r>
      <w:r w:rsidR="00EA13E7">
        <w:rPr>
          <w:rFonts w:ascii="Arial" w:hAnsi="Arial"/>
          <w:sz w:val="22"/>
          <w:szCs w:val="22"/>
        </w:rPr>
        <w:t>.</w:t>
      </w:r>
      <w:r w:rsidR="00856AB3">
        <w:rPr>
          <w:rFonts w:ascii="Arial" w:hAnsi="Arial"/>
          <w:sz w:val="22"/>
          <w:szCs w:val="22"/>
        </w:rPr>
        <w:t xml:space="preserve"> </w:t>
      </w:r>
      <w:r w:rsidR="000A3B58">
        <w:rPr>
          <w:rFonts w:ascii="Arial" w:hAnsi="Arial"/>
          <w:sz w:val="22"/>
          <w:szCs w:val="22"/>
        </w:rPr>
        <w:t>This presentation covered the types of percussion</w:t>
      </w:r>
      <w:r w:rsidR="006841EE">
        <w:rPr>
          <w:rFonts w:ascii="Arial" w:hAnsi="Arial"/>
          <w:sz w:val="22"/>
          <w:szCs w:val="22"/>
        </w:rPr>
        <w:t xml:space="preserve"> procedures, the </w:t>
      </w:r>
      <w:r w:rsidR="000A3B58">
        <w:rPr>
          <w:rFonts w:ascii="Arial" w:hAnsi="Arial"/>
          <w:sz w:val="22"/>
          <w:szCs w:val="22"/>
        </w:rPr>
        <w:t xml:space="preserve">commonly </w:t>
      </w:r>
      <w:r w:rsidR="00102020">
        <w:rPr>
          <w:rFonts w:ascii="Arial" w:hAnsi="Arial"/>
          <w:sz w:val="22"/>
          <w:szCs w:val="22"/>
        </w:rPr>
        <w:t>witnessed</w:t>
      </w:r>
      <w:r w:rsidR="000A3B58">
        <w:rPr>
          <w:rFonts w:ascii="Arial" w:hAnsi="Arial"/>
          <w:sz w:val="22"/>
          <w:szCs w:val="22"/>
        </w:rPr>
        <w:t xml:space="preserve"> </w:t>
      </w:r>
      <w:r w:rsidR="00102020">
        <w:rPr>
          <w:rFonts w:ascii="Arial" w:hAnsi="Arial"/>
          <w:sz w:val="22"/>
          <w:szCs w:val="22"/>
        </w:rPr>
        <w:t xml:space="preserve">percussion </w:t>
      </w:r>
      <w:r w:rsidR="006841EE">
        <w:rPr>
          <w:rFonts w:ascii="Arial" w:hAnsi="Arial"/>
          <w:sz w:val="22"/>
          <w:szCs w:val="22"/>
        </w:rPr>
        <w:t xml:space="preserve">notes, the </w:t>
      </w:r>
      <w:r w:rsidR="000A3B58">
        <w:rPr>
          <w:rFonts w:ascii="Arial" w:hAnsi="Arial"/>
          <w:sz w:val="22"/>
          <w:szCs w:val="22"/>
        </w:rPr>
        <w:t xml:space="preserve">technique and factors </w:t>
      </w:r>
      <w:r w:rsidR="006841EE">
        <w:rPr>
          <w:rFonts w:ascii="Arial" w:hAnsi="Arial"/>
          <w:sz w:val="22"/>
          <w:szCs w:val="22"/>
        </w:rPr>
        <w:t>that may affect</w:t>
      </w:r>
      <w:r w:rsidR="00E62F4E">
        <w:rPr>
          <w:rFonts w:ascii="Arial" w:hAnsi="Arial"/>
          <w:sz w:val="22"/>
          <w:szCs w:val="22"/>
        </w:rPr>
        <w:t xml:space="preserve"> the</w:t>
      </w:r>
      <w:r w:rsidR="000A3B58">
        <w:rPr>
          <w:rFonts w:ascii="Arial" w:hAnsi="Arial"/>
          <w:sz w:val="22"/>
          <w:szCs w:val="22"/>
        </w:rPr>
        <w:t xml:space="preserve"> findings of this procedure. </w:t>
      </w:r>
    </w:p>
    <w:p w14:paraId="04B6000B" w14:textId="3B49C104" w:rsidR="00856AB3" w:rsidRPr="0074337F" w:rsidRDefault="00856AB3" w:rsidP="00856AB3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74337F">
        <w:rPr>
          <w:rFonts w:ascii="Arial" w:hAnsi="Arial"/>
          <w:color w:val="0000FF"/>
          <w:sz w:val="22"/>
          <w:szCs w:val="22"/>
        </w:rPr>
        <w:t>Section Title Slide</w:t>
      </w:r>
    </w:p>
    <w:p w14:paraId="094871FE" w14:textId="77777777" w:rsidR="00856AB3" w:rsidRDefault="00856AB3" w:rsidP="00856AB3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77E8295" w14:textId="0030DEF3" w:rsidR="00856AB3" w:rsidRDefault="000A3B58" w:rsidP="00B57F0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0A3B58">
        <w:rPr>
          <w:rFonts w:ascii="Arial" w:hAnsi="Arial"/>
          <w:sz w:val="22"/>
          <w:szCs w:val="22"/>
        </w:rPr>
        <w:t>ercussion revolutionized bedside diagnostics in the eighteenth and nineteenth centuries</w:t>
      </w:r>
      <w:r>
        <w:rPr>
          <w:rFonts w:ascii="Arial" w:hAnsi="Arial"/>
          <w:sz w:val="22"/>
          <w:szCs w:val="22"/>
        </w:rPr>
        <w:t xml:space="preserve"> (6.2.1) and it still</w:t>
      </w:r>
      <w:r w:rsidRPr="000A3B58">
        <w:t xml:space="preserve"> </w:t>
      </w:r>
      <w:r w:rsidRPr="000A3B58">
        <w:rPr>
          <w:rFonts w:ascii="Arial" w:hAnsi="Arial"/>
          <w:sz w:val="22"/>
          <w:szCs w:val="22"/>
        </w:rPr>
        <w:t xml:space="preserve">remains an important </w:t>
      </w:r>
      <w:r w:rsidR="00102020" w:rsidRPr="000A3B58">
        <w:rPr>
          <w:rFonts w:ascii="Arial" w:hAnsi="Arial"/>
          <w:sz w:val="22"/>
          <w:szCs w:val="22"/>
        </w:rPr>
        <w:t>method</w:t>
      </w:r>
      <w:r w:rsidRPr="000A3B58">
        <w:rPr>
          <w:rFonts w:ascii="Arial" w:hAnsi="Arial"/>
          <w:sz w:val="22"/>
          <w:szCs w:val="22"/>
        </w:rPr>
        <w:t xml:space="preserve"> that enables clinicians to evaluate deep anatomic structures that </w:t>
      </w:r>
      <w:r>
        <w:rPr>
          <w:rFonts w:ascii="Arial" w:hAnsi="Arial"/>
          <w:sz w:val="22"/>
          <w:szCs w:val="22"/>
        </w:rPr>
        <w:t xml:space="preserve">cannot be visually inspected (6.2.2).  </w:t>
      </w:r>
    </w:p>
    <w:p w14:paraId="23C87110" w14:textId="4CECAA03" w:rsidR="000A3B58" w:rsidRPr="0074337F" w:rsidRDefault="00856AB3" w:rsidP="000A3B58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74337F">
        <w:rPr>
          <w:rFonts w:ascii="Arial" w:hAnsi="Arial"/>
          <w:color w:val="0000FF"/>
          <w:sz w:val="22"/>
          <w:szCs w:val="22"/>
        </w:rPr>
        <w:t xml:space="preserve">Reuse </w:t>
      </w:r>
      <w:r w:rsidR="000A3B58" w:rsidRPr="0074337F">
        <w:rPr>
          <w:rFonts w:ascii="Arial" w:hAnsi="Arial"/>
          <w:color w:val="0000FF"/>
          <w:sz w:val="22"/>
          <w:szCs w:val="22"/>
        </w:rPr>
        <w:t>storyboard – 1.3.4 and 1.4.1, showing the transition between 18</w:t>
      </w:r>
      <w:r w:rsidR="000A3B58" w:rsidRPr="0074337F">
        <w:rPr>
          <w:rFonts w:ascii="Arial" w:hAnsi="Arial"/>
          <w:color w:val="0000FF"/>
          <w:sz w:val="22"/>
          <w:szCs w:val="22"/>
          <w:vertAlign w:val="superscript"/>
        </w:rPr>
        <w:t>th</w:t>
      </w:r>
      <w:r w:rsidR="000A3B58" w:rsidRPr="0074337F">
        <w:rPr>
          <w:rFonts w:ascii="Arial" w:hAnsi="Arial"/>
          <w:color w:val="0000FF"/>
          <w:sz w:val="22"/>
          <w:szCs w:val="22"/>
        </w:rPr>
        <w:t xml:space="preserve"> and 19</w:t>
      </w:r>
      <w:r w:rsidR="000A3B58" w:rsidRPr="0074337F">
        <w:rPr>
          <w:rFonts w:ascii="Arial" w:hAnsi="Arial"/>
          <w:color w:val="0000FF"/>
          <w:sz w:val="22"/>
          <w:szCs w:val="22"/>
          <w:vertAlign w:val="superscript"/>
        </w:rPr>
        <w:t>th</w:t>
      </w:r>
      <w:r w:rsidR="000A3B58" w:rsidRPr="0074337F">
        <w:rPr>
          <w:rFonts w:ascii="Arial" w:hAnsi="Arial"/>
          <w:color w:val="0000FF"/>
          <w:sz w:val="22"/>
          <w:szCs w:val="22"/>
        </w:rPr>
        <w:t xml:space="preserve"> century</w:t>
      </w:r>
    </w:p>
    <w:p w14:paraId="035A84C6" w14:textId="76D4FA23" w:rsidR="00856AB3" w:rsidRPr="0074337F" w:rsidRDefault="000A3B58" w:rsidP="000A3B58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74337F">
        <w:rPr>
          <w:rFonts w:ascii="Arial" w:hAnsi="Arial"/>
          <w:color w:val="0000FF"/>
          <w:sz w:val="22"/>
          <w:szCs w:val="22"/>
        </w:rPr>
        <w:t xml:space="preserve">Reuse </w:t>
      </w:r>
      <w:r w:rsidR="00856AB3" w:rsidRPr="0074337F">
        <w:rPr>
          <w:rFonts w:ascii="Arial" w:hAnsi="Arial"/>
          <w:color w:val="0000FF"/>
          <w:sz w:val="22"/>
          <w:szCs w:val="22"/>
        </w:rPr>
        <w:t xml:space="preserve">shot – </w:t>
      </w:r>
      <w:r w:rsidRPr="0074337F">
        <w:rPr>
          <w:rFonts w:ascii="Arial" w:hAnsi="Arial"/>
          <w:color w:val="0000FF"/>
          <w:sz w:val="22"/>
          <w:szCs w:val="22"/>
        </w:rPr>
        <w:t xml:space="preserve">4.6.1 with an inset of the illustration from 3.2.1 showing the different organs of the </w:t>
      </w:r>
      <w:r w:rsidR="00E62F4E">
        <w:rPr>
          <w:rFonts w:ascii="Arial" w:hAnsi="Arial"/>
          <w:color w:val="0000FF"/>
          <w:sz w:val="22"/>
          <w:szCs w:val="22"/>
        </w:rPr>
        <w:t>abdomen</w:t>
      </w:r>
      <w:r w:rsidRPr="0074337F">
        <w:rPr>
          <w:rFonts w:ascii="Arial" w:hAnsi="Arial"/>
          <w:color w:val="0000FF"/>
          <w:sz w:val="22"/>
          <w:szCs w:val="22"/>
        </w:rPr>
        <w:t xml:space="preserve">. </w:t>
      </w:r>
      <w:r w:rsidR="00856AB3" w:rsidRPr="0074337F">
        <w:rPr>
          <w:rFonts w:ascii="Arial" w:hAnsi="Arial"/>
          <w:color w:val="0000FF"/>
          <w:sz w:val="22"/>
          <w:szCs w:val="22"/>
        </w:rPr>
        <w:t xml:space="preserve"> </w:t>
      </w:r>
    </w:p>
    <w:p w14:paraId="34A21425" w14:textId="77777777" w:rsidR="00856AB3" w:rsidRDefault="00856AB3" w:rsidP="00856AB3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1B7958C2" w14:textId="251D3C52" w:rsidR="00B57F03" w:rsidRPr="008A2607" w:rsidRDefault="000A3B58" w:rsidP="00B57F0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 always, t</w:t>
      </w:r>
      <w:r w:rsidR="00B57F03" w:rsidRPr="008A2607">
        <w:rPr>
          <w:rFonts w:ascii="Arial" w:hAnsi="Arial"/>
          <w:sz w:val="22"/>
          <w:szCs w:val="22"/>
        </w:rPr>
        <w:t>hanks for watching!</w:t>
      </w:r>
    </w:p>
    <w:p w14:paraId="194EB9FC" w14:textId="2A4E9575" w:rsidR="008A2607" w:rsidRPr="0074337F" w:rsidRDefault="000A3B58" w:rsidP="003A5CC2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74337F">
        <w:rPr>
          <w:rFonts w:ascii="Arial" w:hAnsi="Arial"/>
          <w:color w:val="0000FF"/>
          <w:sz w:val="22"/>
          <w:szCs w:val="22"/>
        </w:rPr>
        <w:t>See storyboard</w:t>
      </w:r>
    </w:p>
    <w:p w14:paraId="76F371BA" w14:textId="77777777" w:rsidR="008A2607" w:rsidRPr="008A2607" w:rsidRDefault="008A2607" w:rsidP="008A2607"/>
    <w:p w14:paraId="789CFA73" w14:textId="77777777" w:rsidR="008A2607" w:rsidRPr="008A2607" w:rsidRDefault="008A2607" w:rsidP="008A2607"/>
    <w:p w14:paraId="0EB3F417" w14:textId="2FFA717A" w:rsidR="003A5CC2" w:rsidRPr="008A2607" w:rsidRDefault="003A5CC2" w:rsidP="008A2607">
      <w:pPr>
        <w:tabs>
          <w:tab w:val="left" w:pos="2068"/>
        </w:tabs>
      </w:pPr>
    </w:p>
    <w:sectPr w:rsidR="003A5CC2" w:rsidRPr="008A2607" w:rsidSect="00111176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968ED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9F554" w14:textId="77777777" w:rsidR="00D3478C" w:rsidRDefault="00D3478C" w:rsidP="003A2E3E">
      <w:r>
        <w:separator/>
      </w:r>
    </w:p>
  </w:endnote>
  <w:endnote w:type="continuationSeparator" w:id="0">
    <w:p w14:paraId="5EADC92C" w14:textId="77777777" w:rsidR="00D3478C" w:rsidRDefault="00D3478C" w:rsidP="003A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DD1F3" w14:textId="77777777" w:rsidR="006841EE" w:rsidRDefault="006841EE" w:rsidP="00E82E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FB23EA" w14:textId="77777777" w:rsidR="006841EE" w:rsidRDefault="006841EE" w:rsidP="0055286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858C7" w14:textId="77777777" w:rsidR="006841EE" w:rsidRDefault="006841EE" w:rsidP="00E82E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1B0">
      <w:rPr>
        <w:rStyle w:val="PageNumber"/>
        <w:noProof/>
      </w:rPr>
      <w:t>7</w:t>
    </w:r>
    <w:r>
      <w:rPr>
        <w:rStyle w:val="PageNumber"/>
      </w:rPr>
      <w:fldChar w:fldCharType="end"/>
    </w:r>
  </w:p>
  <w:p w14:paraId="74954300" w14:textId="77777777" w:rsidR="006841EE" w:rsidRDefault="006841EE" w:rsidP="005528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40ECA" w14:textId="77777777" w:rsidR="00D3478C" w:rsidRDefault="00D3478C" w:rsidP="003A2E3E">
      <w:r>
        <w:separator/>
      </w:r>
    </w:p>
  </w:footnote>
  <w:footnote w:type="continuationSeparator" w:id="0">
    <w:p w14:paraId="3D6C6B8C" w14:textId="77777777" w:rsidR="00D3478C" w:rsidRDefault="00D3478C" w:rsidP="003A2E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31163" w14:textId="1B9E92D9" w:rsidR="006841EE" w:rsidRPr="003A2E3E" w:rsidRDefault="006841EE">
    <w:pPr>
      <w:pStyle w:val="Header"/>
      <w:rPr>
        <w:rFonts w:ascii="Arial" w:hAnsi="Arial" w:cs="Arial"/>
        <w:sz w:val="20"/>
      </w:rPr>
    </w:pPr>
    <w:r w:rsidRPr="003A2E3E">
      <w:rPr>
        <w:rFonts w:ascii="Arial" w:hAnsi="Arial" w:cs="Arial"/>
        <w:sz w:val="20"/>
      </w:rPr>
      <w:t>Shots = 2</w:t>
    </w:r>
    <w:r w:rsidR="00BB6CAF">
      <w:rPr>
        <w:rFonts w:ascii="Arial" w:hAnsi="Arial" w:cs="Arial"/>
        <w:sz w:val="20"/>
      </w:rPr>
      <w:t>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990"/>
    <w:multiLevelType w:val="hybridMultilevel"/>
    <w:tmpl w:val="5C14D2D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>
    <w:nsid w:val="68512CB0"/>
    <w:multiLevelType w:val="hybridMultilevel"/>
    <w:tmpl w:val="11AEA62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lwalkar, Jaideep">
    <w15:presenceInfo w15:providerId="AD" w15:userId="S-1-5-21-505881439-82067924-1220176271-76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03"/>
    <w:rsid w:val="00037E04"/>
    <w:rsid w:val="000745AF"/>
    <w:rsid w:val="000800B7"/>
    <w:rsid w:val="00086E17"/>
    <w:rsid w:val="000A3B58"/>
    <w:rsid w:val="000B034A"/>
    <w:rsid w:val="000B3295"/>
    <w:rsid w:val="000D5CCD"/>
    <w:rsid w:val="00102020"/>
    <w:rsid w:val="00102DB8"/>
    <w:rsid w:val="00111176"/>
    <w:rsid w:val="00114F64"/>
    <w:rsid w:val="00115A0E"/>
    <w:rsid w:val="001411D1"/>
    <w:rsid w:val="00152181"/>
    <w:rsid w:val="00160A32"/>
    <w:rsid w:val="0017498D"/>
    <w:rsid w:val="00196F5C"/>
    <w:rsid w:val="001B7613"/>
    <w:rsid w:val="001C1EE3"/>
    <w:rsid w:val="001C655A"/>
    <w:rsid w:val="001D16CE"/>
    <w:rsid w:val="001D7744"/>
    <w:rsid w:val="001D79F5"/>
    <w:rsid w:val="001E5381"/>
    <w:rsid w:val="001F6490"/>
    <w:rsid w:val="00202BDC"/>
    <w:rsid w:val="00206FCF"/>
    <w:rsid w:val="00272225"/>
    <w:rsid w:val="00276E5A"/>
    <w:rsid w:val="002C26B7"/>
    <w:rsid w:val="002E6186"/>
    <w:rsid w:val="0032392A"/>
    <w:rsid w:val="00334A1A"/>
    <w:rsid w:val="00334D4E"/>
    <w:rsid w:val="00336320"/>
    <w:rsid w:val="00367224"/>
    <w:rsid w:val="003758E0"/>
    <w:rsid w:val="00383FAB"/>
    <w:rsid w:val="003A0C8D"/>
    <w:rsid w:val="003A2E3E"/>
    <w:rsid w:val="003A5CC2"/>
    <w:rsid w:val="003B3F8A"/>
    <w:rsid w:val="003C5995"/>
    <w:rsid w:val="003D74DF"/>
    <w:rsid w:val="003E76D1"/>
    <w:rsid w:val="003F01C8"/>
    <w:rsid w:val="003F0D45"/>
    <w:rsid w:val="0041244D"/>
    <w:rsid w:val="00430979"/>
    <w:rsid w:val="00442235"/>
    <w:rsid w:val="00462655"/>
    <w:rsid w:val="004669A5"/>
    <w:rsid w:val="00467412"/>
    <w:rsid w:val="00473E7D"/>
    <w:rsid w:val="00482719"/>
    <w:rsid w:val="004A2C28"/>
    <w:rsid w:val="004B01F6"/>
    <w:rsid w:val="004C238A"/>
    <w:rsid w:val="004F59DA"/>
    <w:rsid w:val="00526A61"/>
    <w:rsid w:val="0055286C"/>
    <w:rsid w:val="00563D8F"/>
    <w:rsid w:val="005672B5"/>
    <w:rsid w:val="00590A35"/>
    <w:rsid w:val="005A0892"/>
    <w:rsid w:val="005A5AC0"/>
    <w:rsid w:val="005A71C8"/>
    <w:rsid w:val="005B0B3B"/>
    <w:rsid w:val="005D11B0"/>
    <w:rsid w:val="005F2B17"/>
    <w:rsid w:val="00616E94"/>
    <w:rsid w:val="00633EAB"/>
    <w:rsid w:val="00634E6C"/>
    <w:rsid w:val="00645EE5"/>
    <w:rsid w:val="006841EE"/>
    <w:rsid w:val="00696DF5"/>
    <w:rsid w:val="00697997"/>
    <w:rsid w:val="006A1FE0"/>
    <w:rsid w:val="006B1FC4"/>
    <w:rsid w:val="006C0D8D"/>
    <w:rsid w:val="006E523D"/>
    <w:rsid w:val="006E6D41"/>
    <w:rsid w:val="006F5D17"/>
    <w:rsid w:val="00711D38"/>
    <w:rsid w:val="007155F8"/>
    <w:rsid w:val="00720F0D"/>
    <w:rsid w:val="0074337F"/>
    <w:rsid w:val="007555D6"/>
    <w:rsid w:val="007E49FF"/>
    <w:rsid w:val="007E7B4D"/>
    <w:rsid w:val="007F590B"/>
    <w:rsid w:val="00803BF3"/>
    <w:rsid w:val="0081031D"/>
    <w:rsid w:val="0081483E"/>
    <w:rsid w:val="00825A9E"/>
    <w:rsid w:val="008330CE"/>
    <w:rsid w:val="00856AB3"/>
    <w:rsid w:val="00864393"/>
    <w:rsid w:val="00886CB5"/>
    <w:rsid w:val="00895FD5"/>
    <w:rsid w:val="008973E2"/>
    <w:rsid w:val="008A2607"/>
    <w:rsid w:val="008A4065"/>
    <w:rsid w:val="008C2C5B"/>
    <w:rsid w:val="008C3840"/>
    <w:rsid w:val="008C4780"/>
    <w:rsid w:val="008C7F8E"/>
    <w:rsid w:val="008E75C9"/>
    <w:rsid w:val="008F5A3E"/>
    <w:rsid w:val="00933303"/>
    <w:rsid w:val="00944626"/>
    <w:rsid w:val="009469C7"/>
    <w:rsid w:val="00952996"/>
    <w:rsid w:val="009539A0"/>
    <w:rsid w:val="0095707B"/>
    <w:rsid w:val="00985D63"/>
    <w:rsid w:val="00992BCF"/>
    <w:rsid w:val="009E732A"/>
    <w:rsid w:val="009F7983"/>
    <w:rsid w:val="00A02C97"/>
    <w:rsid w:val="00A3006C"/>
    <w:rsid w:val="00A36528"/>
    <w:rsid w:val="00A37D05"/>
    <w:rsid w:val="00A912A7"/>
    <w:rsid w:val="00AA46DC"/>
    <w:rsid w:val="00AC7C8C"/>
    <w:rsid w:val="00AE29EC"/>
    <w:rsid w:val="00AF549F"/>
    <w:rsid w:val="00B0246F"/>
    <w:rsid w:val="00B05069"/>
    <w:rsid w:val="00B15400"/>
    <w:rsid w:val="00B158DC"/>
    <w:rsid w:val="00B45B91"/>
    <w:rsid w:val="00B55276"/>
    <w:rsid w:val="00B5585F"/>
    <w:rsid w:val="00B57F03"/>
    <w:rsid w:val="00B624E7"/>
    <w:rsid w:val="00B85473"/>
    <w:rsid w:val="00B91025"/>
    <w:rsid w:val="00BA041D"/>
    <w:rsid w:val="00BA4F24"/>
    <w:rsid w:val="00BB6CAF"/>
    <w:rsid w:val="00BC6899"/>
    <w:rsid w:val="00BE6D96"/>
    <w:rsid w:val="00BF1176"/>
    <w:rsid w:val="00BF3C22"/>
    <w:rsid w:val="00C01A0A"/>
    <w:rsid w:val="00C22740"/>
    <w:rsid w:val="00C33E8E"/>
    <w:rsid w:val="00C438E7"/>
    <w:rsid w:val="00C5458F"/>
    <w:rsid w:val="00C60B3C"/>
    <w:rsid w:val="00C635EB"/>
    <w:rsid w:val="00C84217"/>
    <w:rsid w:val="00CF49A5"/>
    <w:rsid w:val="00D0363D"/>
    <w:rsid w:val="00D3478C"/>
    <w:rsid w:val="00D5211E"/>
    <w:rsid w:val="00D542A2"/>
    <w:rsid w:val="00D709FE"/>
    <w:rsid w:val="00D729D8"/>
    <w:rsid w:val="00D74376"/>
    <w:rsid w:val="00D82659"/>
    <w:rsid w:val="00DB22EA"/>
    <w:rsid w:val="00DB74A0"/>
    <w:rsid w:val="00DE124D"/>
    <w:rsid w:val="00DF2B1C"/>
    <w:rsid w:val="00E03E5D"/>
    <w:rsid w:val="00E27122"/>
    <w:rsid w:val="00E30F13"/>
    <w:rsid w:val="00E50B9A"/>
    <w:rsid w:val="00E62F4E"/>
    <w:rsid w:val="00E63DBD"/>
    <w:rsid w:val="00E82E70"/>
    <w:rsid w:val="00EA13E7"/>
    <w:rsid w:val="00EE5B89"/>
    <w:rsid w:val="00EF24B5"/>
    <w:rsid w:val="00EF590F"/>
    <w:rsid w:val="00F04367"/>
    <w:rsid w:val="00F21520"/>
    <w:rsid w:val="00F24C30"/>
    <w:rsid w:val="00F45CD1"/>
    <w:rsid w:val="00F5181F"/>
    <w:rsid w:val="00F57BBC"/>
    <w:rsid w:val="00F6767C"/>
    <w:rsid w:val="00F720E6"/>
    <w:rsid w:val="00FB25F7"/>
    <w:rsid w:val="00FC4163"/>
    <w:rsid w:val="00FE387B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5CE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E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E3E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A2E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E3E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28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E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E3E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A2E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E3E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44714-8AB3-0D4E-BA2E-93F82171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7</Pages>
  <Words>2395</Words>
  <Characters>13652</Characters>
  <Application>Microsoft Macintosh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Dipesh Navani</cp:lastModifiedBy>
  <cp:revision>275</cp:revision>
  <dcterms:created xsi:type="dcterms:W3CDTF">2015-02-24T21:52:00Z</dcterms:created>
  <dcterms:modified xsi:type="dcterms:W3CDTF">2015-07-31T13:31:00Z</dcterms:modified>
</cp:coreProperties>
</file>