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E5E5" w14:textId="75DF113B" w:rsidR="001E3861" w:rsidRPr="00B2689C" w:rsidRDefault="001E3861" w:rsidP="00B268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689C">
        <w:rPr>
          <w:rFonts w:ascii="Times New Roman" w:hAnsi="Times New Roman" w:cs="Times New Roman"/>
          <w:b/>
          <w:sz w:val="28"/>
          <w:szCs w:val="24"/>
        </w:rPr>
        <w:t>PIs:</w:t>
      </w:r>
      <w:r w:rsidRPr="00C7625C">
        <w:rPr>
          <w:rFonts w:ascii="Times New Roman" w:hAnsi="Times New Roman" w:cs="Times New Roman"/>
          <w:sz w:val="24"/>
          <w:szCs w:val="24"/>
        </w:rPr>
        <w:t xml:space="preserve"> Judith </w:t>
      </w:r>
      <w:proofErr w:type="spellStart"/>
      <w:r w:rsidRPr="00C7625C">
        <w:rPr>
          <w:rFonts w:ascii="Times New Roman" w:hAnsi="Times New Roman" w:cs="Times New Roman"/>
          <w:sz w:val="24"/>
          <w:szCs w:val="24"/>
        </w:rPr>
        <w:t>Danovitch</w:t>
      </w:r>
      <w:proofErr w:type="spellEnd"/>
      <w:r w:rsidRPr="00C7625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7625C">
        <w:rPr>
          <w:rFonts w:ascii="Times New Roman" w:hAnsi="Times New Roman" w:cs="Times New Roman"/>
          <w:sz w:val="24"/>
          <w:szCs w:val="24"/>
        </w:rPr>
        <w:t>Nicholaus</w:t>
      </w:r>
      <w:proofErr w:type="spellEnd"/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5C">
        <w:rPr>
          <w:rFonts w:ascii="Times New Roman" w:hAnsi="Times New Roman" w:cs="Times New Roman"/>
          <w:sz w:val="24"/>
          <w:szCs w:val="24"/>
        </w:rPr>
        <w:t>Noles</w:t>
      </w:r>
      <w:proofErr w:type="spellEnd"/>
      <w:r w:rsidR="00D84F26">
        <w:rPr>
          <w:rFonts w:ascii="Times New Roman" w:hAnsi="Times New Roman" w:cs="Times New Roman"/>
          <w:b/>
          <w:sz w:val="28"/>
          <w:szCs w:val="24"/>
        </w:rPr>
        <w:br/>
      </w:r>
      <w:r w:rsidRPr="00B2689C">
        <w:rPr>
          <w:rFonts w:ascii="Times New Roman" w:hAnsi="Times New Roman" w:cs="Times New Roman"/>
          <w:b/>
          <w:sz w:val="28"/>
          <w:szCs w:val="24"/>
        </w:rPr>
        <w:t>Psychology Education Title</w:t>
      </w:r>
      <w:r w:rsidR="00D84F26">
        <w:rPr>
          <w:rFonts w:ascii="Times New Roman" w:hAnsi="Times New Roman" w:cs="Times New Roman"/>
          <w:b/>
          <w:sz w:val="28"/>
          <w:szCs w:val="24"/>
        </w:rPr>
        <w:t>:</w:t>
      </w:r>
      <w:r w:rsidR="00D84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307" w:rsidRPr="00B2689C">
        <w:rPr>
          <w:rFonts w:ascii="Times New Roman" w:hAnsi="Times New Roman" w:cs="Times New Roman"/>
          <w:sz w:val="24"/>
          <w:szCs w:val="24"/>
        </w:rPr>
        <w:t xml:space="preserve">Children’s </w:t>
      </w:r>
      <w:r w:rsidR="00D84F26">
        <w:rPr>
          <w:rFonts w:ascii="Times New Roman" w:hAnsi="Times New Roman" w:cs="Times New Roman"/>
          <w:sz w:val="24"/>
          <w:szCs w:val="24"/>
        </w:rPr>
        <w:t>R</w:t>
      </w:r>
      <w:r w:rsidR="00A80307" w:rsidRPr="00B2689C">
        <w:rPr>
          <w:rFonts w:ascii="Times New Roman" w:hAnsi="Times New Roman" w:cs="Times New Roman"/>
          <w:sz w:val="24"/>
          <w:szCs w:val="24"/>
        </w:rPr>
        <w:t xml:space="preserve">eliance </w:t>
      </w:r>
      <w:r w:rsidR="0067045E" w:rsidRPr="00B2689C">
        <w:rPr>
          <w:rFonts w:ascii="Times New Roman" w:hAnsi="Times New Roman" w:cs="Times New Roman"/>
          <w:sz w:val="24"/>
          <w:szCs w:val="24"/>
        </w:rPr>
        <w:t xml:space="preserve">on </w:t>
      </w:r>
      <w:r w:rsidR="00D84F26">
        <w:rPr>
          <w:rFonts w:ascii="Times New Roman" w:hAnsi="Times New Roman" w:cs="Times New Roman"/>
          <w:sz w:val="24"/>
          <w:szCs w:val="24"/>
        </w:rPr>
        <w:t>A</w:t>
      </w:r>
      <w:r w:rsidR="0067045E" w:rsidRPr="00B2689C">
        <w:rPr>
          <w:rFonts w:ascii="Times New Roman" w:hAnsi="Times New Roman" w:cs="Times New Roman"/>
          <w:sz w:val="24"/>
          <w:szCs w:val="24"/>
        </w:rPr>
        <w:t>rtist</w:t>
      </w:r>
      <w:r w:rsidR="00A80307" w:rsidRPr="00B2689C">
        <w:rPr>
          <w:rFonts w:ascii="Times New Roman" w:hAnsi="Times New Roman" w:cs="Times New Roman"/>
          <w:sz w:val="24"/>
          <w:szCs w:val="24"/>
        </w:rPr>
        <w:t xml:space="preserve"> </w:t>
      </w:r>
      <w:r w:rsidR="00D84F26">
        <w:rPr>
          <w:rFonts w:ascii="Times New Roman" w:hAnsi="Times New Roman" w:cs="Times New Roman"/>
          <w:sz w:val="24"/>
          <w:szCs w:val="24"/>
        </w:rPr>
        <w:t>I</w:t>
      </w:r>
      <w:r w:rsidR="00A80307" w:rsidRPr="00B2689C">
        <w:rPr>
          <w:rFonts w:ascii="Times New Roman" w:hAnsi="Times New Roman" w:cs="Times New Roman"/>
          <w:sz w:val="24"/>
          <w:szCs w:val="24"/>
        </w:rPr>
        <w:t xml:space="preserve">ntentions </w:t>
      </w:r>
      <w:r w:rsidR="00D84F26">
        <w:rPr>
          <w:rFonts w:ascii="Times New Roman" w:hAnsi="Times New Roman" w:cs="Times New Roman"/>
          <w:sz w:val="24"/>
          <w:szCs w:val="24"/>
        </w:rPr>
        <w:t>W</w:t>
      </w:r>
      <w:r w:rsidR="0067045E" w:rsidRPr="00B2689C">
        <w:rPr>
          <w:rFonts w:ascii="Times New Roman" w:hAnsi="Times New Roman" w:cs="Times New Roman"/>
          <w:sz w:val="24"/>
          <w:szCs w:val="24"/>
        </w:rPr>
        <w:t xml:space="preserve">hen </w:t>
      </w:r>
      <w:r w:rsidR="00D84F26">
        <w:rPr>
          <w:rFonts w:ascii="Times New Roman" w:hAnsi="Times New Roman" w:cs="Times New Roman"/>
          <w:sz w:val="24"/>
          <w:szCs w:val="24"/>
        </w:rPr>
        <w:t>I</w:t>
      </w:r>
      <w:r w:rsidR="0067045E" w:rsidRPr="00B2689C">
        <w:rPr>
          <w:rFonts w:ascii="Times New Roman" w:hAnsi="Times New Roman" w:cs="Times New Roman"/>
          <w:sz w:val="24"/>
          <w:szCs w:val="24"/>
        </w:rPr>
        <w:t xml:space="preserve">dentifying </w:t>
      </w:r>
      <w:r w:rsidR="00D84F26">
        <w:rPr>
          <w:rFonts w:ascii="Times New Roman" w:hAnsi="Times New Roman" w:cs="Times New Roman"/>
          <w:sz w:val="24"/>
          <w:szCs w:val="24"/>
        </w:rPr>
        <w:t>P</w:t>
      </w:r>
      <w:r w:rsidR="0067045E" w:rsidRPr="00B2689C">
        <w:rPr>
          <w:rFonts w:ascii="Times New Roman" w:hAnsi="Times New Roman" w:cs="Times New Roman"/>
          <w:sz w:val="24"/>
          <w:szCs w:val="24"/>
        </w:rPr>
        <w:t>ictures</w:t>
      </w:r>
    </w:p>
    <w:p w14:paraId="3451AAA0" w14:textId="77777777" w:rsidR="00D84F26" w:rsidRDefault="00D84F26" w:rsidP="00B70F19">
      <w:pPr>
        <w:rPr>
          <w:rFonts w:ascii="Times New Roman" w:hAnsi="Times New Roman" w:cs="Times New Roman"/>
          <w:b/>
          <w:sz w:val="24"/>
          <w:szCs w:val="24"/>
        </w:rPr>
      </w:pPr>
    </w:p>
    <w:p w14:paraId="3C0B7C7D" w14:textId="77777777" w:rsidR="00D84F26" w:rsidRDefault="001E3861" w:rsidP="00B70F19">
      <w:pPr>
        <w:rPr>
          <w:rFonts w:ascii="Times New Roman" w:hAnsi="Times New Roman" w:cs="Times New Roman"/>
          <w:b/>
          <w:sz w:val="24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>Overview:</w:t>
      </w:r>
      <w:r w:rsidR="00611B6A" w:rsidRPr="00C762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EA8A5" w14:textId="5F1EC647" w:rsidR="000002A5" w:rsidRDefault="00B70F19" w:rsidP="00B70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Children are not the best artists. Sometimes it’s easy to pick out the characteristic triangular head, whiskers, and tail of a cat, but children often describe elaborate scenarios </w:t>
      </w:r>
      <w:r w:rsidR="00A84A6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they depict as a beautifully unrecognizable mess. Thus, given children’s questionable artistic talent, how do they know what their drawings, and the drawings of others, represent? </w:t>
      </w:r>
      <w:r w:rsidR="0011537A">
        <w:rPr>
          <w:rFonts w:ascii="Times New Roman" w:hAnsi="Times New Roman" w:cs="Times New Roman"/>
          <w:sz w:val="24"/>
          <w:szCs w:val="24"/>
        </w:rPr>
        <w:t xml:space="preserve">One </w:t>
      </w:r>
      <w:r w:rsidR="00206DF3">
        <w:rPr>
          <w:rFonts w:ascii="Times New Roman" w:hAnsi="Times New Roman" w:cs="Times New Roman"/>
          <w:sz w:val="24"/>
          <w:szCs w:val="24"/>
        </w:rPr>
        <w:t xml:space="preserve">way </w:t>
      </w:r>
      <w:r w:rsidR="000E25FA">
        <w:rPr>
          <w:rFonts w:ascii="Times New Roman" w:hAnsi="Times New Roman" w:cs="Times New Roman"/>
          <w:sz w:val="24"/>
          <w:szCs w:val="24"/>
        </w:rPr>
        <w:t>children identify pictures</w:t>
      </w:r>
      <w:r w:rsidR="00206DF3">
        <w:rPr>
          <w:rFonts w:ascii="Times New Roman" w:hAnsi="Times New Roman" w:cs="Times New Roman"/>
          <w:sz w:val="24"/>
          <w:szCs w:val="24"/>
        </w:rPr>
        <w:t xml:space="preserve"> is by relying on</w:t>
      </w:r>
      <w:r w:rsidR="0011537A">
        <w:rPr>
          <w:rFonts w:ascii="Times New Roman" w:hAnsi="Times New Roman" w:cs="Times New Roman"/>
          <w:sz w:val="24"/>
          <w:szCs w:val="24"/>
        </w:rPr>
        <w:t xml:space="preserve"> resemblance. </w:t>
      </w:r>
      <w:r>
        <w:rPr>
          <w:rFonts w:ascii="Times New Roman" w:hAnsi="Times New Roman" w:cs="Times New Roman"/>
          <w:sz w:val="24"/>
          <w:szCs w:val="24"/>
        </w:rPr>
        <w:t>If it looks like a cat, then it’s a cat.</w:t>
      </w:r>
      <w:r w:rsidR="0011537A">
        <w:rPr>
          <w:rFonts w:ascii="Times New Roman" w:hAnsi="Times New Roman" w:cs="Times New Roman"/>
          <w:sz w:val="24"/>
          <w:szCs w:val="24"/>
        </w:rPr>
        <w:t xml:space="preserve"> However,</w:t>
      </w:r>
      <w:r w:rsidR="0067045E">
        <w:rPr>
          <w:rFonts w:ascii="Times New Roman" w:hAnsi="Times New Roman" w:cs="Times New Roman"/>
          <w:sz w:val="24"/>
          <w:szCs w:val="24"/>
        </w:rPr>
        <w:t xml:space="preserve"> </w:t>
      </w:r>
      <w:r w:rsidR="00A84A68">
        <w:rPr>
          <w:rFonts w:ascii="Times New Roman" w:hAnsi="Times New Roman" w:cs="Times New Roman"/>
          <w:sz w:val="24"/>
          <w:szCs w:val="24"/>
        </w:rPr>
        <w:t xml:space="preserve">some </w:t>
      </w:r>
      <w:r w:rsidR="000E25FA">
        <w:rPr>
          <w:rFonts w:ascii="Times New Roman" w:hAnsi="Times New Roman" w:cs="Times New Roman"/>
          <w:sz w:val="24"/>
          <w:szCs w:val="24"/>
        </w:rPr>
        <w:t>pictures</w:t>
      </w:r>
      <w:r w:rsidR="0011537A">
        <w:rPr>
          <w:rFonts w:ascii="Times New Roman" w:hAnsi="Times New Roman" w:cs="Times New Roman"/>
          <w:sz w:val="24"/>
          <w:szCs w:val="24"/>
        </w:rPr>
        <w:t xml:space="preserve"> do not</w:t>
      </w:r>
      <w:r w:rsidR="00A84A68">
        <w:rPr>
          <w:rFonts w:ascii="Times New Roman" w:hAnsi="Times New Roman" w:cs="Times New Roman"/>
          <w:sz w:val="24"/>
          <w:szCs w:val="24"/>
        </w:rPr>
        <w:t xml:space="preserve"> </w:t>
      </w:r>
      <w:r w:rsidR="0011537A">
        <w:rPr>
          <w:rFonts w:ascii="Times New Roman" w:hAnsi="Times New Roman" w:cs="Times New Roman"/>
          <w:sz w:val="24"/>
          <w:szCs w:val="24"/>
        </w:rPr>
        <w:t>clearly res</w:t>
      </w:r>
      <w:r w:rsidR="00206DF3">
        <w:rPr>
          <w:rFonts w:ascii="Times New Roman" w:hAnsi="Times New Roman" w:cs="Times New Roman"/>
          <w:sz w:val="24"/>
          <w:szCs w:val="24"/>
        </w:rPr>
        <w:t xml:space="preserve">emble any real object. In this situation, </w:t>
      </w:r>
      <w:r w:rsidR="007657D6">
        <w:rPr>
          <w:rFonts w:ascii="Times New Roman" w:hAnsi="Times New Roman" w:cs="Times New Roman"/>
          <w:sz w:val="24"/>
          <w:szCs w:val="24"/>
        </w:rPr>
        <w:t xml:space="preserve">children must </w:t>
      </w:r>
      <w:r w:rsidR="00DC7387">
        <w:rPr>
          <w:rFonts w:ascii="Times New Roman" w:hAnsi="Times New Roman" w:cs="Times New Roman"/>
          <w:sz w:val="24"/>
          <w:szCs w:val="24"/>
        </w:rPr>
        <w:t>use</w:t>
      </w:r>
      <w:r w:rsidR="007657D6">
        <w:rPr>
          <w:rFonts w:ascii="Times New Roman" w:hAnsi="Times New Roman" w:cs="Times New Roman"/>
          <w:sz w:val="24"/>
          <w:szCs w:val="24"/>
        </w:rPr>
        <w:t xml:space="preserve"> other means to figure out what the </w:t>
      </w:r>
      <w:r w:rsidR="000E25FA">
        <w:rPr>
          <w:rFonts w:ascii="Times New Roman" w:hAnsi="Times New Roman" w:cs="Times New Roman"/>
          <w:sz w:val="24"/>
          <w:szCs w:val="24"/>
        </w:rPr>
        <w:t>picture</w:t>
      </w:r>
      <w:r w:rsidR="007657D6">
        <w:rPr>
          <w:rFonts w:ascii="Times New Roman" w:hAnsi="Times New Roman" w:cs="Times New Roman"/>
          <w:sz w:val="24"/>
          <w:szCs w:val="24"/>
        </w:rPr>
        <w:t xml:space="preserve"> represents</w:t>
      </w:r>
      <w:r w:rsidR="00974E1F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3F7DA0">
        <w:rPr>
          <w:rFonts w:ascii="Times New Roman" w:hAnsi="Times New Roman" w:cs="Times New Roman"/>
          <w:sz w:val="24"/>
          <w:szCs w:val="24"/>
        </w:rPr>
        <w:t>their understanding of</w:t>
      </w:r>
      <w:r w:rsidR="00974E1F">
        <w:rPr>
          <w:rFonts w:ascii="Times New Roman" w:hAnsi="Times New Roman" w:cs="Times New Roman"/>
          <w:sz w:val="24"/>
          <w:szCs w:val="24"/>
        </w:rPr>
        <w:t xml:space="preserve"> </w:t>
      </w:r>
      <w:r w:rsidR="000E25FA">
        <w:rPr>
          <w:rFonts w:ascii="Times New Roman" w:hAnsi="Times New Roman" w:cs="Times New Roman"/>
          <w:sz w:val="24"/>
          <w:szCs w:val="24"/>
        </w:rPr>
        <w:t>what the person who created the picture intended it to represent.</w:t>
      </w:r>
      <w:r w:rsidR="007657D6">
        <w:rPr>
          <w:rFonts w:ascii="Times New Roman" w:hAnsi="Times New Roman" w:cs="Times New Roman"/>
          <w:sz w:val="24"/>
          <w:szCs w:val="24"/>
        </w:rPr>
        <w:t xml:space="preserve"> </w:t>
      </w:r>
      <w:r w:rsidR="00206D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9F37F" w14:textId="5EF89E88" w:rsidR="0011537A" w:rsidRDefault="00DC7387" w:rsidP="005224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 w:rsidR="009C1011">
        <w:rPr>
          <w:rFonts w:ascii="Times New Roman" w:hAnsi="Times New Roman" w:cs="Times New Roman"/>
          <w:sz w:val="24"/>
          <w:szCs w:val="24"/>
        </w:rPr>
        <w:t xml:space="preserve"> their first birthday, children are sensitive to the intentions of other people. </w:t>
      </w:r>
      <w:r w:rsidR="007657D6">
        <w:rPr>
          <w:rFonts w:ascii="Times New Roman" w:hAnsi="Times New Roman" w:cs="Times New Roman"/>
          <w:sz w:val="24"/>
          <w:szCs w:val="24"/>
        </w:rPr>
        <w:t>They know that people’s actions are driven by their</w:t>
      </w:r>
      <w:r w:rsidR="00616C30">
        <w:rPr>
          <w:rFonts w:ascii="Times New Roman" w:hAnsi="Times New Roman" w:cs="Times New Roman"/>
          <w:sz w:val="24"/>
          <w:szCs w:val="24"/>
        </w:rPr>
        <w:t xml:space="preserve"> goals</w:t>
      </w:r>
      <w:r w:rsidR="007657D6">
        <w:rPr>
          <w:rFonts w:ascii="Times New Roman" w:hAnsi="Times New Roman" w:cs="Times New Roman"/>
          <w:sz w:val="24"/>
          <w:szCs w:val="24"/>
        </w:rPr>
        <w:t xml:space="preserve">, and they can infer a person’s intentions even if the </w:t>
      </w:r>
      <w:r w:rsidR="0027426B">
        <w:rPr>
          <w:rFonts w:ascii="Times New Roman" w:hAnsi="Times New Roman" w:cs="Times New Roman"/>
          <w:sz w:val="24"/>
          <w:szCs w:val="24"/>
        </w:rPr>
        <w:t>goal-direct</w:t>
      </w:r>
      <w:r w:rsidR="000E25FA">
        <w:rPr>
          <w:rFonts w:ascii="Times New Roman" w:hAnsi="Times New Roman" w:cs="Times New Roman"/>
          <w:sz w:val="24"/>
          <w:szCs w:val="24"/>
        </w:rPr>
        <w:t>ed</w:t>
      </w:r>
      <w:r w:rsidR="0027426B">
        <w:rPr>
          <w:rFonts w:ascii="Times New Roman" w:hAnsi="Times New Roman" w:cs="Times New Roman"/>
          <w:sz w:val="24"/>
          <w:szCs w:val="24"/>
        </w:rPr>
        <w:t xml:space="preserve"> </w:t>
      </w:r>
      <w:r w:rsidR="007657D6">
        <w:rPr>
          <w:rFonts w:ascii="Times New Roman" w:hAnsi="Times New Roman" w:cs="Times New Roman"/>
          <w:sz w:val="24"/>
          <w:szCs w:val="24"/>
        </w:rPr>
        <w:t xml:space="preserve">action is not successful (e.g. </w:t>
      </w:r>
      <w:r w:rsidR="0027426B">
        <w:rPr>
          <w:rFonts w:ascii="Times New Roman" w:hAnsi="Times New Roman" w:cs="Times New Roman"/>
          <w:sz w:val="24"/>
          <w:szCs w:val="24"/>
        </w:rPr>
        <w:t xml:space="preserve">they understand </w:t>
      </w:r>
      <w:r w:rsidR="007657D6">
        <w:rPr>
          <w:rFonts w:ascii="Times New Roman" w:hAnsi="Times New Roman" w:cs="Times New Roman"/>
          <w:sz w:val="24"/>
          <w:szCs w:val="24"/>
        </w:rPr>
        <w:t xml:space="preserve">a person struggling to turn a lid intends to open </w:t>
      </w:r>
      <w:r w:rsidR="0027426B">
        <w:rPr>
          <w:rFonts w:ascii="Times New Roman" w:hAnsi="Times New Roman" w:cs="Times New Roman"/>
          <w:sz w:val="24"/>
          <w:szCs w:val="24"/>
        </w:rPr>
        <w:t>a</w:t>
      </w:r>
      <w:r w:rsidR="007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</w:t>
      </w:r>
      <w:r w:rsidR="00974E1F">
        <w:rPr>
          <w:rFonts w:ascii="Times New Roman" w:hAnsi="Times New Roman" w:cs="Times New Roman"/>
          <w:sz w:val="24"/>
          <w:szCs w:val="24"/>
        </w:rPr>
        <w:t>, even if they never see them succeed in opening it</w:t>
      </w:r>
      <w:r w:rsidR="007657D6">
        <w:rPr>
          <w:rFonts w:ascii="Times New Roman" w:hAnsi="Times New Roman" w:cs="Times New Roman"/>
          <w:sz w:val="24"/>
          <w:szCs w:val="24"/>
        </w:rPr>
        <w:t>)</w:t>
      </w:r>
      <w:r w:rsidR="00A84A68">
        <w:rPr>
          <w:rFonts w:ascii="Times New Roman" w:hAnsi="Times New Roman" w:cs="Times New Roman"/>
          <w:sz w:val="24"/>
          <w:szCs w:val="24"/>
        </w:rPr>
        <w:t>.</w:t>
      </w:r>
      <w:r w:rsidR="007657D6">
        <w:rPr>
          <w:rFonts w:ascii="Times New Roman" w:hAnsi="Times New Roman" w:cs="Times New Roman"/>
          <w:sz w:val="24"/>
          <w:szCs w:val="24"/>
        </w:rPr>
        <w:t xml:space="preserve"> </w:t>
      </w:r>
      <w:r w:rsidR="009C1011">
        <w:rPr>
          <w:rFonts w:ascii="Times New Roman" w:hAnsi="Times New Roman" w:cs="Times New Roman"/>
          <w:sz w:val="24"/>
          <w:szCs w:val="24"/>
        </w:rPr>
        <w:t xml:space="preserve">By about age </w:t>
      </w:r>
      <w:r w:rsidR="003F7DA0">
        <w:rPr>
          <w:rFonts w:ascii="Times New Roman" w:hAnsi="Times New Roman" w:cs="Times New Roman"/>
          <w:sz w:val="24"/>
          <w:szCs w:val="24"/>
        </w:rPr>
        <w:t>3</w:t>
      </w:r>
      <w:r w:rsidR="007657D6">
        <w:rPr>
          <w:rFonts w:ascii="Times New Roman" w:hAnsi="Times New Roman" w:cs="Times New Roman"/>
          <w:sz w:val="24"/>
          <w:szCs w:val="24"/>
        </w:rPr>
        <w:t>, children</w:t>
      </w:r>
      <w:r w:rsidR="009C1011">
        <w:rPr>
          <w:rFonts w:ascii="Times New Roman" w:hAnsi="Times New Roman" w:cs="Times New Roman"/>
          <w:sz w:val="24"/>
          <w:szCs w:val="24"/>
        </w:rPr>
        <w:t xml:space="preserve"> </w:t>
      </w:r>
      <w:r w:rsidR="000E25FA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7657D6">
        <w:rPr>
          <w:rFonts w:ascii="Times New Roman" w:hAnsi="Times New Roman" w:cs="Times New Roman"/>
          <w:sz w:val="24"/>
          <w:szCs w:val="24"/>
        </w:rPr>
        <w:t xml:space="preserve"> th</w:t>
      </w:r>
      <w:r w:rsidR="000E25FA">
        <w:rPr>
          <w:rFonts w:ascii="Times New Roman" w:hAnsi="Times New Roman" w:cs="Times New Roman"/>
          <w:sz w:val="24"/>
          <w:szCs w:val="24"/>
        </w:rPr>
        <w:t xml:space="preserve">is </w:t>
      </w:r>
      <w:r w:rsidR="009C1011">
        <w:rPr>
          <w:rFonts w:ascii="Times New Roman" w:hAnsi="Times New Roman" w:cs="Times New Roman"/>
          <w:sz w:val="24"/>
          <w:szCs w:val="24"/>
        </w:rPr>
        <w:t>understanding of intention to guide their interpretation of drawings and other pictorial representation</w:t>
      </w:r>
      <w:r w:rsidR="007657D6">
        <w:rPr>
          <w:rFonts w:ascii="Times New Roman" w:hAnsi="Times New Roman" w:cs="Times New Roman"/>
          <w:sz w:val="24"/>
          <w:szCs w:val="24"/>
        </w:rPr>
        <w:t>s</w:t>
      </w:r>
      <w:r w:rsidR="009C1011">
        <w:rPr>
          <w:rFonts w:ascii="Times New Roman" w:hAnsi="Times New Roman" w:cs="Times New Roman"/>
          <w:sz w:val="24"/>
          <w:szCs w:val="24"/>
        </w:rPr>
        <w:t xml:space="preserve">. </w:t>
      </w:r>
      <w:r w:rsidR="00616C30">
        <w:rPr>
          <w:rFonts w:ascii="Times New Roman" w:hAnsi="Times New Roman" w:cs="Times New Roman"/>
          <w:sz w:val="24"/>
          <w:szCs w:val="24"/>
        </w:rPr>
        <w:t xml:space="preserve">They apply this understanding both to </w:t>
      </w:r>
      <w:r>
        <w:rPr>
          <w:rFonts w:ascii="Times New Roman" w:hAnsi="Times New Roman" w:cs="Times New Roman"/>
          <w:sz w:val="24"/>
          <w:szCs w:val="24"/>
        </w:rPr>
        <w:t xml:space="preserve">identifying </w:t>
      </w:r>
      <w:r w:rsidR="00616C30">
        <w:rPr>
          <w:rFonts w:ascii="Times New Roman" w:hAnsi="Times New Roman" w:cs="Times New Roman"/>
          <w:sz w:val="24"/>
          <w:szCs w:val="24"/>
        </w:rPr>
        <w:t xml:space="preserve">their own drawings </w:t>
      </w:r>
      <w:proofErr w:type="gramStart"/>
      <w:r w:rsidR="00616C30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616C30">
        <w:rPr>
          <w:rFonts w:ascii="Times New Roman" w:hAnsi="Times New Roman" w:cs="Times New Roman"/>
          <w:sz w:val="24"/>
          <w:szCs w:val="24"/>
        </w:rPr>
        <w:t xml:space="preserve"> to interpreting drawings created by another person. </w:t>
      </w:r>
    </w:p>
    <w:p w14:paraId="0C24B6CE" w14:textId="02E6AAB1" w:rsidR="0031689F" w:rsidRPr="00C7625C" w:rsidRDefault="001E3861" w:rsidP="001E3861">
      <w:p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 xml:space="preserve">This </w:t>
      </w:r>
      <w:r w:rsidR="00A84A68">
        <w:rPr>
          <w:rFonts w:ascii="Times New Roman" w:hAnsi="Times New Roman" w:cs="Times New Roman"/>
          <w:sz w:val="24"/>
          <w:szCs w:val="24"/>
        </w:rPr>
        <w:t>experiment</w:t>
      </w:r>
      <w:r w:rsidRPr="00C7625C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A84A68">
        <w:rPr>
          <w:rFonts w:ascii="Times New Roman" w:hAnsi="Times New Roman" w:cs="Times New Roman"/>
          <w:sz w:val="24"/>
          <w:szCs w:val="24"/>
        </w:rPr>
        <w:t>s</w:t>
      </w:r>
      <w:r w:rsidRPr="00C7625C">
        <w:rPr>
          <w:rFonts w:ascii="Times New Roman" w:hAnsi="Times New Roman" w:cs="Times New Roman"/>
          <w:sz w:val="24"/>
          <w:szCs w:val="24"/>
        </w:rPr>
        <w:t xml:space="preserve"> how to mea</w:t>
      </w:r>
      <w:r w:rsidR="00BC2FE8" w:rsidRPr="00C7625C">
        <w:rPr>
          <w:rFonts w:ascii="Times New Roman" w:hAnsi="Times New Roman" w:cs="Times New Roman"/>
          <w:sz w:val="24"/>
          <w:szCs w:val="24"/>
        </w:rPr>
        <w:t xml:space="preserve">sure </w:t>
      </w:r>
      <w:r w:rsidR="00596E2A">
        <w:rPr>
          <w:rFonts w:ascii="Times New Roman" w:hAnsi="Times New Roman" w:cs="Times New Roman"/>
          <w:sz w:val="24"/>
          <w:szCs w:val="24"/>
        </w:rPr>
        <w:t xml:space="preserve">children’s use of intention to interpret </w:t>
      </w:r>
      <w:r w:rsidR="003F7DA0">
        <w:rPr>
          <w:rFonts w:ascii="Times New Roman" w:hAnsi="Times New Roman" w:cs="Times New Roman"/>
          <w:sz w:val="24"/>
          <w:szCs w:val="24"/>
        </w:rPr>
        <w:t xml:space="preserve">otherwise </w:t>
      </w:r>
      <w:r w:rsidR="00596E2A">
        <w:rPr>
          <w:rFonts w:ascii="Times New Roman" w:hAnsi="Times New Roman" w:cs="Times New Roman"/>
          <w:sz w:val="24"/>
          <w:szCs w:val="24"/>
        </w:rPr>
        <w:t>ambiguous pictures based on the methods developed</w:t>
      </w:r>
      <w:r w:rsidRPr="00C7625C">
        <w:rPr>
          <w:rFonts w:ascii="Times New Roman" w:hAnsi="Times New Roman" w:cs="Times New Roman"/>
          <w:sz w:val="24"/>
          <w:szCs w:val="24"/>
        </w:rPr>
        <w:t xml:space="preserve"> by </w:t>
      </w:r>
      <w:r w:rsidR="00DC7387">
        <w:rPr>
          <w:rFonts w:ascii="Times New Roman" w:hAnsi="Times New Roman" w:cs="Times New Roman"/>
          <w:sz w:val="24"/>
          <w:szCs w:val="24"/>
        </w:rPr>
        <w:t xml:space="preserve">Bloom and </w:t>
      </w:r>
      <w:proofErr w:type="spellStart"/>
      <w:r w:rsidR="00DC7387">
        <w:rPr>
          <w:rFonts w:ascii="Times New Roman" w:hAnsi="Times New Roman" w:cs="Times New Roman"/>
          <w:sz w:val="24"/>
          <w:szCs w:val="24"/>
        </w:rPr>
        <w:t>Markson</w:t>
      </w:r>
      <w:proofErr w:type="spellEnd"/>
      <w:r w:rsidR="00DC7387">
        <w:rPr>
          <w:rFonts w:ascii="Times New Roman" w:hAnsi="Times New Roman" w:cs="Times New Roman"/>
          <w:sz w:val="24"/>
          <w:szCs w:val="24"/>
        </w:rPr>
        <w:t xml:space="preserve"> (1998).</w:t>
      </w:r>
    </w:p>
    <w:p w14:paraId="496903FB" w14:textId="77777777" w:rsidR="00D84F26" w:rsidRDefault="00D84F26" w:rsidP="001E3861">
      <w:pPr>
        <w:rPr>
          <w:rFonts w:ascii="Times New Roman" w:hAnsi="Times New Roman" w:cs="Times New Roman"/>
          <w:b/>
          <w:sz w:val="24"/>
          <w:szCs w:val="24"/>
        </w:rPr>
      </w:pPr>
    </w:p>
    <w:p w14:paraId="7785AAD7" w14:textId="77777777" w:rsidR="0031689F" w:rsidRPr="00B2689C" w:rsidRDefault="0031689F" w:rsidP="001E3861">
      <w:pPr>
        <w:rPr>
          <w:rFonts w:ascii="Times New Roman" w:hAnsi="Times New Roman" w:cs="Times New Roman"/>
          <w:b/>
          <w:sz w:val="28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>Procedure:</w:t>
      </w:r>
    </w:p>
    <w:p w14:paraId="5DF7E82C" w14:textId="662EEF43" w:rsidR="00821AB7" w:rsidRDefault="00821AB7" w:rsidP="00AC2D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 xml:space="preserve">Recruit </w:t>
      </w:r>
      <w:r w:rsidR="00A80307">
        <w:rPr>
          <w:rFonts w:ascii="Times New Roman" w:hAnsi="Times New Roman" w:cs="Times New Roman"/>
          <w:sz w:val="24"/>
          <w:szCs w:val="24"/>
        </w:rPr>
        <w:t>3- and 4-year old children</w:t>
      </w:r>
      <w:r w:rsidR="00E86EB0">
        <w:rPr>
          <w:rFonts w:ascii="Times New Roman" w:hAnsi="Times New Roman" w:cs="Times New Roman"/>
          <w:sz w:val="24"/>
          <w:szCs w:val="24"/>
        </w:rPr>
        <w:t>.</w:t>
      </w:r>
      <w:r w:rsidR="000A40C0">
        <w:rPr>
          <w:rFonts w:ascii="Times New Roman" w:hAnsi="Times New Roman" w:cs="Times New Roman"/>
          <w:sz w:val="24"/>
          <w:szCs w:val="24"/>
        </w:rPr>
        <w:t xml:space="preserve"> For the purposes of this demonstration, only one child is tested. Larger sample sizes (as in the Bloom and </w:t>
      </w:r>
      <w:proofErr w:type="spellStart"/>
      <w:r w:rsidR="000A40C0">
        <w:rPr>
          <w:rFonts w:ascii="Times New Roman" w:hAnsi="Times New Roman" w:cs="Times New Roman"/>
          <w:sz w:val="24"/>
          <w:szCs w:val="24"/>
        </w:rPr>
        <w:t>Markson</w:t>
      </w:r>
      <w:proofErr w:type="spellEnd"/>
      <w:r w:rsidR="000A40C0">
        <w:rPr>
          <w:rFonts w:ascii="Times New Roman" w:hAnsi="Times New Roman" w:cs="Times New Roman"/>
          <w:sz w:val="24"/>
          <w:szCs w:val="24"/>
        </w:rPr>
        <w:t xml:space="preserve"> study) are recommended when conducting any experiments.</w:t>
      </w:r>
    </w:p>
    <w:p w14:paraId="36DE86A8" w14:textId="77777777" w:rsidR="00E86EB0" w:rsidRPr="00C7625C" w:rsidRDefault="00E86EB0" w:rsidP="00B268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92D9BF" w14:textId="78D3882C" w:rsidR="00713127" w:rsidRPr="00C7625C" w:rsidRDefault="009D4030" w:rsidP="007131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5A8" w:rsidRPr="00C7625C">
        <w:rPr>
          <w:rFonts w:ascii="Times New Roman" w:hAnsi="Times New Roman" w:cs="Times New Roman"/>
          <w:sz w:val="24"/>
          <w:szCs w:val="24"/>
        </w:rPr>
        <w:t>Participants</w:t>
      </w:r>
      <w:r w:rsidR="00713127"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3475A8" w:rsidRPr="00C7625C">
        <w:rPr>
          <w:rFonts w:ascii="Times New Roman" w:hAnsi="Times New Roman" w:cs="Times New Roman"/>
          <w:sz w:val="24"/>
          <w:szCs w:val="24"/>
        </w:rPr>
        <w:t xml:space="preserve">should </w:t>
      </w:r>
      <w:r w:rsidR="00713127" w:rsidRPr="00C7625C">
        <w:rPr>
          <w:rFonts w:ascii="Times New Roman" w:hAnsi="Times New Roman" w:cs="Times New Roman"/>
          <w:sz w:val="24"/>
          <w:szCs w:val="24"/>
        </w:rPr>
        <w:t>have no his</w:t>
      </w:r>
      <w:r w:rsidR="003475A8" w:rsidRPr="00C7625C">
        <w:rPr>
          <w:rFonts w:ascii="Times New Roman" w:hAnsi="Times New Roman" w:cs="Times New Roman"/>
          <w:sz w:val="24"/>
          <w:szCs w:val="24"/>
        </w:rPr>
        <w:t>tory of developmental disorders</w:t>
      </w:r>
      <w:r w:rsidR="00713127" w:rsidRPr="00C7625C">
        <w:rPr>
          <w:rFonts w:ascii="Times New Roman" w:hAnsi="Times New Roman" w:cs="Times New Roman"/>
          <w:sz w:val="24"/>
          <w:szCs w:val="24"/>
        </w:rPr>
        <w:t xml:space="preserve"> and have normal hearing and vision.</w:t>
      </w:r>
    </w:p>
    <w:p w14:paraId="716884A2" w14:textId="77777777" w:rsidR="00E86EB0" w:rsidRDefault="00E86EB0" w:rsidP="00B268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AD26FF7" w14:textId="1165D916" w:rsidR="003475A8" w:rsidRPr="00C7625C" w:rsidRDefault="000476A1" w:rsidP="00F27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>Data collection</w:t>
      </w:r>
      <w:r w:rsidR="00173435">
        <w:rPr>
          <w:rFonts w:ascii="Times New Roman" w:hAnsi="Times New Roman" w:cs="Times New Roman"/>
          <w:sz w:val="24"/>
          <w:szCs w:val="24"/>
        </w:rPr>
        <w:t>.</w:t>
      </w:r>
    </w:p>
    <w:p w14:paraId="51B5355C" w14:textId="77777777" w:rsidR="00E86EB0" w:rsidRDefault="00E86EB0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1E2B1A" w14:textId="319DC891" w:rsidR="005560E0" w:rsidRPr="00C7625C" w:rsidRDefault="00A80307" w:rsidP="00C26B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Drawing task</w:t>
      </w:r>
      <w:r w:rsidR="00173435">
        <w:rPr>
          <w:rFonts w:ascii="Times New Roman" w:hAnsi="Times New Roman" w:cs="Times New Roman"/>
          <w:sz w:val="24"/>
          <w:szCs w:val="24"/>
        </w:rPr>
        <w:t>.</w:t>
      </w:r>
    </w:p>
    <w:p w14:paraId="2FCCE3AA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A495FA6" w14:textId="3F7AC4EC" w:rsidR="00F2745A" w:rsidRPr="00C7625C" w:rsidRDefault="00596E2A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r w:rsidR="0027426B">
        <w:rPr>
          <w:rFonts w:ascii="Times New Roman" w:hAnsi="Times New Roman" w:cs="Times New Roman"/>
          <w:sz w:val="24"/>
          <w:szCs w:val="24"/>
        </w:rPr>
        <w:t>a crayon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97AA6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sheets of </w:t>
      </w:r>
      <w:r w:rsidR="00DC7387">
        <w:rPr>
          <w:rFonts w:ascii="Times New Roman" w:hAnsi="Times New Roman" w:cs="Times New Roman"/>
          <w:sz w:val="24"/>
          <w:szCs w:val="24"/>
        </w:rPr>
        <w:t xml:space="preserve">blank </w:t>
      </w:r>
      <w:r>
        <w:rPr>
          <w:rFonts w:ascii="Times New Roman" w:hAnsi="Times New Roman" w:cs="Times New Roman"/>
          <w:sz w:val="24"/>
          <w:szCs w:val="24"/>
        </w:rPr>
        <w:t xml:space="preserve">paper. </w:t>
      </w:r>
      <w:r w:rsidR="00AF54CE" w:rsidRPr="00C7625C">
        <w:rPr>
          <w:rFonts w:ascii="Times New Roman" w:hAnsi="Times New Roman" w:cs="Times New Roman"/>
          <w:sz w:val="24"/>
          <w:szCs w:val="24"/>
        </w:rPr>
        <w:t xml:space="preserve">Invite </w:t>
      </w:r>
      <w:r w:rsidR="00F2745A" w:rsidRPr="00C7625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child</w:t>
      </w:r>
      <w:r w:rsidR="00AF54CE" w:rsidRPr="00C7625C">
        <w:rPr>
          <w:rFonts w:ascii="Times New Roman" w:hAnsi="Times New Roman" w:cs="Times New Roman"/>
          <w:sz w:val="24"/>
          <w:szCs w:val="24"/>
        </w:rPr>
        <w:t xml:space="preserve"> into the room</w:t>
      </w:r>
      <w:r w:rsidR="003448F5" w:rsidRPr="00C7625C">
        <w:rPr>
          <w:rFonts w:ascii="Times New Roman" w:hAnsi="Times New Roman" w:cs="Times New Roman"/>
          <w:sz w:val="24"/>
          <w:szCs w:val="24"/>
        </w:rPr>
        <w:t xml:space="preserve"> and have them</w:t>
      </w:r>
      <w:r w:rsidR="00F2745A" w:rsidRPr="00C7625C">
        <w:rPr>
          <w:rFonts w:ascii="Times New Roman" w:hAnsi="Times New Roman" w:cs="Times New Roman"/>
          <w:sz w:val="24"/>
          <w:szCs w:val="24"/>
        </w:rPr>
        <w:t xml:space="preserve"> sit </w:t>
      </w:r>
      <w:r>
        <w:rPr>
          <w:rFonts w:ascii="Times New Roman" w:hAnsi="Times New Roman" w:cs="Times New Roman"/>
          <w:sz w:val="24"/>
          <w:szCs w:val="24"/>
        </w:rPr>
        <w:t>at a table</w:t>
      </w:r>
      <w:r w:rsidR="00F2745A" w:rsidRPr="00C7625C">
        <w:rPr>
          <w:rFonts w:ascii="Times New Roman" w:hAnsi="Times New Roman" w:cs="Times New Roman"/>
          <w:sz w:val="24"/>
          <w:szCs w:val="24"/>
        </w:rPr>
        <w:t>.</w:t>
      </w:r>
    </w:p>
    <w:p w14:paraId="6246B10B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02D0A6B" w14:textId="63E16AF9" w:rsidR="0027426B" w:rsidRDefault="0027426B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Ask the child to draw a lollipop and a balloon on </w:t>
      </w:r>
      <w:r w:rsidR="00D97AA6">
        <w:rPr>
          <w:rFonts w:ascii="Times New Roman" w:hAnsi="Times New Roman" w:cs="Times New Roman"/>
          <w:sz w:val="24"/>
          <w:szCs w:val="24"/>
        </w:rPr>
        <w:t>two</w:t>
      </w:r>
      <w:r w:rsidR="00DC7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separate sheets of paper.</w:t>
      </w:r>
    </w:p>
    <w:p w14:paraId="4D02ED5B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06CC26" w14:textId="5DB73B2A" w:rsidR="0027426B" w:rsidRDefault="0027426B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 child to draw </w:t>
      </w:r>
      <w:r w:rsidR="006B23E7">
        <w:rPr>
          <w:rFonts w:ascii="Times New Roman" w:hAnsi="Times New Roman" w:cs="Times New Roman"/>
          <w:sz w:val="24"/>
          <w:szCs w:val="24"/>
        </w:rPr>
        <w:t>a</w:t>
      </w:r>
      <w:r w:rsidR="009D4030">
        <w:rPr>
          <w:rFonts w:ascii="Times New Roman" w:hAnsi="Times New Roman" w:cs="Times New Roman"/>
          <w:sz w:val="24"/>
          <w:szCs w:val="24"/>
        </w:rPr>
        <w:t xml:space="preserve"> picture of themselves</w:t>
      </w:r>
      <w:r>
        <w:rPr>
          <w:rFonts w:ascii="Times New Roman" w:hAnsi="Times New Roman" w:cs="Times New Roman"/>
          <w:sz w:val="24"/>
          <w:szCs w:val="24"/>
        </w:rPr>
        <w:t xml:space="preserve"> and a picture of the experimenter on the remaining </w:t>
      </w:r>
      <w:r w:rsidR="00D97AA6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sheets of paper. </w:t>
      </w:r>
    </w:p>
    <w:p w14:paraId="0458874A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CA1D105" w14:textId="2C7E8BC2" w:rsidR="0027426B" w:rsidRPr="00947DE6" w:rsidRDefault="00DC7387" w:rsidP="00947D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426B">
        <w:rPr>
          <w:rFonts w:ascii="Times New Roman" w:hAnsi="Times New Roman" w:cs="Times New Roman"/>
          <w:sz w:val="24"/>
          <w:szCs w:val="24"/>
        </w:rPr>
        <w:t xml:space="preserve">lternate the order in which the drawings are created between subjects, so half the children draw the lollipop and balloon first, and half draw themselves and the experimenter first. </w:t>
      </w:r>
    </w:p>
    <w:p w14:paraId="534AE372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FE3FFF2" w14:textId="0DC468D9" w:rsidR="00457525" w:rsidRPr="00947DE6" w:rsidRDefault="0027426B" w:rsidP="002A57D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all of the child’s drawings and put them aside for approximately 15 m</w:t>
      </w:r>
      <w:r w:rsidR="002A57DB">
        <w:rPr>
          <w:rFonts w:ascii="Times New Roman" w:hAnsi="Times New Roman" w:cs="Times New Roman"/>
          <w:sz w:val="24"/>
          <w:szCs w:val="24"/>
        </w:rPr>
        <w:t>in while the child completes</w:t>
      </w:r>
      <w:r>
        <w:rPr>
          <w:rFonts w:ascii="Times New Roman" w:hAnsi="Times New Roman" w:cs="Times New Roman"/>
          <w:sz w:val="24"/>
          <w:szCs w:val="24"/>
        </w:rPr>
        <w:t xml:space="preserve"> the size task and the oddity task. </w:t>
      </w:r>
    </w:p>
    <w:p w14:paraId="7B0463C7" w14:textId="77777777" w:rsidR="00E86EB0" w:rsidRDefault="0042118D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EB238" w14:textId="69CD19FF" w:rsidR="00F2745A" w:rsidRPr="00C7625C" w:rsidRDefault="00173435" w:rsidP="00C26B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18D">
        <w:rPr>
          <w:rFonts w:ascii="Times New Roman" w:hAnsi="Times New Roman" w:cs="Times New Roman"/>
          <w:sz w:val="24"/>
          <w:szCs w:val="24"/>
        </w:rPr>
        <w:t>Size task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1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22C99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B12A2AD" w14:textId="17A2F615" w:rsidR="002C1DBA" w:rsidRPr="002C1DBA" w:rsidRDefault="00A77F8A" w:rsidP="002C1D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task, create </w:t>
      </w:r>
      <w:r w:rsidR="00D97AA6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sets of hand</w:t>
      </w:r>
      <w:r w:rsidR="00B37F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drawn pictures on </w:t>
      </w:r>
      <w:r w:rsidR="006B23E7">
        <w:rPr>
          <w:rFonts w:ascii="Times New Roman" w:hAnsi="Times New Roman" w:cs="Times New Roman"/>
          <w:sz w:val="24"/>
          <w:szCs w:val="24"/>
        </w:rPr>
        <w:t xml:space="preserve">separate </w:t>
      </w:r>
      <w:r>
        <w:rPr>
          <w:rFonts w:ascii="Times New Roman" w:hAnsi="Times New Roman" w:cs="Times New Roman"/>
          <w:sz w:val="24"/>
          <w:szCs w:val="24"/>
        </w:rPr>
        <w:t xml:space="preserve">sheets of paper in advance. </w:t>
      </w:r>
      <w:r w:rsidR="007C38B0">
        <w:rPr>
          <w:rFonts w:ascii="Times New Roman" w:hAnsi="Times New Roman" w:cs="Times New Roman"/>
          <w:sz w:val="24"/>
          <w:szCs w:val="24"/>
        </w:rPr>
        <w:t xml:space="preserve">Each </w:t>
      </w:r>
      <w:r w:rsidR="006B23E7">
        <w:rPr>
          <w:rFonts w:ascii="Times New Roman" w:hAnsi="Times New Roman" w:cs="Times New Roman"/>
          <w:sz w:val="24"/>
          <w:szCs w:val="24"/>
        </w:rPr>
        <w:t>picture</w:t>
      </w:r>
      <w:r w:rsidR="007C38B0">
        <w:rPr>
          <w:rFonts w:ascii="Times New Roman" w:hAnsi="Times New Roman" w:cs="Times New Roman"/>
          <w:sz w:val="24"/>
          <w:szCs w:val="24"/>
        </w:rPr>
        <w:t xml:space="preserve"> should contain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="006B23E7">
        <w:rPr>
          <w:rFonts w:ascii="Times New Roman" w:hAnsi="Times New Roman" w:cs="Times New Roman"/>
          <w:sz w:val="24"/>
          <w:szCs w:val="24"/>
        </w:rPr>
        <w:t xml:space="preserve">of the same </w:t>
      </w:r>
      <w:r>
        <w:rPr>
          <w:rFonts w:ascii="Times New Roman" w:hAnsi="Times New Roman" w:cs="Times New Roman"/>
          <w:sz w:val="24"/>
          <w:szCs w:val="24"/>
        </w:rPr>
        <w:t xml:space="preserve">shapes of unequal sizes (e.g. a large circle and a small circle). </w:t>
      </w:r>
    </w:p>
    <w:p w14:paraId="13E58C21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FE5CC64" w14:textId="0CA5AF97" w:rsidR="00A77F8A" w:rsidRDefault="00A77F8A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start of the task, </w:t>
      </w:r>
      <w:r w:rsidR="005F5D63">
        <w:rPr>
          <w:rFonts w:ascii="Times New Roman" w:hAnsi="Times New Roman" w:cs="Times New Roman"/>
          <w:sz w:val="24"/>
          <w:szCs w:val="24"/>
        </w:rPr>
        <w:t>tell the child,</w:t>
      </w:r>
      <w:r>
        <w:rPr>
          <w:rFonts w:ascii="Times New Roman" w:hAnsi="Times New Roman" w:cs="Times New Roman"/>
          <w:sz w:val="24"/>
          <w:szCs w:val="24"/>
        </w:rPr>
        <w:t xml:space="preserve"> “I am going to show you some pictures drawn </w:t>
      </w:r>
      <w:r w:rsidR="007C38B0">
        <w:rPr>
          <w:rFonts w:ascii="Times New Roman" w:hAnsi="Times New Roman" w:cs="Times New Roman"/>
          <w:sz w:val="24"/>
          <w:szCs w:val="24"/>
        </w:rPr>
        <w:t>by a boy or girl (gender should match</w:t>
      </w:r>
      <w:r>
        <w:rPr>
          <w:rFonts w:ascii="Times New Roman" w:hAnsi="Times New Roman" w:cs="Times New Roman"/>
          <w:sz w:val="24"/>
          <w:szCs w:val="24"/>
        </w:rPr>
        <w:t xml:space="preserve"> the child</w:t>
      </w:r>
      <w:r w:rsidR="002C1DBA">
        <w:rPr>
          <w:rFonts w:ascii="Times New Roman" w:hAnsi="Times New Roman" w:cs="Times New Roman"/>
          <w:sz w:val="24"/>
          <w:szCs w:val="24"/>
        </w:rPr>
        <w:t>’s gender</w:t>
      </w:r>
      <w:r>
        <w:rPr>
          <w:rFonts w:ascii="Times New Roman" w:hAnsi="Times New Roman" w:cs="Times New Roman"/>
          <w:sz w:val="24"/>
          <w:szCs w:val="24"/>
        </w:rPr>
        <w:t xml:space="preserve">) your age who has a broken arm. This </w:t>
      </w:r>
      <w:r w:rsidR="005F5D63">
        <w:rPr>
          <w:rFonts w:ascii="Times New Roman" w:hAnsi="Times New Roman" w:cs="Times New Roman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 xml:space="preserve"> tried really hard to draw good pictures but because of the broken arm, the pictures did not always come out looking </w:t>
      </w:r>
      <w:r w:rsidR="00D97AA6">
        <w:rPr>
          <w:rFonts w:ascii="Times New Roman" w:hAnsi="Times New Roman" w:cs="Times New Roman"/>
          <w:sz w:val="24"/>
          <w:szCs w:val="24"/>
        </w:rPr>
        <w:t>the way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D6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wanted.” </w:t>
      </w:r>
    </w:p>
    <w:p w14:paraId="683D7759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2C9B63F" w14:textId="4F5EA023" w:rsidR="00A77F8A" w:rsidRDefault="00A77F8A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placing the first </w:t>
      </w:r>
      <w:r w:rsidR="002C1DBA">
        <w:rPr>
          <w:rFonts w:ascii="Times New Roman" w:hAnsi="Times New Roman" w:cs="Times New Roman"/>
          <w:sz w:val="24"/>
          <w:szCs w:val="24"/>
        </w:rPr>
        <w:t>picture</w:t>
      </w:r>
      <w:r>
        <w:rPr>
          <w:rFonts w:ascii="Times New Roman" w:hAnsi="Times New Roman" w:cs="Times New Roman"/>
          <w:sz w:val="24"/>
          <w:szCs w:val="24"/>
        </w:rPr>
        <w:t xml:space="preserve"> in the child’s view, say</w:t>
      </w:r>
      <w:r w:rsidR="005F5D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5F5D6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drew a picture of a spider and a tree. Would you like to see </w:t>
      </w:r>
      <w:r w:rsidR="005F5D6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picture of a </w:t>
      </w:r>
      <w:r w:rsidR="004964DB">
        <w:rPr>
          <w:rFonts w:ascii="Times New Roman" w:hAnsi="Times New Roman" w:cs="Times New Roman"/>
          <w:sz w:val="24"/>
          <w:szCs w:val="24"/>
        </w:rPr>
        <w:t>tree and a spider?”</w:t>
      </w:r>
    </w:p>
    <w:p w14:paraId="1918755D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2491C6F" w14:textId="44360DB6" w:rsidR="004964DB" w:rsidRDefault="005F5D63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964DB">
        <w:rPr>
          <w:rFonts w:ascii="Times New Roman" w:hAnsi="Times New Roman" w:cs="Times New Roman"/>
          <w:sz w:val="24"/>
          <w:szCs w:val="24"/>
        </w:rPr>
        <w:t>oint to each object in the picture and ask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64DB">
        <w:rPr>
          <w:rFonts w:ascii="Times New Roman" w:hAnsi="Times New Roman" w:cs="Times New Roman"/>
          <w:sz w:val="24"/>
          <w:szCs w:val="24"/>
        </w:rPr>
        <w:t xml:space="preserve"> “What is this?” </w:t>
      </w:r>
    </w:p>
    <w:p w14:paraId="5A5B3711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AE77A30" w14:textId="76FC4E8A" w:rsidR="004964DB" w:rsidRDefault="004964DB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child is reluctant to respond, repeat the introduction and follow up by asking</w:t>
      </w:r>
      <w:r w:rsidR="005F5D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“Can you point to a spider? Can you point to a tree?” </w:t>
      </w:r>
    </w:p>
    <w:p w14:paraId="785C6F8C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D473176" w14:textId="099C80C5" w:rsidR="004964DB" w:rsidRDefault="005F5D63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37FBB">
        <w:rPr>
          <w:rFonts w:ascii="Times New Roman" w:hAnsi="Times New Roman" w:cs="Times New Roman"/>
          <w:sz w:val="24"/>
          <w:szCs w:val="24"/>
        </w:rPr>
        <w:t>epeat</w:t>
      </w:r>
      <w:r>
        <w:rPr>
          <w:rFonts w:ascii="Times New Roman" w:hAnsi="Times New Roman" w:cs="Times New Roman"/>
          <w:sz w:val="24"/>
          <w:szCs w:val="24"/>
        </w:rPr>
        <w:t xml:space="preserve"> the procedure </w:t>
      </w:r>
      <w:r w:rsidR="00B37FBB">
        <w:rPr>
          <w:rFonts w:ascii="Times New Roman" w:hAnsi="Times New Roman" w:cs="Times New Roman"/>
          <w:sz w:val="24"/>
          <w:szCs w:val="24"/>
        </w:rPr>
        <w:t>for three</w:t>
      </w:r>
      <w:r w:rsidR="004964DB">
        <w:rPr>
          <w:rFonts w:ascii="Times New Roman" w:hAnsi="Times New Roman" w:cs="Times New Roman"/>
          <w:sz w:val="24"/>
          <w:szCs w:val="24"/>
        </w:rPr>
        <w:t xml:space="preserve"> </w:t>
      </w:r>
      <w:r w:rsidR="00B37FBB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4964DB">
        <w:rPr>
          <w:rFonts w:ascii="Times New Roman" w:hAnsi="Times New Roman" w:cs="Times New Roman"/>
          <w:sz w:val="24"/>
          <w:szCs w:val="24"/>
        </w:rPr>
        <w:t>item pairs: mouse</w:t>
      </w:r>
      <w:r w:rsidR="0060023C">
        <w:rPr>
          <w:rFonts w:ascii="Times New Roman" w:hAnsi="Times New Roman" w:cs="Times New Roman"/>
          <w:sz w:val="24"/>
          <w:szCs w:val="24"/>
        </w:rPr>
        <w:t xml:space="preserve"> and </w:t>
      </w:r>
      <w:r w:rsidR="004964DB">
        <w:rPr>
          <w:rFonts w:ascii="Times New Roman" w:hAnsi="Times New Roman" w:cs="Times New Roman"/>
          <w:sz w:val="24"/>
          <w:szCs w:val="24"/>
        </w:rPr>
        <w:t>elephant, dog</w:t>
      </w:r>
      <w:r w:rsidR="0060023C">
        <w:rPr>
          <w:rFonts w:ascii="Times New Roman" w:hAnsi="Times New Roman" w:cs="Times New Roman"/>
          <w:sz w:val="24"/>
          <w:szCs w:val="24"/>
        </w:rPr>
        <w:t xml:space="preserve"> and </w:t>
      </w:r>
      <w:r w:rsidR="004964DB">
        <w:rPr>
          <w:rFonts w:ascii="Times New Roman" w:hAnsi="Times New Roman" w:cs="Times New Roman"/>
          <w:sz w:val="24"/>
          <w:szCs w:val="24"/>
        </w:rPr>
        <w:t>house, and flower</w:t>
      </w:r>
      <w:r w:rsidR="0060023C">
        <w:rPr>
          <w:rFonts w:ascii="Times New Roman" w:hAnsi="Times New Roman" w:cs="Times New Roman"/>
          <w:sz w:val="24"/>
          <w:szCs w:val="24"/>
        </w:rPr>
        <w:t xml:space="preserve"> and </w:t>
      </w:r>
      <w:r w:rsidR="004964DB">
        <w:rPr>
          <w:rFonts w:ascii="Times New Roman" w:hAnsi="Times New Roman" w:cs="Times New Roman"/>
          <w:sz w:val="24"/>
          <w:szCs w:val="24"/>
        </w:rPr>
        <w:t>bicycle.</w:t>
      </w:r>
    </w:p>
    <w:p w14:paraId="0D304F0A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C5EA9D4" w14:textId="545B4B3F" w:rsidR="004964DB" w:rsidRDefault="005F5D63" w:rsidP="00C26B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964DB">
        <w:rPr>
          <w:rFonts w:ascii="Times New Roman" w:hAnsi="Times New Roman" w:cs="Times New Roman"/>
          <w:sz w:val="24"/>
          <w:szCs w:val="24"/>
        </w:rPr>
        <w:t>ounterbalance</w:t>
      </w:r>
      <w:r>
        <w:rPr>
          <w:rFonts w:ascii="Times New Roman" w:hAnsi="Times New Roman" w:cs="Times New Roman"/>
          <w:sz w:val="24"/>
          <w:szCs w:val="24"/>
        </w:rPr>
        <w:t xml:space="preserve"> the order of the items in each pair</w:t>
      </w:r>
      <w:r w:rsidR="004964DB">
        <w:rPr>
          <w:rFonts w:ascii="Times New Roman" w:hAnsi="Times New Roman" w:cs="Times New Roman"/>
          <w:sz w:val="24"/>
          <w:szCs w:val="24"/>
        </w:rPr>
        <w:t xml:space="preserve"> across children and drawings.</w:t>
      </w:r>
    </w:p>
    <w:p w14:paraId="172B548D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394BE2" w14:textId="572DE30B" w:rsidR="002C1DBA" w:rsidRDefault="005F5D63" w:rsidP="002C1DB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C1DBA">
        <w:rPr>
          <w:rFonts w:ascii="Times New Roman" w:hAnsi="Times New Roman" w:cs="Times New Roman"/>
          <w:sz w:val="24"/>
          <w:szCs w:val="24"/>
        </w:rPr>
        <w:t>ecord</w:t>
      </w:r>
      <w:r w:rsidR="000A40C0">
        <w:rPr>
          <w:rFonts w:ascii="Times New Roman" w:hAnsi="Times New Roman" w:cs="Times New Roman"/>
          <w:sz w:val="24"/>
          <w:szCs w:val="24"/>
        </w:rPr>
        <w:t xml:space="preserve"> the child</w:t>
      </w:r>
      <w:r>
        <w:rPr>
          <w:rFonts w:ascii="Times New Roman" w:hAnsi="Times New Roman" w:cs="Times New Roman"/>
          <w:sz w:val="24"/>
          <w:szCs w:val="24"/>
        </w:rPr>
        <w:t xml:space="preserve">’s responses </w:t>
      </w:r>
      <w:r w:rsidR="002C1DBA">
        <w:rPr>
          <w:rFonts w:ascii="Times New Roman" w:hAnsi="Times New Roman" w:cs="Times New Roman"/>
          <w:sz w:val="24"/>
          <w:szCs w:val="24"/>
        </w:rPr>
        <w:t>using audio or video.</w:t>
      </w:r>
    </w:p>
    <w:p w14:paraId="7457698F" w14:textId="77777777" w:rsidR="00E86EB0" w:rsidRDefault="003E73E5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315EAF" w14:textId="2952CCCD" w:rsidR="003E73E5" w:rsidRPr="00C7625C" w:rsidRDefault="00173435" w:rsidP="003E73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3E5">
        <w:rPr>
          <w:rFonts w:ascii="Times New Roman" w:hAnsi="Times New Roman" w:cs="Times New Roman"/>
          <w:sz w:val="24"/>
          <w:szCs w:val="24"/>
        </w:rPr>
        <w:t>Oddity task</w:t>
      </w:r>
      <w:r w:rsidR="00A84A68">
        <w:rPr>
          <w:rFonts w:ascii="Times New Roman" w:hAnsi="Times New Roman" w:cs="Times New Roman"/>
          <w:sz w:val="24"/>
          <w:szCs w:val="24"/>
        </w:rPr>
        <w:t>.</w:t>
      </w:r>
    </w:p>
    <w:p w14:paraId="46C7E243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B45124" w14:textId="4A7E3829" w:rsidR="002C1DBA" w:rsidRDefault="00D97AA6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Immediately follow</w:t>
      </w:r>
      <w:r w:rsidR="002A57DB">
        <w:rPr>
          <w:rFonts w:ascii="Times New Roman" w:hAnsi="Times New Roman" w:cs="Times New Roman"/>
          <w:sz w:val="24"/>
          <w:szCs w:val="24"/>
        </w:rPr>
        <w:t xml:space="preserve"> the size task</w:t>
      </w:r>
      <w:r>
        <w:rPr>
          <w:rFonts w:ascii="Times New Roman" w:hAnsi="Times New Roman" w:cs="Times New Roman"/>
          <w:sz w:val="24"/>
          <w:szCs w:val="24"/>
        </w:rPr>
        <w:t xml:space="preserve"> with the oddity task</w:t>
      </w:r>
      <w:r w:rsidR="002A57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008E4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0A4B65" w14:textId="359A2E77" w:rsidR="003E73E5" w:rsidRDefault="003E73E5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this task, create four sets of hand-drawn ovals on separate sheets of paper where one oval has a different orientation than the rest. </w:t>
      </w:r>
      <w:r w:rsidR="00D97AA6">
        <w:rPr>
          <w:rFonts w:ascii="Times New Roman" w:hAnsi="Times New Roman" w:cs="Times New Roman"/>
          <w:sz w:val="24"/>
          <w:szCs w:val="24"/>
        </w:rPr>
        <w:t>Place t</w:t>
      </w:r>
      <w:r>
        <w:rPr>
          <w:rFonts w:ascii="Times New Roman" w:hAnsi="Times New Roman" w:cs="Times New Roman"/>
          <w:sz w:val="24"/>
          <w:szCs w:val="24"/>
        </w:rPr>
        <w:t>he dissimilar oval in either the second or third position in the series of four.</w:t>
      </w:r>
    </w:p>
    <w:p w14:paraId="1CA209E4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BFB4A25" w14:textId="4F470707" w:rsidR="003E73E5" w:rsidRDefault="002A57DB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97AA6">
        <w:rPr>
          <w:rFonts w:ascii="Times New Roman" w:hAnsi="Times New Roman" w:cs="Times New Roman"/>
          <w:sz w:val="24"/>
          <w:szCs w:val="24"/>
        </w:rPr>
        <w:t>ell the child,</w:t>
      </w:r>
      <w:r w:rsidR="003E73E5">
        <w:rPr>
          <w:rFonts w:ascii="Times New Roman" w:hAnsi="Times New Roman" w:cs="Times New Roman"/>
          <w:sz w:val="24"/>
          <w:szCs w:val="24"/>
        </w:rPr>
        <w:t xml:space="preserve"> “I am going to show you some </w:t>
      </w:r>
      <w:r>
        <w:rPr>
          <w:rFonts w:ascii="Times New Roman" w:hAnsi="Times New Roman" w:cs="Times New Roman"/>
          <w:sz w:val="24"/>
          <w:szCs w:val="24"/>
        </w:rPr>
        <w:t xml:space="preserve">more </w:t>
      </w:r>
      <w:r w:rsidR="003E73E5">
        <w:rPr>
          <w:rFonts w:ascii="Times New Roman" w:hAnsi="Times New Roman" w:cs="Times New Roman"/>
          <w:sz w:val="24"/>
          <w:szCs w:val="24"/>
        </w:rPr>
        <w:t>pictures dra</w:t>
      </w:r>
      <w:r>
        <w:rPr>
          <w:rFonts w:ascii="Times New Roman" w:hAnsi="Times New Roman" w:cs="Times New Roman"/>
          <w:sz w:val="24"/>
          <w:szCs w:val="24"/>
        </w:rPr>
        <w:t>wn by the</w:t>
      </w:r>
      <w:r w:rsidR="00B37FBB">
        <w:rPr>
          <w:rFonts w:ascii="Times New Roman" w:hAnsi="Times New Roman" w:cs="Times New Roman"/>
          <w:sz w:val="24"/>
          <w:szCs w:val="24"/>
        </w:rPr>
        <w:t xml:space="preserve"> </w:t>
      </w:r>
      <w:r w:rsidR="00D97AA6">
        <w:rPr>
          <w:rFonts w:ascii="Times New Roman" w:hAnsi="Times New Roman" w:cs="Times New Roman"/>
          <w:sz w:val="24"/>
          <w:szCs w:val="24"/>
        </w:rPr>
        <w:t>child</w:t>
      </w:r>
      <w:r w:rsidR="00B37FBB">
        <w:rPr>
          <w:rFonts w:ascii="Times New Roman" w:hAnsi="Times New Roman" w:cs="Times New Roman"/>
          <w:sz w:val="24"/>
          <w:szCs w:val="24"/>
        </w:rPr>
        <w:t xml:space="preserve"> </w:t>
      </w:r>
      <w:r w:rsidR="003E73E5">
        <w:rPr>
          <w:rFonts w:ascii="Times New Roman" w:hAnsi="Times New Roman" w:cs="Times New Roman"/>
          <w:sz w:val="24"/>
          <w:szCs w:val="24"/>
        </w:rPr>
        <w:t xml:space="preserve">your age who has a broken arm. </w:t>
      </w:r>
      <w:r w:rsidR="00D97AA6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drew a picture of three shoes and one sock. Would you like to see </w:t>
      </w:r>
      <w:r w:rsidR="00D97AA6">
        <w:rPr>
          <w:rFonts w:ascii="Times New Roman" w:hAnsi="Times New Roman" w:cs="Times New Roman"/>
          <w:sz w:val="24"/>
          <w:szCs w:val="24"/>
        </w:rPr>
        <w:t>their</w:t>
      </w:r>
      <w:r w:rsidR="001B52BC">
        <w:rPr>
          <w:rFonts w:ascii="Times New Roman" w:hAnsi="Times New Roman" w:cs="Times New Roman"/>
          <w:sz w:val="24"/>
          <w:szCs w:val="24"/>
        </w:rPr>
        <w:t xml:space="preserve"> picture of three shoes and one sock?” </w:t>
      </w:r>
    </w:p>
    <w:p w14:paraId="0F623B6F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A05B783" w14:textId="117BF3FA" w:rsidR="001B52BC" w:rsidRDefault="00D97AA6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52BC">
        <w:rPr>
          <w:rFonts w:ascii="Times New Roman" w:hAnsi="Times New Roman" w:cs="Times New Roman"/>
          <w:sz w:val="24"/>
          <w:szCs w:val="24"/>
        </w:rPr>
        <w:t xml:space="preserve">oint to the dissimilar oval and </w:t>
      </w:r>
      <w:r>
        <w:rPr>
          <w:rFonts w:ascii="Times New Roman" w:hAnsi="Times New Roman" w:cs="Times New Roman"/>
          <w:sz w:val="24"/>
          <w:szCs w:val="24"/>
        </w:rPr>
        <w:t>ask,</w:t>
      </w:r>
      <w:r w:rsidR="001B52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W</w:t>
      </w:r>
      <w:r w:rsidR="001B52BC">
        <w:rPr>
          <w:rFonts w:ascii="Times New Roman" w:hAnsi="Times New Roman" w:cs="Times New Roman"/>
          <w:sz w:val="24"/>
          <w:szCs w:val="24"/>
        </w:rPr>
        <w:t>hat is this?”</w:t>
      </w:r>
    </w:p>
    <w:p w14:paraId="468ECF5D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95D9093" w14:textId="61DE9098" w:rsidR="003E73E5" w:rsidRDefault="003E73E5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child is reluctant to respond, repeat the introduction and follow up by asking</w:t>
      </w:r>
      <w:r w:rsidR="00D97A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“Can you point to a </w:t>
      </w:r>
      <w:r w:rsidR="00C9794E">
        <w:rPr>
          <w:rFonts w:ascii="Times New Roman" w:hAnsi="Times New Roman" w:cs="Times New Roman"/>
          <w:sz w:val="24"/>
          <w:szCs w:val="24"/>
        </w:rPr>
        <w:t>sock</w:t>
      </w:r>
      <w:r>
        <w:rPr>
          <w:rFonts w:ascii="Times New Roman" w:hAnsi="Times New Roman" w:cs="Times New Roman"/>
          <w:sz w:val="24"/>
          <w:szCs w:val="24"/>
        </w:rPr>
        <w:t xml:space="preserve">?” </w:t>
      </w:r>
    </w:p>
    <w:p w14:paraId="6FB60BE8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5804E17" w14:textId="01462BA4" w:rsidR="003E73E5" w:rsidRDefault="0060023C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C1DBA">
        <w:rPr>
          <w:rFonts w:ascii="Times New Roman" w:hAnsi="Times New Roman" w:cs="Times New Roman"/>
          <w:sz w:val="24"/>
          <w:szCs w:val="24"/>
        </w:rPr>
        <w:t>epeat</w:t>
      </w:r>
      <w:r>
        <w:rPr>
          <w:rFonts w:ascii="Times New Roman" w:hAnsi="Times New Roman" w:cs="Times New Roman"/>
          <w:sz w:val="24"/>
          <w:szCs w:val="24"/>
        </w:rPr>
        <w:t xml:space="preserve"> this procedure</w:t>
      </w:r>
      <w:r w:rsidR="002C1DBA">
        <w:rPr>
          <w:rFonts w:ascii="Times New Roman" w:hAnsi="Times New Roman" w:cs="Times New Roman"/>
          <w:sz w:val="24"/>
          <w:szCs w:val="24"/>
        </w:rPr>
        <w:t xml:space="preserve"> for </w:t>
      </w:r>
      <w:r w:rsidR="003E73E5">
        <w:rPr>
          <w:rFonts w:ascii="Times New Roman" w:hAnsi="Times New Roman" w:cs="Times New Roman"/>
          <w:sz w:val="24"/>
          <w:szCs w:val="24"/>
        </w:rPr>
        <w:t xml:space="preserve">three </w:t>
      </w:r>
      <w:r w:rsidR="002C1DBA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3E73E5">
        <w:rPr>
          <w:rFonts w:ascii="Times New Roman" w:hAnsi="Times New Roman" w:cs="Times New Roman"/>
          <w:sz w:val="24"/>
          <w:szCs w:val="24"/>
        </w:rPr>
        <w:t xml:space="preserve">item pairs: </w:t>
      </w:r>
      <w:r w:rsidR="00C9794E">
        <w:rPr>
          <w:rFonts w:ascii="Times New Roman" w:hAnsi="Times New Roman" w:cs="Times New Roman"/>
          <w:sz w:val="24"/>
          <w:szCs w:val="24"/>
        </w:rPr>
        <w:t>cows and horses, pigs and chickens</w:t>
      </w:r>
      <w:r w:rsidR="00B37F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37FBB">
        <w:rPr>
          <w:rFonts w:ascii="Times New Roman" w:hAnsi="Times New Roman" w:cs="Times New Roman"/>
          <w:sz w:val="24"/>
          <w:szCs w:val="24"/>
        </w:rPr>
        <w:t>cookies and apples.</w:t>
      </w:r>
    </w:p>
    <w:p w14:paraId="35F3BD6A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409767" w14:textId="60BB929F" w:rsidR="003E73E5" w:rsidRDefault="0060023C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73E5">
        <w:rPr>
          <w:rFonts w:ascii="Times New Roman" w:hAnsi="Times New Roman" w:cs="Times New Roman"/>
          <w:sz w:val="24"/>
          <w:szCs w:val="24"/>
        </w:rPr>
        <w:t xml:space="preserve">ounterbalance </w:t>
      </w:r>
      <w:r>
        <w:rPr>
          <w:rFonts w:ascii="Times New Roman" w:hAnsi="Times New Roman" w:cs="Times New Roman"/>
          <w:sz w:val="24"/>
          <w:szCs w:val="24"/>
        </w:rPr>
        <w:t xml:space="preserve">the order of the items </w:t>
      </w:r>
      <w:r w:rsidR="003E73E5">
        <w:rPr>
          <w:rFonts w:ascii="Times New Roman" w:hAnsi="Times New Roman" w:cs="Times New Roman"/>
          <w:sz w:val="24"/>
          <w:szCs w:val="24"/>
        </w:rPr>
        <w:t>across children and drawings.</w:t>
      </w:r>
    </w:p>
    <w:p w14:paraId="62B66858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6FD3C76" w14:textId="450A4F8C" w:rsidR="003E73E5" w:rsidRDefault="0060023C" w:rsidP="003E73E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</w:t>
      </w:r>
      <w:r w:rsidR="000A40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3E73E5">
        <w:rPr>
          <w:rFonts w:ascii="Times New Roman" w:hAnsi="Times New Roman" w:cs="Times New Roman"/>
          <w:sz w:val="24"/>
          <w:szCs w:val="24"/>
        </w:rPr>
        <w:t>hild</w:t>
      </w:r>
      <w:r w:rsidR="000A40C0">
        <w:rPr>
          <w:rFonts w:ascii="Times New Roman" w:hAnsi="Times New Roman" w:cs="Times New Roman"/>
          <w:sz w:val="24"/>
          <w:szCs w:val="24"/>
        </w:rPr>
        <w:t>’</w:t>
      </w:r>
      <w:r w:rsidR="003E73E5">
        <w:rPr>
          <w:rFonts w:ascii="Times New Roman" w:hAnsi="Times New Roman" w:cs="Times New Roman"/>
          <w:sz w:val="24"/>
          <w:szCs w:val="24"/>
        </w:rPr>
        <w:t xml:space="preserve">s responses </w:t>
      </w:r>
      <w:r w:rsidR="00C9794E">
        <w:rPr>
          <w:rFonts w:ascii="Times New Roman" w:hAnsi="Times New Roman" w:cs="Times New Roman"/>
          <w:sz w:val="24"/>
          <w:szCs w:val="24"/>
        </w:rPr>
        <w:t>using audio or video</w:t>
      </w:r>
      <w:r w:rsidR="003E73E5">
        <w:rPr>
          <w:rFonts w:ascii="Times New Roman" w:hAnsi="Times New Roman" w:cs="Times New Roman"/>
          <w:sz w:val="24"/>
          <w:szCs w:val="24"/>
        </w:rPr>
        <w:t>.</w:t>
      </w:r>
    </w:p>
    <w:p w14:paraId="0ACDD3D6" w14:textId="77777777" w:rsidR="00E86EB0" w:rsidRDefault="00C9794E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91845" w14:textId="379A8587" w:rsidR="002A57DB" w:rsidRPr="00C7625C" w:rsidRDefault="00173435" w:rsidP="002A57D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94E">
        <w:rPr>
          <w:rFonts w:ascii="Times New Roman" w:hAnsi="Times New Roman" w:cs="Times New Roman"/>
          <w:sz w:val="24"/>
          <w:szCs w:val="24"/>
        </w:rPr>
        <w:t>Drawing task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324672" w14:textId="77777777" w:rsidR="00E86EB0" w:rsidRDefault="00E86EB0" w:rsidP="00B268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562AB0B" w14:textId="75EFF1CE" w:rsidR="002A57DB" w:rsidRPr="002A57DB" w:rsidRDefault="002A57DB" w:rsidP="002A57DB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</w:t>
      </w:r>
      <w:r w:rsidR="002C1DBA">
        <w:rPr>
          <w:rFonts w:ascii="Times New Roman" w:hAnsi="Times New Roman" w:cs="Times New Roman"/>
          <w:sz w:val="24"/>
          <w:szCs w:val="24"/>
        </w:rPr>
        <w:t>size and oddity tasks</w:t>
      </w:r>
      <w:r>
        <w:rPr>
          <w:rFonts w:ascii="Times New Roman" w:hAnsi="Times New Roman" w:cs="Times New Roman"/>
          <w:sz w:val="24"/>
          <w:szCs w:val="24"/>
        </w:rPr>
        <w:t>, retrieve the drawings and say</w:t>
      </w:r>
      <w:r w:rsidR="005E22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“I found the drawings you made earlier. I really enjoy</w:t>
      </w:r>
      <w:r w:rsidR="00B37FB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looking at the</w:t>
      </w:r>
      <w:r w:rsidR="002C1DB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794E">
        <w:rPr>
          <w:rFonts w:ascii="Times New Roman" w:hAnsi="Times New Roman" w:cs="Times New Roman"/>
          <w:sz w:val="24"/>
          <w:szCs w:val="24"/>
        </w:rPr>
        <w:t>What is this</w:t>
      </w:r>
      <w:r w:rsidR="002C1DBA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>?” Then present the drawings one by one in random order and record the child’s response</w:t>
      </w:r>
      <w:r w:rsidR="005E22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C5821E" w14:textId="77777777" w:rsidR="00E86EB0" w:rsidRDefault="00E86EB0" w:rsidP="00B2689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B95FC4" w14:textId="5370A961" w:rsidR="00AC2DE5" w:rsidRPr="00C7625C" w:rsidRDefault="00AC2DE5" w:rsidP="002A5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>Analysis</w:t>
      </w:r>
      <w:r w:rsidR="00173435">
        <w:rPr>
          <w:rFonts w:ascii="Times New Roman" w:hAnsi="Times New Roman" w:cs="Times New Roman"/>
          <w:sz w:val="24"/>
          <w:szCs w:val="24"/>
        </w:rPr>
        <w:t>.</w:t>
      </w: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D98BA" w14:textId="77777777" w:rsidR="00E86EB0" w:rsidRDefault="00E86EB0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9B9C7F" w14:textId="51A33136" w:rsidR="008A76FF" w:rsidRPr="00C7625C" w:rsidRDefault="008A76FF" w:rsidP="008A76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5E22C0">
        <w:rPr>
          <w:rFonts w:ascii="Times New Roman" w:hAnsi="Times New Roman" w:cs="Times New Roman"/>
          <w:sz w:val="24"/>
          <w:szCs w:val="24"/>
        </w:rPr>
        <w:t>Two independent raters code the c</w:t>
      </w:r>
      <w:r w:rsidR="00C9794E">
        <w:rPr>
          <w:rFonts w:ascii="Times New Roman" w:hAnsi="Times New Roman" w:cs="Times New Roman"/>
          <w:sz w:val="24"/>
          <w:szCs w:val="24"/>
        </w:rPr>
        <w:t>hild’s responses to each question</w:t>
      </w: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5E22C0">
        <w:rPr>
          <w:rFonts w:ascii="Times New Roman" w:hAnsi="Times New Roman" w:cs="Times New Roman"/>
          <w:sz w:val="24"/>
          <w:szCs w:val="24"/>
        </w:rPr>
        <w:t>to</w:t>
      </w:r>
      <w:r w:rsidR="00C9794E">
        <w:rPr>
          <w:rFonts w:ascii="Times New Roman" w:hAnsi="Times New Roman" w:cs="Times New Roman"/>
          <w:sz w:val="24"/>
          <w:szCs w:val="24"/>
        </w:rPr>
        <w:t xml:space="preserve"> determine if they were accurate or not. </w:t>
      </w:r>
      <w:r w:rsidR="005E22C0">
        <w:rPr>
          <w:rFonts w:ascii="Times New Roman" w:hAnsi="Times New Roman" w:cs="Times New Roman"/>
          <w:sz w:val="24"/>
          <w:szCs w:val="24"/>
        </w:rPr>
        <w:t>Resolve d</w:t>
      </w:r>
      <w:r w:rsidR="00C9794E">
        <w:rPr>
          <w:rFonts w:ascii="Times New Roman" w:hAnsi="Times New Roman" w:cs="Times New Roman"/>
          <w:sz w:val="24"/>
          <w:szCs w:val="24"/>
        </w:rPr>
        <w:t>isagreements through discussion.</w:t>
      </w:r>
    </w:p>
    <w:p w14:paraId="507923FC" w14:textId="77777777" w:rsidR="00E86EB0" w:rsidRDefault="00E86EB0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B47A53" w14:textId="508ED81C" w:rsidR="00B27D1F" w:rsidRPr="00C9794E" w:rsidRDefault="008A76FF" w:rsidP="00C979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C9794E">
        <w:rPr>
          <w:rFonts w:ascii="Times New Roman" w:hAnsi="Times New Roman" w:cs="Times New Roman"/>
          <w:sz w:val="24"/>
          <w:szCs w:val="24"/>
        </w:rPr>
        <w:t xml:space="preserve">The dependent variable is the total number of trials (0-4) for each task in which the child described the entire drawing correctly. </w:t>
      </w: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663AC" w14:textId="77777777" w:rsidR="00E86EB0" w:rsidRDefault="00E86EB0" w:rsidP="00B268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C57C39" w14:textId="6C85C81B" w:rsidR="00AC2DE5" w:rsidRPr="00C7625C" w:rsidRDefault="008A76FF" w:rsidP="00AC2D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B27D1F" w:rsidRPr="00C7625C">
        <w:rPr>
          <w:rFonts w:ascii="Times New Roman" w:hAnsi="Times New Roman" w:cs="Times New Roman"/>
          <w:sz w:val="24"/>
          <w:szCs w:val="24"/>
        </w:rPr>
        <w:t>Analyze whether</w:t>
      </w:r>
      <w:r w:rsidR="001D08E7">
        <w:rPr>
          <w:rFonts w:ascii="Times New Roman" w:hAnsi="Times New Roman" w:cs="Times New Roman"/>
          <w:sz w:val="24"/>
          <w:szCs w:val="24"/>
        </w:rPr>
        <w:t xml:space="preserve"> </w:t>
      </w:r>
      <w:r w:rsidR="000A40C0">
        <w:rPr>
          <w:rFonts w:ascii="Times New Roman" w:hAnsi="Times New Roman" w:cs="Times New Roman"/>
          <w:sz w:val="24"/>
          <w:szCs w:val="24"/>
        </w:rPr>
        <w:t xml:space="preserve">the </w:t>
      </w:r>
      <w:r w:rsidR="001D08E7">
        <w:rPr>
          <w:rFonts w:ascii="Times New Roman" w:hAnsi="Times New Roman" w:cs="Times New Roman"/>
          <w:sz w:val="24"/>
          <w:szCs w:val="24"/>
        </w:rPr>
        <w:t xml:space="preserve">child used </w:t>
      </w:r>
      <w:r w:rsidR="002C1DBA">
        <w:rPr>
          <w:rFonts w:ascii="Times New Roman" w:hAnsi="Times New Roman" w:cs="Times New Roman"/>
          <w:sz w:val="24"/>
          <w:szCs w:val="24"/>
        </w:rPr>
        <w:t xml:space="preserve">the artist’s </w:t>
      </w:r>
      <w:r w:rsidR="001D08E7">
        <w:rPr>
          <w:rFonts w:ascii="Times New Roman" w:hAnsi="Times New Roman" w:cs="Times New Roman"/>
          <w:sz w:val="24"/>
          <w:szCs w:val="24"/>
        </w:rPr>
        <w:t xml:space="preserve">intention to correctly identify the objects in the drawing for each task. </w:t>
      </w:r>
      <w:r w:rsidR="005E22C0">
        <w:rPr>
          <w:rFonts w:ascii="Times New Roman" w:hAnsi="Times New Roman" w:cs="Times New Roman"/>
          <w:sz w:val="24"/>
          <w:szCs w:val="24"/>
        </w:rPr>
        <w:t>To do this, c</w:t>
      </w:r>
      <w:r w:rsidR="001D08E7">
        <w:rPr>
          <w:rFonts w:ascii="Times New Roman" w:hAnsi="Times New Roman" w:cs="Times New Roman"/>
          <w:sz w:val="24"/>
          <w:szCs w:val="24"/>
        </w:rPr>
        <w:t>onduct t-test</w:t>
      </w:r>
      <w:r w:rsidR="002C1DBA">
        <w:rPr>
          <w:rFonts w:ascii="Times New Roman" w:hAnsi="Times New Roman" w:cs="Times New Roman"/>
          <w:sz w:val="24"/>
          <w:szCs w:val="24"/>
        </w:rPr>
        <w:t>s</w:t>
      </w:r>
      <w:r w:rsidR="001D08E7">
        <w:rPr>
          <w:rFonts w:ascii="Times New Roman" w:hAnsi="Times New Roman" w:cs="Times New Roman"/>
          <w:sz w:val="24"/>
          <w:szCs w:val="24"/>
        </w:rPr>
        <w:t xml:space="preserve"> against chance performance (a score of 2) for each task. Comparisons can also be made across age groups and tasks.</w:t>
      </w:r>
    </w:p>
    <w:p w14:paraId="7348527B" w14:textId="77777777" w:rsidR="00D84F26" w:rsidRDefault="00D84F26" w:rsidP="00AC2DE5">
      <w:pPr>
        <w:rPr>
          <w:rFonts w:ascii="Times New Roman" w:hAnsi="Times New Roman" w:cs="Times New Roman"/>
          <w:b/>
          <w:sz w:val="28"/>
          <w:szCs w:val="24"/>
        </w:rPr>
      </w:pPr>
    </w:p>
    <w:p w14:paraId="683B67C7" w14:textId="635AA77F" w:rsidR="00AC2DE5" w:rsidRPr="00B2689C" w:rsidRDefault="000476A1" w:rsidP="00AC2DE5">
      <w:pPr>
        <w:rPr>
          <w:rFonts w:ascii="Times New Roman" w:hAnsi="Times New Roman" w:cs="Times New Roman"/>
          <w:b/>
          <w:sz w:val="28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 xml:space="preserve">Representative </w:t>
      </w:r>
      <w:r w:rsidR="00D84F26">
        <w:rPr>
          <w:rFonts w:ascii="Times New Roman" w:hAnsi="Times New Roman" w:cs="Times New Roman"/>
          <w:b/>
          <w:sz w:val="28"/>
          <w:szCs w:val="24"/>
        </w:rPr>
        <w:t>R</w:t>
      </w:r>
      <w:r w:rsidRPr="00B2689C">
        <w:rPr>
          <w:rFonts w:ascii="Times New Roman" w:hAnsi="Times New Roman" w:cs="Times New Roman"/>
          <w:b/>
          <w:sz w:val="28"/>
          <w:szCs w:val="24"/>
        </w:rPr>
        <w:t>esults</w:t>
      </w:r>
      <w:r w:rsidR="00D84F26">
        <w:rPr>
          <w:rFonts w:ascii="Times New Roman" w:hAnsi="Times New Roman" w:cs="Times New Roman"/>
          <w:b/>
          <w:sz w:val="28"/>
          <w:szCs w:val="24"/>
        </w:rPr>
        <w:t>:</w:t>
      </w:r>
    </w:p>
    <w:p w14:paraId="5CDCE196" w14:textId="3C40067D" w:rsidR="006109C3" w:rsidRPr="00C7625C" w:rsidRDefault="001A2C22" w:rsidP="00B2689C">
      <w:pPr>
        <w:rPr>
          <w:rFonts w:ascii="Times New Roman" w:hAnsi="Times New Roman" w:cs="Times New Roman"/>
          <w:sz w:val="24"/>
          <w:szCs w:val="24"/>
        </w:rPr>
      </w:pPr>
      <w:r w:rsidRPr="00C7625C">
        <w:rPr>
          <w:rFonts w:ascii="Times New Roman" w:hAnsi="Times New Roman" w:cs="Times New Roman"/>
          <w:sz w:val="24"/>
          <w:szCs w:val="24"/>
        </w:rPr>
        <w:lastRenderedPageBreak/>
        <w:t xml:space="preserve">Researchers </w:t>
      </w:r>
      <w:r w:rsidR="00B113AF" w:rsidRPr="00C7625C">
        <w:rPr>
          <w:rFonts w:ascii="Times New Roman" w:hAnsi="Times New Roman" w:cs="Times New Roman"/>
          <w:sz w:val="24"/>
          <w:szCs w:val="24"/>
        </w:rPr>
        <w:t>tested 2</w:t>
      </w:r>
      <w:r w:rsidR="001D08E7">
        <w:rPr>
          <w:rFonts w:ascii="Times New Roman" w:hAnsi="Times New Roman" w:cs="Times New Roman"/>
          <w:sz w:val="24"/>
          <w:szCs w:val="24"/>
        </w:rPr>
        <w:t>4</w:t>
      </w:r>
      <w:r w:rsidR="00B113AF"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C61CB7">
        <w:rPr>
          <w:rFonts w:ascii="Times New Roman" w:hAnsi="Times New Roman" w:cs="Times New Roman"/>
          <w:sz w:val="24"/>
          <w:szCs w:val="24"/>
        </w:rPr>
        <w:t>4-</w:t>
      </w:r>
      <w:r w:rsidR="001D08E7">
        <w:rPr>
          <w:rFonts w:ascii="Times New Roman" w:hAnsi="Times New Roman" w:cs="Times New Roman"/>
          <w:sz w:val="24"/>
          <w:szCs w:val="24"/>
        </w:rPr>
        <w:t>year-olds</w:t>
      </w:r>
      <w:r w:rsidR="00B113AF" w:rsidRPr="00C7625C">
        <w:rPr>
          <w:rFonts w:ascii="Times New Roman" w:hAnsi="Times New Roman" w:cs="Times New Roman"/>
          <w:sz w:val="24"/>
          <w:szCs w:val="24"/>
        </w:rPr>
        <w:t xml:space="preserve"> </w:t>
      </w:r>
      <w:r w:rsidR="00C83EBE" w:rsidRPr="00C7625C">
        <w:rPr>
          <w:rFonts w:ascii="Times New Roman" w:hAnsi="Times New Roman" w:cs="Times New Roman"/>
          <w:sz w:val="24"/>
          <w:szCs w:val="24"/>
        </w:rPr>
        <w:t xml:space="preserve">and </w:t>
      </w:r>
      <w:r w:rsidR="001D08E7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C61CB7">
        <w:rPr>
          <w:rFonts w:ascii="Times New Roman" w:hAnsi="Times New Roman" w:cs="Times New Roman"/>
          <w:sz w:val="24"/>
          <w:szCs w:val="24"/>
        </w:rPr>
        <w:t xml:space="preserve">4-year-old </w:t>
      </w:r>
      <w:r w:rsidR="001D08E7">
        <w:rPr>
          <w:rFonts w:ascii="Times New Roman" w:hAnsi="Times New Roman" w:cs="Times New Roman"/>
          <w:sz w:val="24"/>
          <w:szCs w:val="24"/>
        </w:rPr>
        <w:t>children correctly identified 87</w:t>
      </w:r>
      <w:r w:rsidRPr="00C7625C">
        <w:rPr>
          <w:rFonts w:ascii="Times New Roman" w:hAnsi="Times New Roman" w:cs="Times New Roman"/>
          <w:sz w:val="24"/>
          <w:szCs w:val="24"/>
        </w:rPr>
        <w:t xml:space="preserve">% of the </w:t>
      </w:r>
      <w:r w:rsidR="001D08E7">
        <w:rPr>
          <w:rFonts w:ascii="Times New Roman" w:hAnsi="Times New Roman" w:cs="Times New Roman"/>
          <w:sz w:val="24"/>
          <w:szCs w:val="24"/>
        </w:rPr>
        <w:t>pictures in the drawing task</w:t>
      </w:r>
      <w:r w:rsidR="00A565D2">
        <w:rPr>
          <w:rFonts w:ascii="Times New Roman" w:hAnsi="Times New Roman" w:cs="Times New Roman"/>
          <w:sz w:val="24"/>
          <w:szCs w:val="24"/>
        </w:rPr>
        <w:t xml:space="preserve"> (</w:t>
      </w:r>
      <w:r w:rsidR="00A565D2" w:rsidRPr="00B2689C">
        <w:rPr>
          <w:rFonts w:ascii="Times New Roman" w:hAnsi="Times New Roman" w:cs="Times New Roman"/>
          <w:b/>
          <w:sz w:val="24"/>
          <w:szCs w:val="24"/>
        </w:rPr>
        <w:t>Figure 1</w:t>
      </w:r>
      <w:r w:rsidR="00A565D2">
        <w:rPr>
          <w:rFonts w:ascii="Times New Roman" w:hAnsi="Times New Roman" w:cs="Times New Roman"/>
          <w:sz w:val="24"/>
          <w:szCs w:val="24"/>
        </w:rPr>
        <w:t>)</w:t>
      </w:r>
      <w:r w:rsidR="001D08E7">
        <w:rPr>
          <w:rFonts w:ascii="Times New Roman" w:hAnsi="Times New Roman" w:cs="Times New Roman"/>
          <w:sz w:val="24"/>
          <w:szCs w:val="24"/>
        </w:rPr>
        <w:t xml:space="preserve">. They also identified 83% of the pictures correctly in the oddity task and 68% of the pictures in the size task. All of these results were significantly better than chance at the </w:t>
      </w:r>
      <w:r w:rsidR="001D08E7" w:rsidRPr="002C1DBA">
        <w:rPr>
          <w:rFonts w:ascii="Times New Roman" w:hAnsi="Times New Roman" w:cs="Times New Roman"/>
          <w:i/>
          <w:sz w:val="24"/>
          <w:szCs w:val="24"/>
        </w:rPr>
        <w:t>p</w:t>
      </w:r>
      <w:r w:rsidR="001D08E7">
        <w:rPr>
          <w:rFonts w:ascii="Times New Roman" w:hAnsi="Times New Roman" w:cs="Times New Roman"/>
          <w:sz w:val="24"/>
          <w:szCs w:val="24"/>
        </w:rPr>
        <w:t xml:space="preserve"> &lt; .05 level.</w:t>
      </w:r>
      <w:r w:rsidR="00C61CB7">
        <w:rPr>
          <w:rFonts w:ascii="Times New Roman" w:hAnsi="Times New Roman" w:cs="Times New Roman"/>
          <w:sz w:val="24"/>
          <w:szCs w:val="24"/>
        </w:rPr>
        <w:t xml:space="preserve"> The researchers also tested 24 3-year-olds and found that they identified 76% of the pictures in the drawing task and 69% of the pictures in the size task</w:t>
      </w:r>
      <w:r w:rsidR="00B72E8C">
        <w:rPr>
          <w:rFonts w:ascii="Times New Roman" w:hAnsi="Times New Roman" w:cs="Times New Roman"/>
          <w:sz w:val="24"/>
          <w:szCs w:val="24"/>
        </w:rPr>
        <w:t xml:space="preserve"> correctly</w:t>
      </w:r>
      <w:r w:rsidR="00C61CB7">
        <w:rPr>
          <w:rFonts w:ascii="Times New Roman" w:hAnsi="Times New Roman" w:cs="Times New Roman"/>
          <w:sz w:val="24"/>
          <w:szCs w:val="24"/>
        </w:rPr>
        <w:t>, which also reflect</w:t>
      </w:r>
      <w:r w:rsidR="00B72E8C">
        <w:rPr>
          <w:rFonts w:ascii="Times New Roman" w:hAnsi="Times New Roman" w:cs="Times New Roman"/>
          <w:sz w:val="24"/>
          <w:szCs w:val="24"/>
        </w:rPr>
        <w:t>s</w:t>
      </w:r>
      <w:r w:rsidR="00C61CB7">
        <w:rPr>
          <w:rFonts w:ascii="Times New Roman" w:hAnsi="Times New Roman" w:cs="Times New Roman"/>
          <w:sz w:val="24"/>
          <w:szCs w:val="24"/>
        </w:rPr>
        <w:t xml:space="preserve"> better than chance performance. However, the 3-year-olds only identified 54% of the pictures correctly in the oddity task, which is no different from chance </w:t>
      </w:r>
      <w:r w:rsidR="00B72E8C">
        <w:rPr>
          <w:rFonts w:ascii="Times New Roman" w:hAnsi="Times New Roman" w:cs="Times New Roman"/>
          <w:sz w:val="24"/>
          <w:szCs w:val="24"/>
        </w:rPr>
        <w:t>performance</w:t>
      </w:r>
      <w:r w:rsidR="00C61CB7">
        <w:rPr>
          <w:rFonts w:ascii="Times New Roman" w:hAnsi="Times New Roman" w:cs="Times New Roman"/>
          <w:sz w:val="24"/>
          <w:szCs w:val="24"/>
        </w:rPr>
        <w:t>. This suggests that children as young as age 3 can name a representation of an object based on the creator’s intention, even when it does not have a strong resemblanc</w:t>
      </w:r>
      <w:r w:rsidR="00B72E8C">
        <w:rPr>
          <w:rFonts w:ascii="Times New Roman" w:hAnsi="Times New Roman" w:cs="Times New Roman"/>
          <w:sz w:val="24"/>
          <w:szCs w:val="24"/>
        </w:rPr>
        <w:t xml:space="preserve">e to the object’s actual shape, </w:t>
      </w:r>
      <w:r w:rsidR="003F7DA0">
        <w:rPr>
          <w:rFonts w:ascii="Times New Roman" w:hAnsi="Times New Roman" w:cs="Times New Roman"/>
          <w:sz w:val="24"/>
          <w:szCs w:val="24"/>
        </w:rPr>
        <w:t>although their ability to do so is more fragile at age 3 than at age 4</w:t>
      </w:r>
      <w:r w:rsidR="00B72E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D2960" w14:textId="77777777" w:rsidR="00D84F26" w:rsidRDefault="00D84F26" w:rsidP="00AC2DE5">
      <w:pPr>
        <w:rPr>
          <w:rFonts w:ascii="Times New Roman" w:hAnsi="Times New Roman" w:cs="Times New Roman"/>
          <w:b/>
          <w:sz w:val="24"/>
          <w:szCs w:val="24"/>
        </w:rPr>
      </w:pPr>
    </w:p>
    <w:p w14:paraId="132116D3" w14:textId="33D909E3" w:rsidR="00AC2DE5" w:rsidRPr="00B2689C" w:rsidRDefault="005560E0" w:rsidP="00AC2DE5">
      <w:pPr>
        <w:rPr>
          <w:rFonts w:ascii="Times New Roman" w:hAnsi="Times New Roman" w:cs="Times New Roman"/>
          <w:b/>
          <w:sz w:val="28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>Applications</w:t>
      </w:r>
      <w:r w:rsidR="00D84F26" w:rsidRPr="00B2689C">
        <w:rPr>
          <w:rFonts w:ascii="Times New Roman" w:hAnsi="Times New Roman" w:cs="Times New Roman"/>
          <w:b/>
          <w:sz w:val="28"/>
          <w:szCs w:val="24"/>
        </w:rPr>
        <w:t>:</w:t>
      </w:r>
    </w:p>
    <w:p w14:paraId="65BB9F36" w14:textId="579F4870" w:rsidR="00926816" w:rsidRDefault="003F7DA0" w:rsidP="00A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</w:t>
      </w:r>
      <w:r w:rsidR="00354B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drawings are </w:t>
      </w:r>
      <w:r w:rsidR="00DB42DE">
        <w:rPr>
          <w:rFonts w:ascii="Times New Roman" w:hAnsi="Times New Roman" w:cs="Times New Roman"/>
          <w:sz w:val="24"/>
          <w:szCs w:val="24"/>
        </w:rPr>
        <w:t>symbol</w:t>
      </w:r>
      <w:r w:rsidR="00354BA2">
        <w:rPr>
          <w:rFonts w:ascii="Times New Roman" w:hAnsi="Times New Roman" w:cs="Times New Roman"/>
          <w:sz w:val="24"/>
          <w:szCs w:val="24"/>
        </w:rPr>
        <w:t>s</w:t>
      </w:r>
      <w:r w:rsidR="00DB42DE">
        <w:rPr>
          <w:rFonts w:ascii="Times New Roman" w:hAnsi="Times New Roman" w:cs="Times New Roman"/>
          <w:sz w:val="24"/>
          <w:szCs w:val="24"/>
        </w:rPr>
        <w:t xml:space="preserve">, and </w:t>
      </w:r>
      <w:r w:rsidR="00354BA2">
        <w:rPr>
          <w:rFonts w:ascii="Times New Roman" w:hAnsi="Times New Roman" w:cs="Times New Roman"/>
          <w:sz w:val="24"/>
          <w:szCs w:val="24"/>
        </w:rPr>
        <w:t>the ability</w:t>
      </w:r>
      <w:r w:rsidR="00926816">
        <w:rPr>
          <w:rFonts w:ascii="Times New Roman" w:hAnsi="Times New Roman" w:cs="Times New Roman"/>
          <w:sz w:val="24"/>
          <w:szCs w:val="24"/>
        </w:rPr>
        <w:t xml:space="preserve"> to identify what a </w:t>
      </w:r>
      <w:r w:rsidR="00DB42DE">
        <w:rPr>
          <w:rFonts w:ascii="Times New Roman" w:hAnsi="Times New Roman" w:cs="Times New Roman"/>
          <w:sz w:val="24"/>
          <w:szCs w:val="24"/>
        </w:rPr>
        <w:t xml:space="preserve">symbol </w:t>
      </w:r>
      <w:r w:rsidR="00926816">
        <w:rPr>
          <w:rFonts w:ascii="Times New Roman" w:hAnsi="Times New Roman" w:cs="Times New Roman"/>
          <w:sz w:val="24"/>
          <w:szCs w:val="24"/>
        </w:rPr>
        <w:t xml:space="preserve">represents is important for the development of </w:t>
      </w:r>
      <w:r w:rsidR="00B72E8C">
        <w:rPr>
          <w:rFonts w:ascii="Times New Roman" w:hAnsi="Times New Roman" w:cs="Times New Roman"/>
          <w:sz w:val="24"/>
          <w:szCs w:val="24"/>
        </w:rPr>
        <w:t>a wide range</w:t>
      </w:r>
      <w:r w:rsidR="00926816">
        <w:rPr>
          <w:rFonts w:ascii="Times New Roman" w:hAnsi="Times New Roman" w:cs="Times New Roman"/>
          <w:sz w:val="24"/>
          <w:szCs w:val="24"/>
        </w:rPr>
        <w:t xml:space="preserve"> of skills. As early as age 3, children realize that </w:t>
      </w:r>
      <w:r>
        <w:rPr>
          <w:rFonts w:ascii="Times New Roman" w:hAnsi="Times New Roman" w:cs="Times New Roman"/>
          <w:sz w:val="24"/>
          <w:szCs w:val="24"/>
        </w:rPr>
        <w:t>understanding</w:t>
      </w:r>
      <w:r w:rsidR="00B72E8C">
        <w:rPr>
          <w:rFonts w:ascii="Times New Roman" w:hAnsi="Times New Roman" w:cs="Times New Roman"/>
          <w:sz w:val="24"/>
          <w:szCs w:val="24"/>
        </w:rPr>
        <w:t xml:space="preserve"> t</w:t>
      </w:r>
      <w:r w:rsidR="00926816">
        <w:rPr>
          <w:rFonts w:ascii="Times New Roman" w:hAnsi="Times New Roman" w:cs="Times New Roman"/>
          <w:sz w:val="24"/>
          <w:szCs w:val="24"/>
        </w:rPr>
        <w:t>he intentions of a drawing’s creator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816">
        <w:rPr>
          <w:rFonts w:ascii="Times New Roman" w:hAnsi="Times New Roman" w:cs="Times New Roman"/>
          <w:sz w:val="24"/>
          <w:szCs w:val="24"/>
        </w:rPr>
        <w:t xml:space="preserve">can allow </w:t>
      </w:r>
      <w:r w:rsidR="00354BA2">
        <w:rPr>
          <w:rFonts w:ascii="Times New Roman" w:hAnsi="Times New Roman" w:cs="Times New Roman"/>
          <w:sz w:val="24"/>
          <w:szCs w:val="24"/>
        </w:rPr>
        <w:t>them</w:t>
      </w:r>
      <w:r w:rsidR="00926816">
        <w:rPr>
          <w:rFonts w:ascii="Times New Roman" w:hAnsi="Times New Roman" w:cs="Times New Roman"/>
          <w:sz w:val="24"/>
          <w:szCs w:val="24"/>
        </w:rPr>
        <w:t xml:space="preserve"> to identify </w:t>
      </w:r>
      <w:r>
        <w:rPr>
          <w:rFonts w:ascii="Times New Roman" w:hAnsi="Times New Roman" w:cs="Times New Roman"/>
          <w:sz w:val="24"/>
          <w:szCs w:val="24"/>
        </w:rPr>
        <w:t>a drawing that might otherwise be</w:t>
      </w:r>
      <w:r w:rsidR="000E59BA">
        <w:rPr>
          <w:rFonts w:ascii="Times New Roman" w:hAnsi="Times New Roman" w:cs="Times New Roman"/>
          <w:sz w:val="24"/>
          <w:szCs w:val="24"/>
        </w:rPr>
        <w:t xml:space="preserve"> unidentifiable</w:t>
      </w:r>
      <w:r w:rsidR="00CE3989">
        <w:rPr>
          <w:rFonts w:ascii="Times New Roman" w:hAnsi="Times New Roman" w:cs="Times New Roman"/>
          <w:sz w:val="24"/>
          <w:szCs w:val="24"/>
        </w:rPr>
        <w:t xml:space="preserve">. </w:t>
      </w:r>
      <w:r w:rsidR="000E59BA">
        <w:rPr>
          <w:rFonts w:ascii="Times New Roman" w:hAnsi="Times New Roman" w:cs="Times New Roman"/>
          <w:sz w:val="24"/>
          <w:szCs w:val="24"/>
        </w:rPr>
        <w:t>Moreover, children</w:t>
      </w:r>
      <w:r w:rsidR="00B72E8C">
        <w:rPr>
          <w:rFonts w:ascii="Times New Roman" w:hAnsi="Times New Roman" w:cs="Times New Roman"/>
          <w:sz w:val="24"/>
          <w:szCs w:val="24"/>
        </w:rPr>
        <w:t xml:space="preserve"> as young as age 3</w:t>
      </w:r>
      <w:r w:rsidR="000E59BA">
        <w:rPr>
          <w:rFonts w:ascii="Times New Roman" w:hAnsi="Times New Roman" w:cs="Times New Roman"/>
          <w:sz w:val="24"/>
          <w:szCs w:val="24"/>
        </w:rPr>
        <w:t xml:space="preserve"> can do this even if the drawing bears no res</w:t>
      </w:r>
      <w:r w:rsidR="00DB42DE">
        <w:rPr>
          <w:rFonts w:ascii="Times New Roman" w:hAnsi="Times New Roman" w:cs="Times New Roman"/>
          <w:sz w:val="24"/>
          <w:szCs w:val="24"/>
        </w:rPr>
        <w:t>emblance to the intended object</w:t>
      </w:r>
      <w:r w:rsidR="000E59BA">
        <w:rPr>
          <w:rFonts w:ascii="Times New Roman" w:hAnsi="Times New Roman" w:cs="Times New Roman"/>
          <w:sz w:val="24"/>
          <w:szCs w:val="24"/>
        </w:rPr>
        <w:t xml:space="preserve">. Although appearance and shape are </w:t>
      </w:r>
      <w:r w:rsidR="00CE3989">
        <w:rPr>
          <w:rFonts w:ascii="Times New Roman" w:hAnsi="Times New Roman" w:cs="Times New Roman"/>
          <w:sz w:val="24"/>
          <w:szCs w:val="24"/>
        </w:rPr>
        <w:t xml:space="preserve">certainly still valuable </w:t>
      </w:r>
      <w:r w:rsidR="000E59BA">
        <w:rPr>
          <w:rFonts w:ascii="Times New Roman" w:hAnsi="Times New Roman" w:cs="Times New Roman"/>
          <w:sz w:val="24"/>
          <w:szCs w:val="24"/>
        </w:rPr>
        <w:t xml:space="preserve">for identifying </w:t>
      </w:r>
      <w:r w:rsidR="00B72E8C">
        <w:rPr>
          <w:rFonts w:ascii="Times New Roman" w:hAnsi="Times New Roman" w:cs="Times New Roman"/>
          <w:sz w:val="24"/>
          <w:szCs w:val="24"/>
        </w:rPr>
        <w:t xml:space="preserve">pictorial </w:t>
      </w:r>
      <w:r w:rsidR="00DB42DE">
        <w:rPr>
          <w:rFonts w:ascii="Times New Roman" w:hAnsi="Times New Roman" w:cs="Times New Roman"/>
          <w:sz w:val="24"/>
          <w:szCs w:val="24"/>
        </w:rPr>
        <w:t>representations</w:t>
      </w:r>
      <w:r w:rsidR="000E59BA">
        <w:rPr>
          <w:rFonts w:ascii="Times New Roman" w:hAnsi="Times New Roman" w:cs="Times New Roman"/>
          <w:sz w:val="24"/>
          <w:szCs w:val="24"/>
        </w:rPr>
        <w:t>,</w:t>
      </w:r>
      <w:r w:rsidR="007C1693">
        <w:rPr>
          <w:rFonts w:ascii="Times New Roman" w:hAnsi="Times New Roman" w:cs="Times New Roman"/>
          <w:sz w:val="24"/>
          <w:szCs w:val="24"/>
        </w:rPr>
        <w:t xml:space="preserve"> </w:t>
      </w:r>
      <w:r w:rsidR="00B72E8C">
        <w:rPr>
          <w:rFonts w:ascii="Times New Roman" w:hAnsi="Times New Roman" w:cs="Times New Roman"/>
          <w:sz w:val="24"/>
          <w:szCs w:val="24"/>
        </w:rPr>
        <w:t xml:space="preserve">this demonstration shows that </w:t>
      </w:r>
      <w:r w:rsidR="007C1693">
        <w:rPr>
          <w:rFonts w:ascii="Times New Roman" w:hAnsi="Times New Roman" w:cs="Times New Roman"/>
          <w:sz w:val="24"/>
          <w:szCs w:val="24"/>
        </w:rPr>
        <w:t xml:space="preserve">children can use </w:t>
      </w:r>
      <w:r w:rsidR="00FC7ECC">
        <w:rPr>
          <w:rFonts w:ascii="Times New Roman" w:hAnsi="Times New Roman" w:cs="Times New Roman"/>
          <w:sz w:val="24"/>
          <w:szCs w:val="24"/>
        </w:rPr>
        <w:t>social-cognitive processes</w:t>
      </w:r>
      <w:r w:rsidR="000E59BA">
        <w:rPr>
          <w:rFonts w:ascii="Times New Roman" w:hAnsi="Times New Roman" w:cs="Times New Roman"/>
          <w:sz w:val="24"/>
          <w:szCs w:val="24"/>
        </w:rPr>
        <w:t xml:space="preserve"> to infer what a drawing represents. </w:t>
      </w:r>
    </w:p>
    <w:p w14:paraId="15CA7E92" w14:textId="3F2E95FB" w:rsidR="001860A8" w:rsidRDefault="0062489E" w:rsidP="00744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</w:t>
      </w:r>
      <w:r w:rsidR="001860A8">
        <w:rPr>
          <w:rFonts w:ascii="Times New Roman" w:hAnsi="Times New Roman" w:cs="Times New Roman"/>
          <w:sz w:val="24"/>
          <w:szCs w:val="24"/>
        </w:rPr>
        <w:t xml:space="preserve"> that an artifact’s identity is a function of its creators’ intent is</w:t>
      </w:r>
      <w:r w:rsidR="00CE3989">
        <w:rPr>
          <w:rFonts w:ascii="Times New Roman" w:hAnsi="Times New Roman" w:cs="Times New Roman"/>
          <w:sz w:val="24"/>
          <w:szCs w:val="24"/>
        </w:rPr>
        <w:t xml:space="preserve"> also important for categorizing </w:t>
      </w:r>
      <w:r w:rsidR="001860A8">
        <w:rPr>
          <w:rFonts w:ascii="Times New Roman" w:hAnsi="Times New Roman" w:cs="Times New Roman"/>
          <w:sz w:val="24"/>
          <w:szCs w:val="24"/>
        </w:rPr>
        <w:t>objects and knowing how to use them. For example, an object might look like a tall drinking glass</w:t>
      </w:r>
      <w:r w:rsidR="00354BA2">
        <w:rPr>
          <w:rFonts w:ascii="Times New Roman" w:hAnsi="Times New Roman" w:cs="Times New Roman"/>
          <w:sz w:val="24"/>
          <w:szCs w:val="24"/>
        </w:rPr>
        <w:t>,</w:t>
      </w:r>
      <w:r w:rsidR="001860A8">
        <w:rPr>
          <w:rFonts w:ascii="Times New Roman" w:hAnsi="Times New Roman" w:cs="Times New Roman"/>
          <w:sz w:val="24"/>
          <w:szCs w:val="24"/>
        </w:rPr>
        <w:t xml:space="preserve"> but if the person who created it intended it to </w:t>
      </w:r>
      <w:r w:rsidR="00CE3989">
        <w:rPr>
          <w:rFonts w:ascii="Times New Roman" w:hAnsi="Times New Roman" w:cs="Times New Roman"/>
          <w:sz w:val="24"/>
          <w:szCs w:val="24"/>
        </w:rPr>
        <w:t xml:space="preserve">be a vase, then people call it </w:t>
      </w:r>
      <w:r w:rsidR="001860A8">
        <w:rPr>
          <w:rFonts w:ascii="Times New Roman" w:hAnsi="Times New Roman" w:cs="Times New Roman"/>
          <w:sz w:val="24"/>
          <w:szCs w:val="24"/>
        </w:rPr>
        <w:t xml:space="preserve">a vase and put flowers in it instead. </w:t>
      </w:r>
      <w:r w:rsidR="00E82329">
        <w:rPr>
          <w:rFonts w:ascii="Times New Roman" w:hAnsi="Times New Roman" w:cs="Times New Roman"/>
          <w:sz w:val="24"/>
          <w:szCs w:val="24"/>
        </w:rPr>
        <w:t>This principle also</w:t>
      </w:r>
      <w:r w:rsidR="00CE3989">
        <w:rPr>
          <w:rFonts w:ascii="Times New Roman" w:hAnsi="Times New Roman" w:cs="Times New Roman"/>
          <w:sz w:val="24"/>
          <w:szCs w:val="24"/>
        </w:rPr>
        <w:t xml:space="preserve"> applies</w:t>
      </w:r>
      <w:r w:rsidR="00E82329">
        <w:rPr>
          <w:rFonts w:ascii="Times New Roman" w:hAnsi="Times New Roman" w:cs="Times New Roman"/>
          <w:sz w:val="24"/>
          <w:szCs w:val="24"/>
        </w:rPr>
        <w:t xml:space="preserve"> to</w:t>
      </w:r>
      <w:r w:rsidR="001A3DD3">
        <w:rPr>
          <w:rFonts w:ascii="Times New Roman" w:hAnsi="Times New Roman" w:cs="Times New Roman"/>
          <w:sz w:val="24"/>
          <w:szCs w:val="24"/>
        </w:rPr>
        <w:t xml:space="preserve"> understanding</w:t>
      </w:r>
      <w:r w:rsidR="00E82329">
        <w:rPr>
          <w:rFonts w:ascii="Times New Roman" w:hAnsi="Times New Roman" w:cs="Times New Roman"/>
          <w:sz w:val="24"/>
          <w:szCs w:val="24"/>
        </w:rPr>
        <w:t xml:space="preserve"> language</w:t>
      </w:r>
      <w:r w:rsidR="00CE3989">
        <w:rPr>
          <w:rFonts w:ascii="Times New Roman" w:hAnsi="Times New Roman" w:cs="Times New Roman"/>
          <w:sz w:val="24"/>
          <w:szCs w:val="24"/>
        </w:rPr>
        <w:t>, including written words,</w:t>
      </w:r>
      <w:r w:rsidR="00E82329">
        <w:rPr>
          <w:rFonts w:ascii="Times New Roman" w:hAnsi="Times New Roman" w:cs="Times New Roman"/>
          <w:sz w:val="24"/>
          <w:szCs w:val="24"/>
        </w:rPr>
        <w:t xml:space="preserve"> and other types of symbolic representations, such as maps</w:t>
      </w:r>
      <w:r w:rsidR="00F6372E">
        <w:rPr>
          <w:rFonts w:ascii="Times New Roman" w:hAnsi="Times New Roman" w:cs="Times New Roman"/>
          <w:sz w:val="24"/>
          <w:szCs w:val="24"/>
        </w:rPr>
        <w:t xml:space="preserve"> (</w:t>
      </w:r>
      <w:r w:rsidR="00F6372E" w:rsidRPr="00B2689C">
        <w:rPr>
          <w:rFonts w:ascii="Times New Roman" w:hAnsi="Times New Roman" w:cs="Times New Roman"/>
          <w:b/>
          <w:sz w:val="24"/>
          <w:szCs w:val="24"/>
        </w:rPr>
        <w:t>Figure 2</w:t>
      </w:r>
      <w:r w:rsidR="00F6372E">
        <w:rPr>
          <w:rFonts w:ascii="Times New Roman" w:hAnsi="Times New Roman" w:cs="Times New Roman"/>
          <w:sz w:val="24"/>
          <w:szCs w:val="24"/>
        </w:rPr>
        <w:t>)</w:t>
      </w:r>
      <w:r w:rsidR="001A3DD3">
        <w:rPr>
          <w:rFonts w:ascii="Times New Roman" w:hAnsi="Times New Roman" w:cs="Times New Roman"/>
          <w:sz w:val="24"/>
          <w:szCs w:val="24"/>
        </w:rPr>
        <w:t>. What ma</w:t>
      </w:r>
      <w:r w:rsidR="00CE3989">
        <w:rPr>
          <w:rFonts w:ascii="Times New Roman" w:hAnsi="Times New Roman" w:cs="Times New Roman"/>
          <w:sz w:val="24"/>
          <w:szCs w:val="24"/>
        </w:rPr>
        <w:t>tters in these cases is not the appearance or shape of the symbol</w:t>
      </w:r>
      <w:r w:rsidR="001A3DD3">
        <w:rPr>
          <w:rFonts w:ascii="Times New Roman" w:hAnsi="Times New Roman" w:cs="Times New Roman"/>
          <w:sz w:val="24"/>
          <w:szCs w:val="24"/>
        </w:rPr>
        <w:t xml:space="preserve">, but shared knowledge about </w:t>
      </w:r>
      <w:r w:rsidR="00CE3989">
        <w:rPr>
          <w:rFonts w:ascii="Times New Roman" w:hAnsi="Times New Roman" w:cs="Times New Roman"/>
          <w:sz w:val="24"/>
          <w:szCs w:val="24"/>
        </w:rPr>
        <w:t>what a symbol is intended to represent.</w:t>
      </w:r>
    </w:p>
    <w:p w14:paraId="4914264E" w14:textId="4355F6A5" w:rsidR="00AC43F1" w:rsidRPr="00723777" w:rsidRDefault="00B72E8C" w:rsidP="00DB42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E3989">
        <w:rPr>
          <w:rFonts w:ascii="Times New Roman" w:hAnsi="Times New Roman" w:cs="Times New Roman"/>
          <w:sz w:val="24"/>
          <w:szCs w:val="24"/>
        </w:rPr>
        <w:t>hildren’s early understanding that what a picture represents is determined by the artist’s intentions may also be</w:t>
      </w:r>
      <w:r w:rsidR="007C1693">
        <w:rPr>
          <w:rFonts w:ascii="Times New Roman" w:hAnsi="Times New Roman" w:cs="Times New Roman"/>
          <w:sz w:val="24"/>
          <w:szCs w:val="24"/>
        </w:rPr>
        <w:t xml:space="preserve"> the basis for </w:t>
      </w:r>
      <w:r>
        <w:rPr>
          <w:rFonts w:ascii="Times New Roman" w:hAnsi="Times New Roman" w:cs="Times New Roman"/>
          <w:sz w:val="24"/>
          <w:szCs w:val="24"/>
        </w:rPr>
        <w:t xml:space="preserve">appreciating </w:t>
      </w:r>
      <w:r w:rsidR="007C1693">
        <w:rPr>
          <w:rFonts w:ascii="Times New Roman" w:hAnsi="Times New Roman" w:cs="Times New Roman"/>
          <w:sz w:val="24"/>
          <w:szCs w:val="24"/>
        </w:rPr>
        <w:t xml:space="preserve">abstract art. Adults can look at a painting that appears to be only blobs of paint and understand that it represents the night sky or a group of people. </w:t>
      </w:r>
      <w:r w:rsidR="00723777">
        <w:rPr>
          <w:rFonts w:ascii="Times New Roman" w:hAnsi="Times New Roman" w:cs="Times New Roman"/>
          <w:sz w:val="24"/>
          <w:szCs w:val="24"/>
        </w:rPr>
        <w:t>Not only can children do the same thing, but they can also appreciate that even when their own drawings do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723777">
        <w:rPr>
          <w:rFonts w:ascii="Times New Roman" w:hAnsi="Times New Roman" w:cs="Times New Roman"/>
          <w:sz w:val="24"/>
          <w:szCs w:val="24"/>
        </w:rPr>
        <w:t>t turn out looking exactly like</w:t>
      </w:r>
      <w:r>
        <w:rPr>
          <w:rFonts w:ascii="Times New Roman" w:hAnsi="Times New Roman" w:cs="Times New Roman"/>
          <w:sz w:val="24"/>
          <w:szCs w:val="24"/>
        </w:rPr>
        <w:t xml:space="preserve"> a cat or </w:t>
      </w:r>
      <w:r w:rsidR="00CE3989">
        <w:rPr>
          <w:rFonts w:ascii="Times New Roman" w:hAnsi="Times New Roman" w:cs="Times New Roman"/>
          <w:sz w:val="24"/>
          <w:szCs w:val="24"/>
        </w:rPr>
        <w:t>a birthday party</w:t>
      </w:r>
      <w:r w:rsidR="00723777">
        <w:rPr>
          <w:rFonts w:ascii="Times New Roman" w:hAnsi="Times New Roman" w:cs="Times New Roman"/>
          <w:sz w:val="24"/>
          <w:szCs w:val="24"/>
        </w:rPr>
        <w:t xml:space="preserve">, they still represent </w:t>
      </w:r>
      <w:r>
        <w:rPr>
          <w:rFonts w:ascii="Times New Roman" w:hAnsi="Times New Roman" w:cs="Times New Roman"/>
          <w:sz w:val="24"/>
          <w:szCs w:val="24"/>
        </w:rPr>
        <w:t>the objects they set out to draw.</w:t>
      </w:r>
    </w:p>
    <w:p w14:paraId="19090E89" w14:textId="77777777" w:rsidR="00D84F26" w:rsidRDefault="00D84F26" w:rsidP="00AC2DE5">
      <w:pPr>
        <w:rPr>
          <w:rFonts w:ascii="Times New Roman" w:hAnsi="Times New Roman" w:cs="Times New Roman"/>
          <w:b/>
          <w:sz w:val="24"/>
          <w:szCs w:val="24"/>
        </w:rPr>
      </w:pPr>
    </w:p>
    <w:p w14:paraId="0B7F5C43" w14:textId="30033C8D" w:rsidR="00D84F26" w:rsidRPr="00B2689C" w:rsidRDefault="00D84F26" w:rsidP="00AC2DE5">
      <w:pPr>
        <w:rPr>
          <w:rFonts w:ascii="Times New Roman" w:hAnsi="Times New Roman" w:cs="Times New Roman"/>
          <w:b/>
          <w:sz w:val="28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>Legend:</w:t>
      </w:r>
    </w:p>
    <w:p w14:paraId="56E217A3" w14:textId="6B8716C4" w:rsidR="00D84F26" w:rsidRDefault="00D84F26" w:rsidP="00A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</w:t>
      </w:r>
      <w:r w:rsidR="00E86EB0" w:rsidRPr="00E86EB0">
        <w:t xml:space="preserve"> </w:t>
      </w:r>
      <w:r w:rsidR="00E86EB0" w:rsidRPr="00E86EB0">
        <w:rPr>
          <w:rFonts w:ascii="Times New Roman" w:hAnsi="Times New Roman" w:cs="Times New Roman"/>
          <w:sz w:val="24"/>
          <w:szCs w:val="24"/>
        </w:rPr>
        <w:t>Percentage of trials in which children from each age group identified drawings correctly in the drawing, size, and oddity tasks.</w:t>
      </w:r>
    </w:p>
    <w:p w14:paraId="62A57BB6" w14:textId="030703EF" w:rsidR="00E30D10" w:rsidRPr="00B2689C" w:rsidRDefault="00A20FC4" w:rsidP="00A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F6372E">
        <w:rPr>
          <w:rFonts w:ascii="Times New Roman" w:hAnsi="Times New Roman" w:cs="Times New Roman"/>
          <w:sz w:val="24"/>
          <w:szCs w:val="24"/>
        </w:rPr>
        <w:t>gure 2: The representative symbols of a map and the cartographer’s intent are shared knowledge, which makes a map functional.</w:t>
      </w:r>
    </w:p>
    <w:p w14:paraId="3AB1A760" w14:textId="77777777" w:rsidR="00D84F26" w:rsidRDefault="00D84F26" w:rsidP="00AC2DE5">
      <w:pPr>
        <w:rPr>
          <w:rFonts w:ascii="Times New Roman" w:hAnsi="Times New Roman" w:cs="Times New Roman"/>
          <w:b/>
          <w:sz w:val="24"/>
          <w:szCs w:val="24"/>
        </w:rPr>
      </w:pPr>
    </w:p>
    <w:p w14:paraId="6589D548" w14:textId="0736A845" w:rsidR="00140C2C" w:rsidRPr="00B2689C" w:rsidRDefault="005560E0" w:rsidP="00AC2DE5">
      <w:pPr>
        <w:rPr>
          <w:rFonts w:ascii="Times New Roman" w:hAnsi="Times New Roman" w:cs="Times New Roman"/>
          <w:sz w:val="28"/>
          <w:szCs w:val="24"/>
        </w:rPr>
      </w:pPr>
      <w:r w:rsidRPr="00B2689C">
        <w:rPr>
          <w:rFonts w:ascii="Times New Roman" w:hAnsi="Times New Roman" w:cs="Times New Roman"/>
          <w:b/>
          <w:sz w:val="28"/>
          <w:szCs w:val="24"/>
        </w:rPr>
        <w:t>References</w:t>
      </w:r>
      <w:r w:rsidR="00D84F26" w:rsidRPr="00B2689C">
        <w:rPr>
          <w:rFonts w:ascii="Times New Roman" w:hAnsi="Times New Roman" w:cs="Times New Roman"/>
          <w:b/>
          <w:sz w:val="28"/>
          <w:szCs w:val="24"/>
        </w:rPr>
        <w:t>:</w:t>
      </w:r>
    </w:p>
    <w:p w14:paraId="09EE399A" w14:textId="2D60792F" w:rsidR="00823E1B" w:rsidRPr="00723777" w:rsidRDefault="00DB42DE" w:rsidP="00B2689C">
      <w:pPr>
        <w:rPr>
          <w:rFonts w:ascii="Times New Roman" w:hAnsi="Times New Roman" w:cs="Times New Roman"/>
          <w:sz w:val="24"/>
          <w:szCs w:val="24"/>
        </w:rPr>
      </w:pPr>
      <w:r w:rsidRPr="00723777">
        <w:rPr>
          <w:rFonts w:ascii="Times New Roman" w:hAnsi="Times New Roman" w:cs="Times New Roman"/>
          <w:sz w:val="24"/>
          <w:szCs w:val="24"/>
        </w:rPr>
        <w:t xml:space="preserve">Bloom, P., &amp; </w:t>
      </w:r>
      <w:proofErr w:type="spellStart"/>
      <w:r w:rsidRPr="00723777">
        <w:rPr>
          <w:rFonts w:ascii="Times New Roman" w:hAnsi="Times New Roman" w:cs="Times New Roman"/>
          <w:sz w:val="24"/>
          <w:szCs w:val="24"/>
        </w:rPr>
        <w:t>Markson</w:t>
      </w:r>
      <w:proofErr w:type="spellEnd"/>
      <w:r w:rsidRPr="00723777">
        <w:rPr>
          <w:rFonts w:ascii="Times New Roman" w:hAnsi="Times New Roman" w:cs="Times New Roman"/>
          <w:sz w:val="24"/>
          <w:szCs w:val="24"/>
        </w:rPr>
        <w:t xml:space="preserve">, L. (1998). Intention and analogy in children's naming of pictorial representations. </w:t>
      </w:r>
      <w:r w:rsidRPr="00723777">
        <w:rPr>
          <w:rFonts w:ascii="Times New Roman" w:hAnsi="Times New Roman" w:cs="Times New Roman"/>
          <w:i/>
          <w:iCs/>
          <w:sz w:val="24"/>
          <w:szCs w:val="24"/>
        </w:rPr>
        <w:t>Psychological Science</w:t>
      </w:r>
      <w:r w:rsidRPr="00723777">
        <w:rPr>
          <w:rFonts w:ascii="Times New Roman" w:hAnsi="Times New Roman" w:cs="Times New Roman"/>
          <w:sz w:val="24"/>
          <w:szCs w:val="24"/>
        </w:rPr>
        <w:t xml:space="preserve">, </w:t>
      </w:r>
      <w:r w:rsidRPr="00723777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23777">
        <w:rPr>
          <w:rFonts w:ascii="Times New Roman" w:hAnsi="Times New Roman" w:cs="Times New Roman"/>
          <w:sz w:val="24"/>
          <w:szCs w:val="24"/>
        </w:rPr>
        <w:t>(3), 200-204.</w:t>
      </w:r>
    </w:p>
    <w:sectPr w:rsidR="00823E1B" w:rsidRPr="00723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2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E7D"/>
    <w:rsid w:val="00007FC8"/>
    <w:rsid w:val="000107A5"/>
    <w:rsid w:val="00011287"/>
    <w:rsid w:val="00011770"/>
    <w:rsid w:val="00013F2C"/>
    <w:rsid w:val="00014906"/>
    <w:rsid w:val="0001681B"/>
    <w:rsid w:val="0001697A"/>
    <w:rsid w:val="00016B61"/>
    <w:rsid w:val="00016D53"/>
    <w:rsid w:val="00017E7C"/>
    <w:rsid w:val="000230CA"/>
    <w:rsid w:val="00025431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330"/>
    <w:rsid w:val="00062CC3"/>
    <w:rsid w:val="00063784"/>
    <w:rsid w:val="00063D68"/>
    <w:rsid w:val="00065531"/>
    <w:rsid w:val="0006631C"/>
    <w:rsid w:val="0006676E"/>
    <w:rsid w:val="00066E31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A22"/>
    <w:rsid w:val="000A276E"/>
    <w:rsid w:val="000A2807"/>
    <w:rsid w:val="000A3C8A"/>
    <w:rsid w:val="000A3E23"/>
    <w:rsid w:val="000A40C0"/>
    <w:rsid w:val="000A5DFE"/>
    <w:rsid w:val="000A5EE8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7B89"/>
    <w:rsid w:val="000D2FB3"/>
    <w:rsid w:val="000D57B5"/>
    <w:rsid w:val="000D6731"/>
    <w:rsid w:val="000D6BE9"/>
    <w:rsid w:val="000D6C64"/>
    <w:rsid w:val="000E20B1"/>
    <w:rsid w:val="000E25FA"/>
    <w:rsid w:val="000E2ACD"/>
    <w:rsid w:val="000E59BA"/>
    <w:rsid w:val="000E5A4B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37A"/>
    <w:rsid w:val="00115540"/>
    <w:rsid w:val="00115F01"/>
    <w:rsid w:val="00117F7A"/>
    <w:rsid w:val="00122BB5"/>
    <w:rsid w:val="00125E38"/>
    <w:rsid w:val="001300A2"/>
    <w:rsid w:val="00132D2D"/>
    <w:rsid w:val="0013518D"/>
    <w:rsid w:val="00135CB1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F1"/>
    <w:rsid w:val="0015098E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95E"/>
    <w:rsid w:val="00167F11"/>
    <w:rsid w:val="00172320"/>
    <w:rsid w:val="00173344"/>
    <w:rsid w:val="00173435"/>
    <w:rsid w:val="001737BD"/>
    <w:rsid w:val="00173CB8"/>
    <w:rsid w:val="001751A4"/>
    <w:rsid w:val="001754B0"/>
    <w:rsid w:val="001756A7"/>
    <w:rsid w:val="00175D9C"/>
    <w:rsid w:val="00175E95"/>
    <w:rsid w:val="0017657B"/>
    <w:rsid w:val="00177B89"/>
    <w:rsid w:val="00180EB2"/>
    <w:rsid w:val="001811D4"/>
    <w:rsid w:val="00182A00"/>
    <w:rsid w:val="00184DB4"/>
    <w:rsid w:val="00185DC0"/>
    <w:rsid w:val="001860A8"/>
    <w:rsid w:val="0018711C"/>
    <w:rsid w:val="001871B8"/>
    <w:rsid w:val="00191308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3DD3"/>
    <w:rsid w:val="001A504B"/>
    <w:rsid w:val="001A51E8"/>
    <w:rsid w:val="001A5D56"/>
    <w:rsid w:val="001A7919"/>
    <w:rsid w:val="001A7C13"/>
    <w:rsid w:val="001A7EE5"/>
    <w:rsid w:val="001B0611"/>
    <w:rsid w:val="001B15BA"/>
    <w:rsid w:val="001B422A"/>
    <w:rsid w:val="001B4663"/>
    <w:rsid w:val="001B5064"/>
    <w:rsid w:val="001B52BC"/>
    <w:rsid w:val="001B5A9A"/>
    <w:rsid w:val="001B5BF1"/>
    <w:rsid w:val="001B5E1E"/>
    <w:rsid w:val="001B5F75"/>
    <w:rsid w:val="001B778C"/>
    <w:rsid w:val="001C0509"/>
    <w:rsid w:val="001C054C"/>
    <w:rsid w:val="001C304F"/>
    <w:rsid w:val="001C34E4"/>
    <w:rsid w:val="001C4A64"/>
    <w:rsid w:val="001C4E41"/>
    <w:rsid w:val="001D08E7"/>
    <w:rsid w:val="001D2422"/>
    <w:rsid w:val="001D31F8"/>
    <w:rsid w:val="001D3A37"/>
    <w:rsid w:val="001D3B80"/>
    <w:rsid w:val="001D3BDA"/>
    <w:rsid w:val="001D6E8F"/>
    <w:rsid w:val="001D7497"/>
    <w:rsid w:val="001E1A22"/>
    <w:rsid w:val="001E2404"/>
    <w:rsid w:val="001E2CBB"/>
    <w:rsid w:val="001E3861"/>
    <w:rsid w:val="001E5F3D"/>
    <w:rsid w:val="001E6F9D"/>
    <w:rsid w:val="001E7945"/>
    <w:rsid w:val="001E7D33"/>
    <w:rsid w:val="001F12F3"/>
    <w:rsid w:val="001F174B"/>
    <w:rsid w:val="001F4594"/>
    <w:rsid w:val="001F5B70"/>
    <w:rsid w:val="001F5B71"/>
    <w:rsid w:val="001F5BE4"/>
    <w:rsid w:val="001F60E5"/>
    <w:rsid w:val="001F6C3F"/>
    <w:rsid w:val="002012CB"/>
    <w:rsid w:val="00202F0D"/>
    <w:rsid w:val="002037FE"/>
    <w:rsid w:val="00203EDB"/>
    <w:rsid w:val="00204F48"/>
    <w:rsid w:val="00205E61"/>
    <w:rsid w:val="00206018"/>
    <w:rsid w:val="00206DF3"/>
    <w:rsid w:val="00211182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231E"/>
    <w:rsid w:val="00242655"/>
    <w:rsid w:val="00243175"/>
    <w:rsid w:val="00243431"/>
    <w:rsid w:val="0024610A"/>
    <w:rsid w:val="002511CC"/>
    <w:rsid w:val="002511D9"/>
    <w:rsid w:val="00252A0B"/>
    <w:rsid w:val="002530E8"/>
    <w:rsid w:val="00253255"/>
    <w:rsid w:val="002533BB"/>
    <w:rsid w:val="002538C6"/>
    <w:rsid w:val="00253ABD"/>
    <w:rsid w:val="00253E95"/>
    <w:rsid w:val="00254972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6547"/>
    <w:rsid w:val="00266EB3"/>
    <w:rsid w:val="00266F13"/>
    <w:rsid w:val="00271AB1"/>
    <w:rsid w:val="00271E17"/>
    <w:rsid w:val="002720D8"/>
    <w:rsid w:val="0027426B"/>
    <w:rsid w:val="002755C4"/>
    <w:rsid w:val="00280382"/>
    <w:rsid w:val="0028141B"/>
    <w:rsid w:val="00281869"/>
    <w:rsid w:val="00283B09"/>
    <w:rsid w:val="00283B35"/>
    <w:rsid w:val="00283FFD"/>
    <w:rsid w:val="002912AD"/>
    <w:rsid w:val="002922E8"/>
    <w:rsid w:val="0029538A"/>
    <w:rsid w:val="00296D69"/>
    <w:rsid w:val="002A0845"/>
    <w:rsid w:val="002A149A"/>
    <w:rsid w:val="002A2E5F"/>
    <w:rsid w:val="002A4ACC"/>
    <w:rsid w:val="002A4E64"/>
    <w:rsid w:val="002A55AF"/>
    <w:rsid w:val="002A57DB"/>
    <w:rsid w:val="002A6B5E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CC7"/>
    <w:rsid w:val="002C1DBA"/>
    <w:rsid w:val="002C1F3B"/>
    <w:rsid w:val="002C42F5"/>
    <w:rsid w:val="002C43E3"/>
    <w:rsid w:val="002C447E"/>
    <w:rsid w:val="002C4C3F"/>
    <w:rsid w:val="002C583A"/>
    <w:rsid w:val="002C5A4B"/>
    <w:rsid w:val="002C5AAC"/>
    <w:rsid w:val="002D0294"/>
    <w:rsid w:val="002D036B"/>
    <w:rsid w:val="002D0838"/>
    <w:rsid w:val="002D178E"/>
    <w:rsid w:val="002D21B7"/>
    <w:rsid w:val="002D38DC"/>
    <w:rsid w:val="002D3C15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C3B"/>
    <w:rsid w:val="002F2A94"/>
    <w:rsid w:val="002F43DA"/>
    <w:rsid w:val="002F5359"/>
    <w:rsid w:val="002F5E9D"/>
    <w:rsid w:val="002F6EA0"/>
    <w:rsid w:val="002F7583"/>
    <w:rsid w:val="002F799E"/>
    <w:rsid w:val="002F7B8B"/>
    <w:rsid w:val="003015B1"/>
    <w:rsid w:val="0030351D"/>
    <w:rsid w:val="00303D9A"/>
    <w:rsid w:val="00305D32"/>
    <w:rsid w:val="00307201"/>
    <w:rsid w:val="003077EC"/>
    <w:rsid w:val="00307EFB"/>
    <w:rsid w:val="0031061D"/>
    <w:rsid w:val="00311E0A"/>
    <w:rsid w:val="00312C7F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3011"/>
    <w:rsid w:val="00323670"/>
    <w:rsid w:val="00323A28"/>
    <w:rsid w:val="00324093"/>
    <w:rsid w:val="003251E8"/>
    <w:rsid w:val="00331DE1"/>
    <w:rsid w:val="003321D4"/>
    <w:rsid w:val="003349F6"/>
    <w:rsid w:val="003354AE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BA2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675D"/>
    <w:rsid w:val="003774BF"/>
    <w:rsid w:val="00377C06"/>
    <w:rsid w:val="003809E7"/>
    <w:rsid w:val="003817AD"/>
    <w:rsid w:val="00382D47"/>
    <w:rsid w:val="00386A3C"/>
    <w:rsid w:val="0038761A"/>
    <w:rsid w:val="00387F8A"/>
    <w:rsid w:val="00390BF7"/>
    <w:rsid w:val="00390C30"/>
    <w:rsid w:val="00391DE2"/>
    <w:rsid w:val="00392101"/>
    <w:rsid w:val="00393FBF"/>
    <w:rsid w:val="00394642"/>
    <w:rsid w:val="00397DE4"/>
    <w:rsid w:val="003A30DD"/>
    <w:rsid w:val="003A44FB"/>
    <w:rsid w:val="003A4C55"/>
    <w:rsid w:val="003A5480"/>
    <w:rsid w:val="003A548A"/>
    <w:rsid w:val="003A5E3C"/>
    <w:rsid w:val="003A7A03"/>
    <w:rsid w:val="003B0320"/>
    <w:rsid w:val="003B0DAA"/>
    <w:rsid w:val="003B2330"/>
    <w:rsid w:val="003B2700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3E5"/>
    <w:rsid w:val="003F1DC4"/>
    <w:rsid w:val="003F2D3D"/>
    <w:rsid w:val="003F42CB"/>
    <w:rsid w:val="003F4F59"/>
    <w:rsid w:val="003F530C"/>
    <w:rsid w:val="003F7DA0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118D"/>
    <w:rsid w:val="004234E8"/>
    <w:rsid w:val="00425EF5"/>
    <w:rsid w:val="00427550"/>
    <w:rsid w:val="00430447"/>
    <w:rsid w:val="00432AD5"/>
    <w:rsid w:val="00434622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6476"/>
    <w:rsid w:val="00446656"/>
    <w:rsid w:val="004468A4"/>
    <w:rsid w:val="00446AC2"/>
    <w:rsid w:val="00446BCD"/>
    <w:rsid w:val="00446FA3"/>
    <w:rsid w:val="00446FAC"/>
    <w:rsid w:val="00447BBB"/>
    <w:rsid w:val="004543F1"/>
    <w:rsid w:val="00456052"/>
    <w:rsid w:val="00456CC6"/>
    <w:rsid w:val="00457525"/>
    <w:rsid w:val="0046098D"/>
    <w:rsid w:val="00461D84"/>
    <w:rsid w:val="00462279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42FB"/>
    <w:rsid w:val="00474EF8"/>
    <w:rsid w:val="00475FF7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3798"/>
    <w:rsid w:val="00494196"/>
    <w:rsid w:val="004941C2"/>
    <w:rsid w:val="00494889"/>
    <w:rsid w:val="00494AC6"/>
    <w:rsid w:val="00495213"/>
    <w:rsid w:val="00495F15"/>
    <w:rsid w:val="004964DB"/>
    <w:rsid w:val="004968A0"/>
    <w:rsid w:val="004A0B45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6A8A"/>
    <w:rsid w:val="004B6E20"/>
    <w:rsid w:val="004C47E3"/>
    <w:rsid w:val="004C503E"/>
    <w:rsid w:val="004D142C"/>
    <w:rsid w:val="004D2FD9"/>
    <w:rsid w:val="004D4A34"/>
    <w:rsid w:val="004D52C6"/>
    <w:rsid w:val="004D64A5"/>
    <w:rsid w:val="004E392F"/>
    <w:rsid w:val="004E3B7A"/>
    <w:rsid w:val="004E73B0"/>
    <w:rsid w:val="004E7874"/>
    <w:rsid w:val="004E7B08"/>
    <w:rsid w:val="004E7DE4"/>
    <w:rsid w:val="004F011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1A65"/>
    <w:rsid w:val="00522429"/>
    <w:rsid w:val="00522C42"/>
    <w:rsid w:val="0052335D"/>
    <w:rsid w:val="005248BF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4532"/>
    <w:rsid w:val="00537C2D"/>
    <w:rsid w:val="0054388B"/>
    <w:rsid w:val="00543AA6"/>
    <w:rsid w:val="00546C0A"/>
    <w:rsid w:val="00547AAC"/>
    <w:rsid w:val="00547ED1"/>
    <w:rsid w:val="00550057"/>
    <w:rsid w:val="00550294"/>
    <w:rsid w:val="00552F28"/>
    <w:rsid w:val="00553AC5"/>
    <w:rsid w:val="0055455A"/>
    <w:rsid w:val="00554B20"/>
    <w:rsid w:val="00555BF6"/>
    <w:rsid w:val="005560E0"/>
    <w:rsid w:val="00556298"/>
    <w:rsid w:val="005605D5"/>
    <w:rsid w:val="0056384A"/>
    <w:rsid w:val="00563A2C"/>
    <w:rsid w:val="00564575"/>
    <w:rsid w:val="005649A6"/>
    <w:rsid w:val="00565587"/>
    <w:rsid w:val="00567B31"/>
    <w:rsid w:val="00572061"/>
    <w:rsid w:val="00573297"/>
    <w:rsid w:val="00574314"/>
    <w:rsid w:val="005758F2"/>
    <w:rsid w:val="00576109"/>
    <w:rsid w:val="00576427"/>
    <w:rsid w:val="0057666C"/>
    <w:rsid w:val="005815C3"/>
    <w:rsid w:val="00581737"/>
    <w:rsid w:val="005817E8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CA3"/>
    <w:rsid w:val="00596E2A"/>
    <w:rsid w:val="005971FE"/>
    <w:rsid w:val="005A0B84"/>
    <w:rsid w:val="005A1045"/>
    <w:rsid w:val="005A2090"/>
    <w:rsid w:val="005A226C"/>
    <w:rsid w:val="005A2CB8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22C0"/>
    <w:rsid w:val="005E3917"/>
    <w:rsid w:val="005E70F2"/>
    <w:rsid w:val="005E747B"/>
    <w:rsid w:val="005F029C"/>
    <w:rsid w:val="005F069F"/>
    <w:rsid w:val="005F4954"/>
    <w:rsid w:val="005F5D63"/>
    <w:rsid w:val="005F6402"/>
    <w:rsid w:val="0060023C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16C30"/>
    <w:rsid w:val="006218C9"/>
    <w:rsid w:val="00622E7F"/>
    <w:rsid w:val="00623077"/>
    <w:rsid w:val="00623C22"/>
    <w:rsid w:val="0062489E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D59"/>
    <w:rsid w:val="00666BD0"/>
    <w:rsid w:val="0066731E"/>
    <w:rsid w:val="0066740A"/>
    <w:rsid w:val="00667933"/>
    <w:rsid w:val="00667DED"/>
    <w:rsid w:val="00670112"/>
    <w:rsid w:val="0067045E"/>
    <w:rsid w:val="006718F7"/>
    <w:rsid w:val="00672E79"/>
    <w:rsid w:val="00672E7D"/>
    <w:rsid w:val="00674713"/>
    <w:rsid w:val="0067507C"/>
    <w:rsid w:val="0067683D"/>
    <w:rsid w:val="00677F0C"/>
    <w:rsid w:val="00680E50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CCF"/>
    <w:rsid w:val="00694E5A"/>
    <w:rsid w:val="00696698"/>
    <w:rsid w:val="006A0650"/>
    <w:rsid w:val="006A0DAB"/>
    <w:rsid w:val="006A2747"/>
    <w:rsid w:val="006A3006"/>
    <w:rsid w:val="006A35CB"/>
    <w:rsid w:val="006A37C5"/>
    <w:rsid w:val="006A44CF"/>
    <w:rsid w:val="006A45C4"/>
    <w:rsid w:val="006B154F"/>
    <w:rsid w:val="006B23E7"/>
    <w:rsid w:val="006B2C5C"/>
    <w:rsid w:val="006B2D89"/>
    <w:rsid w:val="006B2F59"/>
    <w:rsid w:val="006B4221"/>
    <w:rsid w:val="006B475F"/>
    <w:rsid w:val="006B4FC3"/>
    <w:rsid w:val="006C009A"/>
    <w:rsid w:val="006C1045"/>
    <w:rsid w:val="006C20AB"/>
    <w:rsid w:val="006C271A"/>
    <w:rsid w:val="006C3477"/>
    <w:rsid w:val="006C34F6"/>
    <w:rsid w:val="006C5288"/>
    <w:rsid w:val="006C535D"/>
    <w:rsid w:val="006C6B58"/>
    <w:rsid w:val="006C6B5B"/>
    <w:rsid w:val="006C754F"/>
    <w:rsid w:val="006D1066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CF1"/>
    <w:rsid w:val="006E1701"/>
    <w:rsid w:val="006E350C"/>
    <w:rsid w:val="006E500E"/>
    <w:rsid w:val="006E58E5"/>
    <w:rsid w:val="006E636A"/>
    <w:rsid w:val="006F12AE"/>
    <w:rsid w:val="006F1BE6"/>
    <w:rsid w:val="006F366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77"/>
    <w:rsid w:val="007237B0"/>
    <w:rsid w:val="00723D8E"/>
    <w:rsid w:val="00724A8B"/>
    <w:rsid w:val="0073032A"/>
    <w:rsid w:val="007320B3"/>
    <w:rsid w:val="0073220E"/>
    <w:rsid w:val="0073249A"/>
    <w:rsid w:val="00732740"/>
    <w:rsid w:val="00733D9F"/>
    <w:rsid w:val="0073515A"/>
    <w:rsid w:val="00735C23"/>
    <w:rsid w:val="00736C63"/>
    <w:rsid w:val="00737A71"/>
    <w:rsid w:val="007408D2"/>
    <w:rsid w:val="00741074"/>
    <w:rsid w:val="00741E69"/>
    <w:rsid w:val="007445FC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60E0"/>
    <w:rsid w:val="00757740"/>
    <w:rsid w:val="00757F83"/>
    <w:rsid w:val="00760E40"/>
    <w:rsid w:val="00762064"/>
    <w:rsid w:val="007644F8"/>
    <w:rsid w:val="0076457A"/>
    <w:rsid w:val="00764896"/>
    <w:rsid w:val="00764D4B"/>
    <w:rsid w:val="007657D6"/>
    <w:rsid w:val="00765BF3"/>
    <w:rsid w:val="007660EF"/>
    <w:rsid w:val="00766F9C"/>
    <w:rsid w:val="007706B8"/>
    <w:rsid w:val="007708A5"/>
    <w:rsid w:val="00771DDB"/>
    <w:rsid w:val="00771E57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193F"/>
    <w:rsid w:val="00792716"/>
    <w:rsid w:val="00794B12"/>
    <w:rsid w:val="00794EB5"/>
    <w:rsid w:val="007955B5"/>
    <w:rsid w:val="00796208"/>
    <w:rsid w:val="00797881"/>
    <w:rsid w:val="007A0481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1693"/>
    <w:rsid w:val="007C21EF"/>
    <w:rsid w:val="007C38B0"/>
    <w:rsid w:val="007C68E4"/>
    <w:rsid w:val="007C6BA9"/>
    <w:rsid w:val="007D02F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5F16"/>
    <w:rsid w:val="007E5FAE"/>
    <w:rsid w:val="007F0C53"/>
    <w:rsid w:val="007F2CEA"/>
    <w:rsid w:val="007F573C"/>
    <w:rsid w:val="007F6BA4"/>
    <w:rsid w:val="00800F83"/>
    <w:rsid w:val="00804055"/>
    <w:rsid w:val="00806FD2"/>
    <w:rsid w:val="00807153"/>
    <w:rsid w:val="00807DF9"/>
    <w:rsid w:val="008116DF"/>
    <w:rsid w:val="00812BC3"/>
    <w:rsid w:val="00813578"/>
    <w:rsid w:val="00813875"/>
    <w:rsid w:val="00814DB2"/>
    <w:rsid w:val="00815EF8"/>
    <w:rsid w:val="008166AE"/>
    <w:rsid w:val="00816731"/>
    <w:rsid w:val="00820121"/>
    <w:rsid w:val="008214C7"/>
    <w:rsid w:val="00821AB7"/>
    <w:rsid w:val="00822D62"/>
    <w:rsid w:val="00823E1B"/>
    <w:rsid w:val="0082428B"/>
    <w:rsid w:val="00825452"/>
    <w:rsid w:val="00827AF7"/>
    <w:rsid w:val="00827D60"/>
    <w:rsid w:val="00833F9A"/>
    <w:rsid w:val="00835345"/>
    <w:rsid w:val="00835886"/>
    <w:rsid w:val="008371B1"/>
    <w:rsid w:val="00837F5A"/>
    <w:rsid w:val="00840E46"/>
    <w:rsid w:val="00841211"/>
    <w:rsid w:val="008412DB"/>
    <w:rsid w:val="0084225A"/>
    <w:rsid w:val="0084267A"/>
    <w:rsid w:val="00844984"/>
    <w:rsid w:val="00845C51"/>
    <w:rsid w:val="008501C1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E03"/>
    <w:rsid w:val="0087158F"/>
    <w:rsid w:val="00871CC4"/>
    <w:rsid w:val="0087248B"/>
    <w:rsid w:val="0087288D"/>
    <w:rsid w:val="0087442D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BBD"/>
    <w:rsid w:val="008844D1"/>
    <w:rsid w:val="008852CB"/>
    <w:rsid w:val="0088581F"/>
    <w:rsid w:val="00885B6E"/>
    <w:rsid w:val="00886562"/>
    <w:rsid w:val="00887B92"/>
    <w:rsid w:val="00891AD4"/>
    <w:rsid w:val="008921D5"/>
    <w:rsid w:val="0089305B"/>
    <w:rsid w:val="008935B5"/>
    <w:rsid w:val="00896C56"/>
    <w:rsid w:val="00896CAD"/>
    <w:rsid w:val="008979F7"/>
    <w:rsid w:val="00897FE6"/>
    <w:rsid w:val="008A0222"/>
    <w:rsid w:val="008A2C86"/>
    <w:rsid w:val="008A3A84"/>
    <w:rsid w:val="008A5F09"/>
    <w:rsid w:val="008A6B74"/>
    <w:rsid w:val="008A76FF"/>
    <w:rsid w:val="008A7C67"/>
    <w:rsid w:val="008A7D54"/>
    <w:rsid w:val="008A7E83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A97"/>
    <w:rsid w:val="008C5F82"/>
    <w:rsid w:val="008C60A8"/>
    <w:rsid w:val="008D0592"/>
    <w:rsid w:val="008D1AA2"/>
    <w:rsid w:val="008D2C08"/>
    <w:rsid w:val="008D3C95"/>
    <w:rsid w:val="008D6C0A"/>
    <w:rsid w:val="008D6F81"/>
    <w:rsid w:val="008E1445"/>
    <w:rsid w:val="008E16CD"/>
    <w:rsid w:val="008E24ED"/>
    <w:rsid w:val="008E3A38"/>
    <w:rsid w:val="008E3B2A"/>
    <w:rsid w:val="008E40A2"/>
    <w:rsid w:val="008E7B0E"/>
    <w:rsid w:val="008E7EAC"/>
    <w:rsid w:val="008F041C"/>
    <w:rsid w:val="008F0EA3"/>
    <w:rsid w:val="008F16F3"/>
    <w:rsid w:val="008F3446"/>
    <w:rsid w:val="008F40AA"/>
    <w:rsid w:val="008F5094"/>
    <w:rsid w:val="008F55ED"/>
    <w:rsid w:val="008F618E"/>
    <w:rsid w:val="008F779E"/>
    <w:rsid w:val="00900A5A"/>
    <w:rsid w:val="00900C98"/>
    <w:rsid w:val="009022D8"/>
    <w:rsid w:val="009022E4"/>
    <w:rsid w:val="009036DD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6DA"/>
    <w:rsid w:val="00926816"/>
    <w:rsid w:val="00926EBA"/>
    <w:rsid w:val="009303B2"/>
    <w:rsid w:val="00930493"/>
    <w:rsid w:val="00930910"/>
    <w:rsid w:val="00930CEA"/>
    <w:rsid w:val="009312D1"/>
    <w:rsid w:val="00932091"/>
    <w:rsid w:val="00932770"/>
    <w:rsid w:val="009333F3"/>
    <w:rsid w:val="0093347E"/>
    <w:rsid w:val="00934E35"/>
    <w:rsid w:val="00935044"/>
    <w:rsid w:val="00935B46"/>
    <w:rsid w:val="00937F37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47DE6"/>
    <w:rsid w:val="009508E2"/>
    <w:rsid w:val="00950ADF"/>
    <w:rsid w:val="00950F4F"/>
    <w:rsid w:val="009513A6"/>
    <w:rsid w:val="0095227F"/>
    <w:rsid w:val="00955AF3"/>
    <w:rsid w:val="00956375"/>
    <w:rsid w:val="00956F43"/>
    <w:rsid w:val="0095702E"/>
    <w:rsid w:val="00961FFD"/>
    <w:rsid w:val="00962E84"/>
    <w:rsid w:val="00963037"/>
    <w:rsid w:val="00964660"/>
    <w:rsid w:val="009656D0"/>
    <w:rsid w:val="0096649B"/>
    <w:rsid w:val="00970185"/>
    <w:rsid w:val="00971C57"/>
    <w:rsid w:val="009726CA"/>
    <w:rsid w:val="00973A80"/>
    <w:rsid w:val="00973E4C"/>
    <w:rsid w:val="0097457D"/>
    <w:rsid w:val="00974DCD"/>
    <w:rsid w:val="00974E1F"/>
    <w:rsid w:val="00976539"/>
    <w:rsid w:val="00976598"/>
    <w:rsid w:val="00976624"/>
    <w:rsid w:val="00977EF8"/>
    <w:rsid w:val="00980749"/>
    <w:rsid w:val="00983498"/>
    <w:rsid w:val="009866A4"/>
    <w:rsid w:val="00990811"/>
    <w:rsid w:val="009909A6"/>
    <w:rsid w:val="009917E5"/>
    <w:rsid w:val="009922CA"/>
    <w:rsid w:val="0099230F"/>
    <w:rsid w:val="0099263B"/>
    <w:rsid w:val="00992A81"/>
    <w:rsid w:val="00996014"/>
    <w:rsid w:val="00997122"/>
    <w:rsid w:val="0099771C"/>
    <w:rsid w:val="00997FDF"/>
    <w:rsid w:val="009A0332"/>
    <w:rsid w:val="009A150C"/>
    <w:rsid w:val="009A2711"/>
    <w:rsid w:val="009A311C"/>
    <w:rsid w:val="009A3271"/>
    <w:rsid w:val="009A4437"/>
    <w:rsid w:val="009A5E52"/>
    <w:rsid w:val="009A6287"/>
    <w:rsid w:val="009A6FF8"/>
    <w:rsid w:val="009A703F"/>
    <w:rsid w:val="009A72BC"/>
    <w:rsid w:val="009A7AE5"/>
    <w:rsid w:val="009B2265"/>
    <w:rsid w:val="009B4234"/>
    <w:rsid w:val="009B427A"/>
    <w:rsid w:val="009B428B"/>
    <w:rsid w:val="009B7165"/>
    <w:rsid w:val="009B7CE6"/>
    <w:rsid w:val="009C1011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4030"/>
    <w:rsid w:val="009D5082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40A9"/>
    <w:rsid w:val="009F446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84E"/>
    <w:rsid w:val="00A10E57"/>
    <w:rsid w:val="00A121FF"/>
    <w:rsid w:val="00A1327A"/>
    <w:rsid w:val="00A1412D"/>
    <w:rsid w:val="00A14917"/>
    <w:rsid w:val="00A17E6E"/>
    <w:rsid w:val="00A20FC4"/>
    <w:rsid w:val="00A210A8"/>
    <w:rsid w:val="00A231F3"/>
    <w:rsid w:val="00A232DD"/>
    <w:rsid w:val="00A23AAA"/>
    <w:rsid w:val="00A25DD2"/>
    <w:rsid w:val="00A26A31"/>
    <w:rsid w:val="00A27336"/>
    <w:rsid w:val="00A3084C"/>
    <w:rsid w:val="00A338BD"/>
    <w:rsid w:val="00A33BBE"/>
    <w:rsid w:val="00A33D3A"/>
    <w:rsid w:val="00A34B2C"/>
    <w:rsid w:val="00A3507D"/>
    <w:rsid w:val="00A35EAE"/>
    <w:rsid w:val="00A3678B"/>
    <w:rsid w:val="00A36EF0"/>
    <w:rsid w:val="00A41F07"/>
    <w:rsid w:val="00A432CD"/>
    <w:rsid w:val="00A43CB5"/>
    <w:rsid w:val="00A44F44"/>
    <w:rsid w:val="00A44F72"/>
    <w:rsid w:val="00A46CB5"/>
    <w:rsid w:val="00A5090C"/>
    <w:rsid w:val="00A520B7"/>
    <w:rsid w:val="00A53C16"/>
    <w:rsid w:val="00A53C52"/>
    <w:rsid w:val="00A565D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77F8A"/>
    <w:rsid w:val="00A80307"/>
    <w:rsid w:val="00A80FF5"/>
    <w:rsid w:val="00A81369"/>
    <w:rsid w:val="00A8482F"/>
    <w:rsid w:val="00A84A68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35A8"/>
    <w:rsid w:val="00AA403B"/>
    <w:rsid w:val="00AA440D"/>
    <w:rsid w:val="00AA6B73"/>
    <w:rsid w:val="00AA7278"/>
    <w:rsid w:val="00AA7A08"/>
    <w:rsid w:val="00AB0C96"/>
    <w:rsid w:val="00AB1E9C"/>
    <w:rsid w:val="00AB249C"/>
    <w:rsid w:val="00AB39BD"/>
    <w:rsid w:val="00AB4337"/>
    <w:rsid w:val="00AB5903"/>
    <w:rsid w:val="00AC10E6"/>
    <w:rsid w:val="00AC1B59"/>
    <w:rsid w:val="00AC2DE5"/>
    <w:rsid w:val="00AC39E8"/>
    <w:rsid w:val="00AC43F1"/>
    <w:rsid w:val="00AC46B0"/>
    <w:rsid w:val="00AC4D28"/>
    <w:rsid w:val="00AC54A5"/>
    <w:rsid w:val="00AC551E"/>
    <w:rsid w:val="00AC6272"/>
    <w:rsid w:val="00AC659B"/>
    <w:rsid w:val="00AD0D6B"/>
    <w:rsid w:val="00AD179C"/>
    <w:rsid w:val="00AD3281"/>
    <w:rsid w:val="00AD511A"/>
    <w:rsid w:val="00AD5F4F"/>
    <w:rsid w:val="00AD5FBF"/>
    <w:rsid w:val="00AE189E"/>
    <w:rsid w:val="00AE2067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54CE"/>
    <w:rsid w:val="00AF5933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39"/>
    <w:rsid w:val="00B0747A"/>
    <w:rsid w:val="00B0758C"/>
    <w:rsid w:val="00B113AF"/>
    <w:rsid w:val="00B1227C"/>
    <w:rsid w:val="00B15390"/>
    <w:rsid w:val="00B15E7D"/>
    <w:rsid w:val="00B169AA"/>
    <w:rsid w:val="00B172E2"/>
    <w:rsid w:val="00B177AF"/>
    <w:rsid w:val="00B21D3B"/>
    <w:rsid w:val="00B22714"/>
    <w:rsid w:val="00B23301"/>
    <w:rsid w:val="00B247FA"/>
    <w:rsid w:val="00B251A8"/>
    <w:rsid w:val="00B25252"/>
    <w:rsid w:val="00B26877"/>
    <w:rsid w:val="00B2689C"/>
    <w:rsid w:val="00B27C60"/>
    <w:rsid w:val="00B27D1F"/>
    <w:rsid w:val="00B31312"/>
    <w:rsid w:val="00B31591"/>
    <w:rsid w:val="00B31DA9"/>
    <w:rsid w:val="00B32048"/>
    <w:rsid w:val="00B34CD8"/>
    <w:rsid w:val="00B358A1"/>
    <w:rsid w:val="00B3611B"/>
    <w:rsid w:val="00B36859"/>
    <w:rsid w:val="00B37B59"/>
    <w:rsid w:val="00B37FBB"/>
    <w:rsid w:val="00B403D2"/>
    <w:rsid w:val="00B40949"/>
    <w:rsid w:val="00B409F1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ABD"/>
    <w:rsid w:val="00B60126"/>
    <w:rsid w:val="00B619A8"/>
    <w:rsid w:val="00B62C76"/>
    <w:rsid w:val="00B62EF0"/>
    <w:rsid w:val="00B64051"/>
    <w:rsid w:val="00B66023"/>
    <w:rsid w:val="00B6684C"/>
    <w:rsid w:val="00B70F19"/>
    <w:rsid w:val="00B719B0"/>
    <w:rsid w:val="00B71AF4"/>
    <w:rsid w:val="00B720E2"/>
    <w:rsid w:val="00B72DA2"/>
    <w:rsid w:val="00B72E8C"/>
    <w:rsid w:val="00B72F8B"/>
    <w:rsid w:val="00B7308B"/>
    <w:rsid w:val="00B73467"/>
    <w:rsid w:val="00B73A1A"/>
    <w:rsid w:val="00B74E33"/>
    <w:rsid w:val="00B76D63"/>
    <w:rsid w:val="00B8097E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47"/>
    <w:rsid w:val="00B93466"/>
    <w:rsid w:val="00B94581"/>
    <w:rsid w:val="00B95D19"/>
    <w:rsid w:val="00B962A4"/>
    <w:rsid w:val="00BA0DD3"/>
    <w:rsid w:val="00BA13D0"/>
    <w:rsid w:val="00BA1DF7"/>
    <w:rsid w:val="00BA20E4"/>
    <w:rsid w:val="00BA2321"/>
    <w:rsid w:val="00BA4193"/>
    <w:rsid w:val="00BA48FD"/>
    <w:rsid w:val="00BA4FB9"/>
    <w:rsid w:val="00BA4FF8"/>
    <w:rsid w:val="00BA58CA"/>
    <w:rsid w:val="00BA603C"/>
    <w:rsid w:val="00BA699B"/>
    <w:rsid w:val="00BB13D6"/>
    <w:rsid w:val="00BB35CA"/>
    <w:rsid w:val="00BB3C4D"/>
    <w:rsid w:val="00BB42ED"/>
    <w:rsid w:val="00BB5273"/>
    <w:rsid w:val="00BB7DC5"/>
    <w:rsid w:val="00BC0202"/>
    <w:rsid w:val="00BC0738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688E"/>
    <w:rsid w:val="00BC7574"/>
    <w:rsid w:val="00BD4768"/>
    <w:rsid w:val="00BE01F4"/>
    <w:rsid w:val="00BE0F50"/>
    <w:rsid w:val="00BE1056"/>
    <w:rsid w:val="00BE128C"/>
    <w:rsid w:val="00BE167F"/>
    <w:rsid w:val="00BE1977"/>
    <w:rsid w:val="00BE2251"/>
    <w:rsid w:val="00BE2772"/>
    <w:rsid w:val="00BE31E9"/>
    <w:rsid w:val="00BE3B53"/>
    <w:rsid w:val="00BE4AB1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3361"/>
    <w:rsid w:val="00C23880"/>
    <w:rsid w:val="00C24859"/>
    <w:rsid w:val="00C25497"/>
    <w:rsid w:val="00C26055"/>
    <w:rsid w:val="00C26B62"/>
    <w:rsid w:val="00C26D8B"/>
    <w:rsid w:val="00C31F0F"/>
    <w:rsid w:val="00C324F0"/>
    <w:rsid w:val="00C32A3B"/>
    <w:rsid w:val="00C33901"/>
    <w:rsid w:val="00C357DD"/>
    <w:rsid w:val="00C3708A"/>
    <w:rsid w:val="00C37D48"/>
    <w:rsid w:val="00C40639"/>
    <w:rsid w:val="00C40CE6"/>
    <w:rsid w:val="00C4155C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2DB7"/>
    <w:rsid w:val="00C52DF9"/>
    <w:rsid w:val="00C54236"/>
    <w:rsid w:val="00C552CD"/>
    <w:rsid w:val="00C56EA2"/>
    <w:rsid w:val="00C574AA"/>
    <w:rsid w:val="00C61CB7"/>
    <w:rsid w:val="00C627DF"/>
    <w:rsid w:val="00C63A93"/>
    <w:rsid w:val="00C660B8"/>
    <w:rsid w:val="00C66612"/>
    <w:rsid w:val="00C66AF3"/>
    <w:rsid w:val="00C6750E"/>
    <w:rsid w:val="00C72019"/>
    <w:rsid w:val="00C727E2"/>
    <w:rsid w:val="00C73166"/>
    <w:rsid w:val="00C739B2"/>
    <w:rsid w:val="00C743D8"/>
    <w:rsid w:val="00C74843"/>
    <w:rsid w:val="00C7625C"/>
    <w:rsid w:val="00C77BB6"/>
    <w:rsid w:val="00C80A79"/>
    <w:rsid w:val="00C819DC"/>
    <w:rsid w:val="00C81BED"/>
    <w:rsid w:val="00C81F49"/>
    <w:rsid w:val="00C83EBE"/>
    <w:rsid w:val="00C84948"/>
    <w:rsid w:val="00C90D59"/>
    <w:rsid w:val="00C9794E"/>
    <w:rsid w:val="00C97DCD"/>
    <w:rsid w:val="00CA2AB5"/>
    <w:rsid w:val="00CA2CA4"/>
    <w:rsid w:val="00CA34DF"/>
    <w:rsid w:val="00CA3B07"/>
    <w:rsid w:val="00CA40D8"/>
    <w:rsid w:val="00CA5CA5"/>
    <w:rsid w:val="00CA6546"/>
    <w:rsid w:val="00CA6B60"/>
    <w:rsid w:val="00CA726D"/>
    <w:rsid w:val="00CB061B"/>
    <w:rsid w:val="00CB0A9C"/>
    <w:rsid w:val="00CB2781"/>
    <w:rsid w:val="00CB4C6C"/>
    <w:rsid w:val="00CB4EC2"/>
    <w:rsid w:val="00CB5ADC"/>
    <w:rsid w:val="00CB6196"/>
    <w:rsid w:val="00CB6A3D"/>
    <w:rsid w:val="00CB6A6E"/>
    <w:rsid w:val="00CB715F"/>
    <w:rsid w:val="00CC251E"/>
    <w:rsid w:val="00CC321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3989"/>
    <w:rsid w:val="00CE5525"/>
    <w:rsid w:val="00CE55FE"/>
    <w:rsid w:val="00CE5A9A"/>
    <w:rsid w:val="00CE68DC"/>
    <w:rsid w:val="00CE7589"/>
    <w:rsid w:val="00CF0566"/>
    <w:rsid w:val="00CF0C17"/>
    <w:rsid w:val="00CF0D2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205DF"/>
    <w:rsid w:val="00D20D8A"/>
    <w:rsid w:val="00D20E93"/>
    <w:rsid w:val="00D2141C"/>
    <w:rsid w:val="00D24212"/>
    <w:rsid w:val="00D259AF"/>
    <w:rsid w:val="00D30ADB"/>
    <w:rsid w:val="00D31792"/>
    <w:rsid w:val="00D32E45"/>
    <w:rsid w:val="00D3447C"/>
    <w:rsid w:val="00D351DB"/>
    <w:rsid w:val="00D37B21"/>
    <w:rsid w:val="00D37E98"/>
    <w:rsid w:val="00D4500F"/>
    <w:rsid w:val="00D45618"/>
    <w:rsid w:val="00D457BD"/>
    <w:rsid w:val="00D46490"/>
    <w:rsid w:val="00D477F3"/>
    <w:rsid w:val="00D47D06"/>
    <w:rsid w:val="00D47F49"/>
    <w:rsid w:val="00D47F51"/>
    <w:rsid w:val="00D50233"/>
    <w:rsid w:val="00D50C84"/>
    <w:rsid w:val="00D52D85"/>
    <w:rsid w:val="00D536A1"/>
    <w:rsid w:val="00D53ACB"/>
    <w:rsid w:val="00D55AEB"/>
    <w:rsid w:val="00D561A3"/>
    <w:rsid w:val="00D576DE"/>
    <w:rsid w:val="00D64735"/>
    <w:rsid w:val="00D65E72"/>
    <w:rsid w:val="00D66642"/>
    <w:rsid w:val="00D66CD8"/>
    <w:rsid w:val="00D66E8A"/>
    <w:rsid w:val="00D672EB"/>
    <w:rsid w:val="00D705AB"/>
    <w:rsid w:val="00D73284"/>
    <w:rsid w:val="00D73EF5"/>
    <w:rsid w:val="00D74A95"/>
    <w:rsid w:val="00D80B97"/>
    <w:rsid w:val="00D84F26"/>
    <w:rsid w:val="00D86B0E"/>
    <w:rsid w:val="00D90CCA"/>
    <w:rsid w:val="00D92D30"/>
    <w:rsid w:val="00D94446"/>
    <w:rsid w:val="00D9485A"/>
    <w:rsid w:val="00D962F1"/>
    <w:rsid w:val="00D97AA6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42D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C7387"/>
    <w:rsid w:val="00DD1456"/>
    <w:rsid w:val="00DD20ED"/>
    <w:rsid w:val="00DD57F2"/>
    <w:rsid w:val="00DD6667"/>
    <w:rsid w:val="00DE006E"/>
    <w:rsid w:val="00DE4268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D4A"/>
    <w:rsid w:val="00E25C84"/>
    <w:rsid w:val="00E26BB7"/>
    <w:rsid w:val="00E27562"/>
    <w:rsid w:val="00E308A7"/>
    <w:rsid w:val="00E30D10"/>
    <w:rsid w:val="00E31AB1"/>
    <w:rsid w:val="00E33BD4"/>
    <w:rsid w:val="00E34175"/>
    <w:rsid w:val="00E35984"/>
    <w:rsid w:val="00E35A2B"/>
    <w:rsid w:val="00E35AFB"/>
    <w:rsid w:val="00E3699E"/>
    <w:rsid w:val="00E41CDD"/>
    <w:rsid w:val="00E41E85"/>
    <w:rsid w:val="00E42062"/>
    <w:rsid w:val="00E4253F"/>
    <w:rsid w:val="00E44D61"/>
    <w:rsid w:val="00E45E6B"/>
    <w:rsid w:val="00E50E71"/>
    <w:rsid w:val="00E51240"/>
    <w:rsid w:val="00E516E1"/>
    <w:rsid w:val="00E5428C"/>
    <w:rsid w:val="00E5625D"/>
    <w:rsid w:val="00E56985"/>
    <w:rsid w:val="00E600E3"/>
    <w:rsid w:val="00E61D1E"/>
    <w:rsid w:val="00E62313"/>
    <w:rsid w:val="00E64426"/>
    <w:rsid w:val="00E64A57"/>
    <w:rsid w:val="00E718CB"/>
    <w:rsid w:val="00E71A49"/>
    <w:rsid w:val="00E72EE7"/>
    <w:rsid w:val="00E73DA8"/>
    <w:rsid w:val="00E7425F"/>
    <w:rsid w:val="00E75860"/>
    <w:rsid w:val="00E820C9"/>
    <w:rsid w:val="00E82329"/>
    <w:rsid w:val="00E8329E"/>
    <w:rsid w:val="00E83CEC"/>
    <w:rsid w:val="00E83EB4"/>
    <w:rsid w:val="00E85842"/>
    <w:rsid w:val="00E86797"/>
    <w:rsid w:val="00E867FC"/>
    <w:rsid w:val="00E86CC9"/>
    <w:rsid w:val="00E86EB0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53D8"/>
    <w:rsid w:val="00EA588D"/>
    <w:rsid w:val="00EB12CE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25E5"/>
    <w:rsid w:val="00EC262F"/>
    <w:rsid w:val="00EC337F"/>
    <w:rsid w:val="00EC43FC"/>
    <w:rsid w:val="00EC53C7"/>
    <w:rsid w:val="00EC543F"/>
    <w:rsid w:val="00EC7710"/>
    <w:rsid w:val="00ED0D17"/>
    <w:rsid w:val="00ED30E9"/>
    <w:rsid w:val="00ED39AB"/>
    <w:rsid w:val="00ED3CEF"/>
    <w:rsid w:val="00ED45CC"/>
    <w:rsid w:val="00ED4DB7"/>
    <w:rsid w:val="00ED5759"/>
    <w:rsid w:val="00EE2B7A"/>
    <w:rsid w:val="00EE418E"/>
    <w:rsid w:val="00EE560B"/>
    <w:rsid w:val="00EE6933"/>
    <w:rsid w:val="00EF1AAF"/>
    <w:rsid w:val="00EF1B97"/>
    <w:rsid w:val="00EF1E02"/>
    <w:rsid w:val="00EF37AC"/>
    <w:rsid w:val="00EF518D"/>
    <w:rsid w:val="00EF5EEF"/>
    <w:rsid w:val="00EF70E0"/>
    <w:rsid w:val="00F006BE"/>
    <w:rsid w:val="00F0148D"/>
    <w:rsid w:val="00F014D8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4855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400EE"/>
    <w:rsid w:val="00F41254"/>
    <w:rsid w:val="00F41403"/>
    <w:rsid w:val="00F41919"/>
    <w:rsid w:val="00F422A1"/>
    <w:rsid w:val="00F4549F"/>
    <w:rsid w:val="00F46596"/>
    <w:rsid w:val="00F46803"/>
    <w:rsid w:val="00F4741D"/>
    <w:rsid w:val="00F477FE"/>
    <w:rsid w:val="00F47F40"/>
    <w:rsid w:val="00F50703"/>
    <w:rsid w:val="00F5232C"/>
    <w:rsid w:val="00F546D1"/>
    <w:rsid w:val="00F55936"/>
    <w:rsid w:val="00F56948"/>
    <w:rsid w:val="00F56CD2"/>
    <w:rsid w:val="00F57B53"/>
    <w:rsid w:val="00F62686"/>
    <w:rsid w:val="00F6372E"/>
    <w:rsid w:val="00F6493C"/>
    <w:rsid w:val="00F64DE7"/>
    <w:rsid w:val="00F665B6"/>
    <w:rsid w:val="00F67005"/>
    <w:rsid w:val="00F700CD"/>
    <w:rsid w:val="00F70FDA"/>
    <w:rsid w:val="00F7126A"/>
    <w:rsid w:val="00F713EE"/>
    <w:rsid w:val="00F723F7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567E"/>
    <w:rsid w:val="00F95753"/>
    <w:rsid w:val="00F960C3"/>
    <w:rsid w:val="00F96AB1"/>
    <w:rsid w:val="00F970E3"/>
    <w:rsid w:val="00F971AE"/>
    <w:rsid w:val="00FA0029"/>
    <w:rsid w:val="00FA1C63"/>
    <w:rsid w:val="00FA529A"/>
    <w:rsid w:val="00FA52BF"/>
    <w:rsid w:val="00FA56DB"/>
    <w:rsid w:val="00FA5BEA"/>
    <w:rsid w:val="00FA7269"/>
    <w:rsid w:val="00FA756B"/>
    <w:rsid w:val="00FB07E4"/>
    <w:rsid w:val="00FB0E42"/>
    <w:rsid w:val="00FB12BE"/>
    <w:rsid w:val="00FB2778"/>
    <w:rsid w:val="00FB2A11"/>
    <w:rsid w:val="00FB3268"/>
    <w:rsid w:val="00FB4E98"/>
    <w:rsid w:val="00FB54D4"/>
    <w:rsid w:val="00FB688F"/>
    <w:rsid w:val="00FB7326"/>
    <w:rsid w:val="00FB79CE"/>
    <w:rsid w:val="00FC18EE"/>
    <w:rsid w:val="00FC2EEA"/>
    <w:rsid w:val="00FC3C63"/>
    <w:rsid w:val="00FC3FFD"/>
    <w:rsid w:val="00FC64B1"/>
    <w:rsid w:val="00FC68DE"/>
    <w:rsid w:val="00FC6A04"/>
    <w:rsid w:val="00FC6E77"/>
    <w:rsid w:val="00FC7ECC"/>
    <w:rsid w:val="00FD173C"/>
    <w:rsid w:val="00FD392B"/>
    <w:rsid w:val="00FD41F2"/>
    <w:rsid w:val="00FD423B"/>
    <w:rsid w:val="00FD4A18"/>
    <w:rsid w:val="00FD5B5C"/>
    <w:rsid w:val="00FD64A4"/>
    <w:rsid w:val="00FD7391"/>
    <w:rsid w:val="00FD753E"/>
    <w:rsid w:val="00FE58A5"/>
    <w:rsid w:val="00FE63AD"/>
    <w:rsid w:val="00FF0500"/>
    <w:rsid w:val="00FF0A85"/>
    <w:rsid w:val="00FF21CB"/>
    <w:rsid w:val="00FF3DE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06D7C"/>
  <w15:docId w15:val="{0551594E-744A-46BF-B67C-F7F67DB8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4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8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E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Dennis McGonagle</cp:lastModifiedBy>
  <cp:revision>2</cp:revision>
  <dcterms:created xsi:type="dcterms:W3CDTF">2015-03-20T20:39:00Z</dcterms:created>
  <dcterms:modified xsi:type="dcterms:W3CDTF">2015-03-20T20:39:00Z</dcterms:modified>
</cp:coreProperties>
</file>