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E5E5" w14:textId="31D80B48" w:rsidR="001E3861" w:rsidRPr="00E24ABE" w:rsidRDefault="001E3861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PIs:</w:t>
      </w:r>
      <w:r w:rsidRPr="000137E2">
        <w:rPr>
          <w:rFonts w:ascii="Times New Roman" w:hAnsi="Times New Roman" w:cs="Times New Roman"/>
          <w:sz w:val="24"/>
          <w:szCs w:val="24"/>
        </w:rPr>
        <w:t xml:space="preserve"> Judith </w:t>
      </w:r>
      <w:proofErr w:type="spellStart"/>
      <w:r w:rsidRPr="000137E2">
        <w:rPr>
          <w:rFonts w:ascii="Times New Roman" w:hAnsi="Times New Roman" w:cs="Times New Roman"/>
          <w:sz w:val="24"/>
          <w:szCs w:val="24"/>
        </w:rPr>
        <w:t>Danovitch</w:t>
      </w:r>
      <w:proofErr w:type="spellEnd"/>
      <w:r w:rsidRPr="000137E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37E2">
        <w:rPr>
          <w:rFonts w:ascii="Times New Roman" w:hAnsi="Times New Roman" w:cs="Times New Roman"/>
          <w:sz w:val="24"/>
          <w:szCs w:val="24"/>
        </w:rPr>
        <w:t>Nicholaus</w:t>
      </w:r>
      <w:proofErr w:type="spellEnd"/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7E2">
        <w:rPr>
          <w:rFonts w:ascii="Times New Roman" w:hAnsi="Times New Roman" w:cs="Times New Roman"/>
          <w:sz w:val="24"/>
          <w:szCs w:val="24"/>
        </w:rPr>
        <w:t>Noles</w:t>
      </w:r>
      <w:proofErr w:type="spellEnd"/>
      <w:r w:rsidR="00284D34">
        <w:rPr>
          <w:rFonts w:ascii="Times New Roman" w:hAnsi="Times New Roman" w:cs="Times New Roman"/>
          <w:b/>
          <w:sz w:val="28"/>
          <w:szCs w:val="24"/>
        </w:rPr>
        <w:br/>
      </w:r>
      <w:r w:rsidRPr="00E24ABE">
        <w:rPr>
          <w:rFonts w:ascii="Times New Roman" w:hAnsi="Times New Roman" w:cs="Times New Roman"/>
          <w:b/>
          <w:sz w:val="28"/>
          <w:szCs w:val="24"/>
        </w:rPr>
        <w:t>Psychology Education Title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How </w:t>
      </w:r>
      <w:r w:rsidR="00284D34">
        <w:rPr>
          <w:rFonts w:ascii="Times New Roman" w:hAnsi="Times New Roman" w:cs="Times New Roman"/>
          <w:sz w:val="24"/>
          <w:szCs w:val="24"/>
        </w:rPr>
        <w:t>C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hildren </w:t>
      </w:r>
      <w:r w:rsidR="00284D34">
        <w:rPr>
          <w:rFonts w:ascii="Times New Roman" w:hAnsi="Times New Roman" w:cs="Times New Roman"/>
          <w:sz w:val="24"/>
          <w:szCs w:val="24"/>
        </w:rPr>
        <w:t>S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olve </w:t>
      </w:r>
      <w:r w:rsidR="00284D34">
        <w:rPr>
          <w:rFonts w:ascii="Times New Roman" w:hAnsi="Times New Roman" w:cs="Times New Roman"/>
          <w:sz w:val="24"/>
          <w:szCs w:val="24"/>
        </w:rPr>
        <w:t>P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roblems </w:t>
      </w:r>
      <w:r w:rsidR="00284D34">
        <w:rPr>
          <w:rFonts w:ascii="Times New Roman" w:hAnsi="Times New Roman" w:cs="Times New Roman"/>
          <w:sz w:val="24"/>
          <w:szCs w:val="24"/>
        </w:rPr>
        <w:t>U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sing </w:t>
      </w:r>
      <w:r w:rsidR="00284D34">
        <w:rPr>
          <w:rFonts w:ascii="Times New Roman" w:hAnsi="Times New Roman" w:cs="Times New Roman"/>
          <w:sz w:val="24"/>
          <w:szCs w:val="24"/>
        </w:rPr>
        <w:t>C</w:t>
      </w:r>
      <w:r w:rsidR="000D5976" w:rsidRPr="00E24ABE">
        <w:rPr>
          <w:rFonts w:ascii="Times New Roman" w:hAnsi="Times New Roman" w:cs="Times New Roman"/>
          <w:sz w:val="24"/>
          <w:szCs w:val="24"/>
        </w:rPr>
        <w:t xml:space="preserve">ausal </w:t>
      </w:r>
      <w:r w:rsidR="00284D34">
        <w:rPr>
          <w:rFonts w:ascii="Times New Roman" w:hAnsi="Times New Roman" w:cs="Times New Roman"/>
          <w:sz w:val="24"/>
          <w:szCs w:val="24"/>
        </w:rPr>
        <w:t>R</w:t>
      </w:r>
      <w:r w:rsidR="000D5976" w:rsidRPr="00E24ABE">
        <w:rPr>
          <w:rFonts w:ascii="Times New Roman" w:hAnsi="Times New Roman" w:cs="Times New Roman"/>
          <w:sz w:val="24"/>
          <w:szCs w:val="24"/>
        </w:rPr>
        <w:t>easoning</w:t>
      </w:r>
      <w:r w:rsidR="00B8105F" w:rsidRPr="00E24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683BE" w14:textId="77777777" w:rsidR="00284D34" w:rsidRDefault="00284D34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8EA8A5" w14:textId="4835A970" w:rsidR="000002A5" w:rsidRDefault="001E3861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Overview:</w:t>
      </w:r>
    </w:p>
    <w:p w14:paraId="0F411A5D" w14:textId="6F746513" w:rsidR="008D4E46" w:rsidRDefault="004B6795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Imagine a young child</w:t>
      </w:r>
      <w:r w:rsidR="00982381">
        <w:rPr>
          <w:rFonts w:ascii="Times New Roman" w:hAnsi="Times New Roman" w:cs="Times New Roman"/>
          <w:sz w:val="24"/>
          <w:szCs w:val="24"/>
        </w:rPr>
        <w:t xml:space="preserve"> hears</w:t>
      </w:r>
      <w:r>
        <w:rPr>
          <w:rFonts w:ascii="Times New Roman" w:hAnsi="Times New Roman" w:cs="Times New Roman"/>
          <w:sz w:val="24"/>
          <w:szCs w:val="24"/>
        </w:rPr>
        <w:t xml:space="preserve"> an adult say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“I want to watch the news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 w:rsidR="000D5976">
        <w:rPr>
          <w:rFonts w:ascii="Times New Roman" w:hAnsi="Times New Roman" w:cs="Times New Roman"/>
          <w:sz w:val="24"/>
          <w:szCs w:val="24"/>
        </w:rPr>
        <w:t xml:space="preserve">” </w:t>
      </w:r>
      <w:r w:rsidR="00982381">
        <w:rPr>
          <w:rFonts w:ascii="Times New Roman" w:hAnsi="Times New Roman" w:cs="Times New Roman"/>
          <w:sz w:val="24"/>
          <w:szCs w:val="24"/>
        </w:rPr>
        <w:t>then watches</w:t>
      </w:r>
      <w:r w:rsidR="000D5976">
        <w:rPr>
          <w:rFonts w:ascii="Times New Roman" w:hAnsi="Times New Roman" w:cs="Times New Roman"/>
          <w:sz w:val="24"/>
          <w:szCs w:val="24"/>
        </w:rPr>
        <w:t xml:space="preserve"> the adult press a button on </w:t>
      </w:r>
      <w:r w:rsidR="00EF709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remote control</w:t>
      </w:r>
      <w:r w:rsidR="009823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381">
        <w:rPr>
          <w:rFonts w:ascii="Times New Roman" w:hAnsi="Times New Roman" w:cs="Times New Roman"/>
          <w:sz w:val="24"/>
          <w:szCs w:val="24"/>
        </w:rPr>
        <w:t xml:space="preserve">A </w:t>
      </w:r>
      <w:r w:rsidR="000D5976">
        <w:rPr>
          <w:rFonts w:ascii="Times New Roman" w:hAnsi="Times New Roman" w:cs="Times New Roman"/>
          <w:sz w:val="24"/>
          <w:szCs w:val="24"/>
        </w:rPr>
        <w:t>moment later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 w:rsidR="000D597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television screen turns on. The next day, the child wants to turn on the </w:t>
      </w:r>
      <w:r w:rsidR="00982381">
        <w:rPr>
          <w:rFonts w:ascii="Times New Roman" w:hAnsi="Times New Roman" w:cs="Times New Roman"/>
          <w:sz w:val="24"/>
          <w:szCs w:val="24"/>
        </w:rPr>
        <w:t>television</w:t>
      </w:r>
      <w:r>
        <w:rPr>
          <w:rFonts w:ascii="Times New Roman" w:hAnsi="Times New Roman" w:cs="Times New Roman"/>
          <w:sz w:val="24"/>
          <w:szCs w:val="24"/>
        </w:rPr>
        <w:t xml:space="preserve"> screen</w:t>
      </w:r>
      <w:r w:rsidR="00EF7097">
        <w:rPr>
          <w:rFonts w:ascii="Times New Roman" w:hAnsi="Times New Roman" w:cs="Times New Roman"/>
          <w:sz w:val="24"/>
          <w:szCs w:val="24"/>
        </w:rPr>
        <w:t xml:space="preserve"> to watch cartoons</w:t>
      </w:r>
      <w:r>
        <w:rPr>
          <w:rFonts w:ascii="Times New Roman" w:hAnsi="Times New Roman" w:cs="Times New Roman"/>
          <w:sz w:val="24"/>
          <w:szCs w:val="24"/>
        </w:rPr>
        <w:t>. How does the child know what to do? Is it enough to say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“I want to watch cartoons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or </w:t>
      </w:r>
      <w:r w:rsidR="00EF7097">
        <w:rPr>
          <w:rFonts w:ascii="Times New Roman" w:hAnsi="Times New Roman" w:cs="Times New Roman"/>
          <w:sz w:val="24"/>
          <w:szCs w:val="24"/>
        </w:rPr>
        <w:t>is pushing the button on the remote control necessary</w:t>
      </w:r>
      <w:r w:rsidR="00982381">
        <w:rPr>
          <w:rFonts w:ascii="Times New Roman" w:hAnsi="Times New Roman" w:cs="Times New Roman"/>
          <w:sz w:val="24"/>
          <w:szCs w:val="24"/>
        </w:rPr>
        <w:t>,</w:t>
      </w:r>
      <w:r w:rsidR="00EF7097">
        <w:rPr>
          <w:rFonts w:ascii="Times New Roman" w:hAnsi="Times New Roman" w:cs="Times New Roman"/>
          <w:sz w:val="24"/>
          <w:szCs w:val="24"/>
        </w:rPr>
        <w:t xml:space="preserve"> too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0D5976">
        <w:rPr>
          <w:rFonts w:ascii="Times New Roman" w:hAnsi="Times New Roman" w:cs="Times New Roman"/>
          <w:sz w:val="24"/>
          <w:szCs w:val="24"/>
        </w:rPr>
        <w:t>Solving this problem requires children to use the information they observed (</w:t>
      </w:r>
      <w:r w:rsidR="00982381">
        <w:rPr>
          <w:rFonts w:ascii="Times New Roman" w:hAnsi="Times New Roman" w:cs="Times New Roman"/>
          <w:sz w:val="24"/>
          <w:szCs w:val="24"/>
        </w:rPr>
        <w:t>i.e.</w:t>
      </w:r>
      <w:r w:rsidR="000D5976">
        <w:rPr>
          <w:rFonts w:ascii="Times New Roman" w:hAnsi="Times New Roman" w:cs="Times New Roman"/>
          <w:sz w:val="24"/>
          <w:szCs w:val="24"/>
        </w:rPr>
        <w:t xml:space="preserve"> the adult’s behavior</w:t>
      </w:r>
      <w:r w:rsidR="00982381">
        <w:rPr>
          <w:rFonts w:ascii="Times New Roman" w:hAnsi="Times New Roman" w:cs="Times New Roman"/>
          <w:sz w:val="24"/>
          <w:szCs w:val="24"/>
        </w:rPr>
        <w:t>s</w:t>
      </w:r>
      <w:r w:rsidR="000D5976">
        <w:rPr>
          <w:rFonts w:ascii="Times New Roman" w:hAnsi="Times New Roman" w:cs="Times New Roman"/>
          <w:sz w:val="24"/>
          <w:szCs w:val="24"/>
        </w:rPr>
        <w:t>)</w:t>
      </w:r>
      <w:r w:rsidR="00A41C73">
        <w:rPr>
          <w:rFonts w:ascii="Times New Roman" w:hAnsi="Times New Roman" w:cs="Times New Roman"/>
          <w:sz w:val="24"/>
          <w:szCs w:val="24"/>
        </w:rPr>
        <w:t xml:space="preserve"> to </w:t>
      </w:r>
      <w:r w:rsidR="00EF7097">
        <w:rPr>
          <w:rFonts w:ascii="Times New Roman" w:hAnsi="Times New Roman" w:cs="Times New Roman"/>
          <w:sz w:val="24"/>
          <w:szCs w:val="24"/>
        </w:rPr>
        <w:t>come up with</w:t>
      </w:r>
      <w:r w:rsidR="00A41C73">
        <w:rPr>
          <w:rFonts w:ascii="Times New Roman" w:hAnsi="Times New Roman" w:cs="Times New Roman"/>
          <w:sz w:val="24"/>
          <w:szCs w:val="24"/>
        </w:rPr>
        <w:t xml:space="preserve"> a solution.</w:t>
      </w:r>
      <w:r w:rsidR="000D5976">
        <w:rPr>
          <w:rFonts w:ascii="Times New Roman" w:hAnsi="Times New Roman" w:cs="Times New Roman"/>
          <w:sz w:val="24"/>
          <w:szCs w:val="24"/>
        </w:rPr>
        <w:t xml:space="preserve"> </w:t>
      </w:r>
      <w:r w:rsidR="00EF7097">
        <w:rPr>
          <w:rFonts w:ascii="Times New Roman" w:hAnsi="Times New Roman" w:cs="Times New Roman"/>
          <w:sz w:val="24"/>
          <w:szCs w:val="24"/>
        </w:rPr>
        <w:t>In their daily lives, c</w:t>
      </w:r>
      <w:r>
        <w:rPr>
          <w:rFonts w:ascii="Times New Roman" w:hAnsi="Times New Roman" w:cs="Times New Roman"/>
          <w:sz w:val="24"/>
          <w:szCs w:val="24"/>
        </w:rPr>
        <w:t>hildren encounter many situations where they need to decode cause</w:t>
      </w:r>
      <w:r w:rsidR="009823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9823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effect </w:t>
      </w:r>
      <w:r w:rsidR="00A41C73">
        <w:rPr>
          <w:rFonts w:ascii="Times New Roman" w:hAnsi="Times New Roman" w:cs="Times New Roman"/>
          <w:sz w:val="24"/>
          <w:szCs w:val="24"/>
        </w:rPr>
        <w:t xml:space="preserve">from complex or ambiguous observations </w:t>
      </w:r>
      <w:r>
        <w:rPr>
          <w:rFonts w:ascii="Times New Roman" w:hAnsi="Times New Roman" w:cs="Times New Roman"/>
          <w:sz w:val="24"/>
          <w:szCs w:val="24"/>
        </w:rPr>
        <w:t xml:space="preserve">in order to accomplish a goal. </w:t>
      </w:r>
    </w:p>
    <w:p w14:paraId="3127B7DA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DC92F" w14:textId="7F8A4ABE" w:rsidR="004B6795" w:rsidRPr="008D4E46" w:rsidRDefault="004B6795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examine children’s capacity for causal reasoning, psychologists set up</w:t>
      </w:r>
      <w:r w:rsidR="00EF7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tasks using causal scenarios </w:t>
      </w:r>
      <w:r w:rsidR="0098238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097">
        <w:rPr>
          <w:rFonts w:ascii="Times New Roman" w:hAnsi="Times New Roman" w:cs="Times New Roman"/>
          <w:sz w:val="24"/>
          <w:szCs w:val="24"/>
        </w:rPr>
        <w:t>observ</w:t>
      </w:r>
      <w:r>
        <w:rPr>
          <w:rFonts w:ascii="Times New Roman" w:hAnsi="Times New Roman" w:cs="Times New Roman"/>
          <w:sz w:val="24"/>
          <w:szCs w:val="24"/>
        </w:rPr>
        <w:t>e how children draw conclusions and test new hypoth</w:t>
      </w:r>
      <w:r w:rsidR="000D5976">
        <w:rPr>
          <w:rFonts w:ascii="Times New Roman" w:hAnsi="Times New Roman" w:cs="Times New Roman"/>
          <w:sz w:val="24"/>
          <w:szCs w:val="24"/>
        </w:rPr>
        <w:t xml:space="preserve">eses about </w:t>
      </w:r>
      <w:r w:rsidR="00EF7097">
        <w:rPr>
          <w:rFonts w:ascii="Times New Roman" w:hAnsi="Times New Roman" w:cs="Times New Roman"/>
          <w:sz w:val="24"/>
          <w:szCs w:val="24"/>
        </w:rPr>
        <w:t>the relationships between different types of objects</w:t>
      </w:r>
      <w:r w:rsidR="000D5976">
        <w:rPr>
          <w:rFonts w:ascii="Times New Roman" w:hAnsi="Times New Roman" w:cs="Times New Roman"/>
          <w:sz w:val="24"/>
          <w:szCs w:val="24"/>
        </w:rPr>
        <w:t>. In these tasks, children are shown</w:t>
      </w:r>
      <w:r w:rsidR="00A41C73">
        <w:rPr>
          <w:rFonts w:ascii="Times New Roman" w:hAnsi="Times New Roman" w:cs="Times New Roman"/>
          <w:sz w:val="24"/>
          <w:szCs w:val="24"/>
        </w:rPr>
        <w:t xml:space="preserve"> interactions involving</w:t>
      </w:r>
      <w:r w:rsidR="000D5976">
        <w:rPr>
          <w:rFonts w:ascii="Times New Roman" w:hAnsi="Times New Roman" w:cs="Times New Roman"/>
          <w:sz w:val="24"/>
          <w:szCs w:val="24"/>
        </w:rPr>
        <w:t xml:space="preserve"> individual objects or sets of objects</w:t>
      </w:r>
      <w:r w:rsidR="00982381">
        <w:rPr>
          <w:rFonts w:ascii="Times New Roman" w:hAnsi="Times New Roman" w:cs="Times New Roman"/>
          <w:sz w:val="24"/>
          <w:szCs w:val="24"/>
        </w:rPr>
        <w:t>.</w:t>
      </w:r>
      <w:r w:rsidR="00A41C73">
        <w:rPr>
          <w:rFonts w:ascii="Times New Roman" w:hAnsi="Times New Roman" w:cs="Times New Roman"/>
          <w:sz w:val="24"/>
          <w:szCs w:val="24"/>
        </w:rPr>
        <w:t xml:space="preserve"> </w:t>
      </w:r>
      <w:r w:rsidR="00982381">
        <w:rPr>
          <w:rFonts w:ascii="Times New Roman" w:hAnsi="Times New Roman" w:cs="Times New Roman"/>
          <w:sz w:val="24"/>
          <w:szCs w:val="24"/>
        </w:rPr>
        <w:t>Then, they</w:t>
      </w:r>
      <w:r w:rsidR="00A41C73">
        <w:rPr>
          <w:rFonts w:ascii="Times New Roman" w:hAnsi="Times New Roman" w:cs="Times New Roman"/>
          <w:sz w:val="24"/>
          <w:szCs w:val="24"/>
        </w:rPr>
        <w:t xml:space="preserve"> are asked to identify and use the links between </w:t>
      </w:r>
      <w:r w:rsidR="00982381">
        <w:rPr>
          <w:rFonts w:ascii="Times New Roman" w:hAnsi="Times New Roman" w:cs="Times New Roman"/>
          <w:sz w:val="24"/>
          <w:szCs w:val="24"/>
        </w:rPr>
        <w:t xml:space="preserve">the </w:t>
      </w:r>
      <w:r w:rsidR="00A41C73">
        <w:rPr>
          <w:rFonts w:ascii="Times New Roman" w:hAnsi="Times New Roman" w:cs="Times New Roman"/>
          <w:sz w:val="24"/>
          <w:szCs w:val="24"/>
        </w:rPr>
        <w:t xml:space="preserve">causes and </w:t>
      </w:r>
      <w:r w:rsidR="00982381">
        <w:rPr>
          <w:rFonts w:ascii="Times New Roman" w:hAnsi="Times New Roman" w:cs="Times New Roman"/>
          <w:sz w:val="24"/>
          <w:szCs w:val="24"/>
        </w:rPr>
        <w:t xml:space="preserve">the </w:t>
      </w:r>
      <w:r w:rsidR="00A41C73">
        <w:rPr>
          <w:rFonts w:ascii="Times New Roman" w:hAnsi="Times New Roman" w:cs="Times New Roman"/>
          <w:sz w:val="24"/>
          <w:szCs w:val="24"/>
        </w:rPr>
        <w:t>effects</w:t>
      </w:r>
      <w:r w:rsidR="00EF7097">
        <w:rPr>
          <w:rFonts w:ascii="Times New Roman" w:hAnsi="Times New Roman" w:cs="Times New Roman"/>
          <w:sz w:val="24"/>
          <w:szCs w:val="24"/>
        </w:rPr>
        <w:t xml:space="preserve"> to solve a problem.</w:t>
      </w:r>
    </w:p>
    <w:p w14:paraId="5BC4E7E8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4B6CE" w14:textId="13808FC0" w:rsidR="0031689F" w:rsidRPr="000137E2" w:rsidRDefault="001E3861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This video demonstrate</w:t>
      </w:r>
      <w:r w:rsidR="00982381">
        <w:rPr>
          <w:rFonts w:ascii="Times New Roman" w:hAnsi="Times New Roman" w:cs="Times New Roman"/>
          <w:sz w:val="24"/>
          <w:szCs w:val="24"/>
        </w:rPr>
        <w:t>s</w:t>
      </w:r>
      <w:r w:rsidRPr="000137E2">
        <w:rPr>
          <w:rFonts w:ascii="Times New Roman" w:hAnsi="Times New Roman" w:cs="Times New Roman"/>
          <w:sz w:val="24"/>
          <w:szCs w:val="24"/>
        </w:rPr>
        <w:t xml:space="preserve"> how to mea</w:t>
      </w:r>
      <w:r w:rsidR="00BC2FE8" w:rsidRPr="000137E2">
        <w:rPr>
          <w:rFonts w:ascii="Times New Roman" w:hAnsi="Times New Roman" w:cs="Times New Roman"/>
          <w:sz w:val="24"/>
          <w:szCs w:val="24"/>
        </w:rPr>
        <w:t xml:space="preserve">sure </w:t>
      </w:r>
      <w:r w:rsidR="00D867EE">
        <w:rPr>
          <w:rFonts w:ascii="Times New Roman" w:hAnsi="Times New Roman" w:cs="Times New Roman"/>
          <w:sz w:val="24"/>
          <w:szCs w:val="24"/>
        </w:rPr>
        <w:t xml:space="preserve">children’s causal reasoning </w:t>
      </w:r>
      <w:r w:rsidR="00EF7097">
        <w:rPr>
          <w:rFonts w:ascii="Times New Roman" w:hAnsi="Times New Roman" w:cs="Times New Roman"/>
          <w:sz w:val="24"/>
          <w:szCs w:val="24"/>
        </w:rPr>
        <w:t xml:space="preserve">about novel objects </w:t>
      </w:r>
      <w:r w:rsidR="0019182C" w:rsidRPr="000137E2">
        <w:rPr>
          <w:rFonts w:ascii="Times New Roman" w:hAnsi="Times New Roman" w:cs="Times New Roman"/>
          <w:sz w:val="24"/>
          <w:szCs w:val="24"/>
        </w:rPr>
        <w:t xml:space="preserve">based on the methods developed by </w:t>
      </w:r>
      <w:proofErr w:type="spellStart"/>
      <w:r w:rsidR="0059448E">
        <w:rPr>
          <w:rFonts w:ascii="Times New Roman" w:hAnsi="Times New Roman" w:cs="Times New Roman"/>
          <w:sz w:val="24"/>
          <w:szCs w:val="24"/>
        </w:rPr>
        <w:t>Gopnik</w:t>
      </w:r>
      <w:proofErr w:type="spellEnd"/>
      <w:r w:rsidR="005944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9448E">
        <w:rPr>
          <w:rFonts w:ascii="Times New Roman" w:hAnsi="Times New Roman" w:cs="Times New Roman"/>
          <w:sz w:val="24"/>
          <w:szCs w:val="24"/>
        </w:rPr>
        <w:t>Sobel</w:t>
      </w:r>
      <w:proofErr w:type="spellEnd"/>
      <w:r w:rsidR="00EF7097">
        <w:rPr>
          <w:rFonts w:ascii="Times New Roman" w:hAnsi="Times New Roman" w:cs="Times New Roman"/>
          <w:sz w:val="24"/>
          <w:szCs w:val="24"/>
        </w:rPr>
        <w:t xml:space="preserve"> (2000) and </w:t>
      </w:r>
      <w:proofErr w:type="spellStart"/>
      <w:r w:rsidR="00EF7097">
        <w:rPr>
          <w:rFonts w:ascii="Times New Roman" w:hAnsi="Times New Roman" w:cs="Times New Roman"/>
          <w:sz w:val="24"/>
          <w:szCs w:val="24"/>
        </w:rPr>
        <w:t>Gopnik</w:t>
      </w:r>
      <w:proofErr w:type="spellEnd"/>
      <w:r w:rsidR="00EF7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097">
        <w:rPr>
          <w:rFonts w:ascii="Times New Roman" w:hAnsi="Times New Roman" w:cs="Times New Roman"/>
          <w:sz w:val="24"/>
          <w:szCs w:val="24"/>
        </w:rPr>
        <w:t>Sobel</w:t>
      </w:r>
      <w:proofErr w:type="spellEnd"/>
      <w:r w:rsidR="00EF7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7097">
        <w:rPr>
          <w:rFonts w:ascii="Times New Roman" w:hAnsi="Times New Roman" w:cs="Times New Roman"/>
          <w:sz w:val="24"/>
          <w:szCs w:val="24"/>
        </w:rPr>
        <w:t>Shulz</w:t>
      </w:r>
      <w:proofErr w:type="spellEnd"/>
      <w:r w:rsidR="00EF709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EF7097">
        <w:rPr>
          <w:rFonts w:ascii="Times New Roman" w:hAnsi="Times New Roman" w:cs="Times New Roman"/>
          <w:sz w:val="24"/>
          <w:szCs w:val="24"/>
        </w:rPr>
        <w:t>Glymour</w:t>
      </w:r>
      <w:proofErr w:type="spellEnd"/>
      <w:r w:rsidR="00EF7097">
        <w:rPr>
          <w:rFonts w:ascii="Times New Roman" w:hAnsi="Times New Roman" w:cs="Times New Roman"/>
          <w:sz w:val="24"/>
          <w:szCs w:val="24"/>
        </w:rPr>
        <w:t xml:space="preserve"> (2001</w:t>
      </w:r>
      <w:r w:rsidR="00D867EE">
        <w:rPr>
          <w:rFonts w:ascii="Times New Roman" w:hAnsi="Times New Roman" w:cs="Times New Roman"/>
          <w:sz w:val="24"/>
          <w:szCs w:val="24"/>
        </w:rPr>
        <w:t>).</w:t>
      </w:r>
    </w:p>
    <w:p w14:paraId="2C019496" w14:textId="77777777" w:rsidR="00284D34" w:rsidRDefault="00284D34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85AAD7" w14:textId="77777777" w:rsidR="0031689F" w:rsidRPr="00E24ABE" w:rsidRDefault="0031689F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Procedure:</w:t>
      </w:r>
    </w:p>
    <w:p w14:paraId="5DF7E82C" w14:textId="79936935" w:rsidR="00821AB7" w:rsidRPr="000137E2" w:rsidRDefault="00EF09F6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Recruit children</w:t>
      </w:r>
      <w:r w:rsidR="00C83E3F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3968BA">
        <w:rPr>
          <w:rFonts w:ascii="Times New Roman" w:hAnsi="Times New Roman" w:cs="Times New Roman"/>
          <w:sz w:val="24"/>
          <w:szCs w:val="24"/>
        </w:rPr>
        <w:t xml:space="preserve">ages 3 and 4. </w:t>
      </w:r>
      <w:r w:rsidR="004536E6">
        <w:rPr>
          <w:rFonts w:ascii="Times New Roman" w:hAnsi="Times New Roman" w:cs="Times New Roman"/>
          <w:sz w:val="24"/>
          <w:szCs w:val="24"/>
        </w:rPr>
        <w:t xml:space="preserve">For the purposes of this demonstration, only one child is tested. Larger sample sizes (as in the </w:t>
      </w:r>
      <w:proofErr w:type="spellStart"/>
      <w:r w:rsidR="004536E6">
        <w:rPr>
          <w:rFonts w:ascii="Times New Roman" w:hAnsi="Times New Roman" w:cs="Times New Roman"/>
          <w:sz w:val="24"/>
          <w:szCs w:val="24"/>
        </w:rPr>
        <w:t>Gopnik</w:t>
      </w:r>
      <w:proofErr w:type="spellEnd"/>
      <w:r w:rsidR="004536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536E6">
        <w:rPr>
          <w:rFonts w:ascii="Times New Roman" w:hAnsi="Times New Roman" w:cs="Times New Roman"/>
          <w:sz w:val="24"/>
          <w:szCs w:val="24"/>
        </w:rPr>
        <w:t>Sobel</w:t>
      </w:r>
      <w:proofErr w:type="spellEnd"/>
      <w:r w:rsidR="004536E6">
        <w:rPr>
          <w:rFonts w:ascii="Times New Roman" w:hAnsi="Times New Roman" w:cs="Times New Roman"/>
          <w:sz w:val="24"/>
          <w:szCs w:val="24"/>
        </w:rPr>
        <w:t xml:space="preserve"> (2000) and </w:t>
      </w:r>
      <w:proofErr w:type="spellStart"/>
      <w:r w:rsidR="004536E6">
        <w:rPr>
          <w:rFonts w:ascii="Times New Roman" w:hAnsi="Times New Roman" w:cs="Times New Roman"/>
          <w:sz w:val="24"/>
          <w:szCs w:val="24"/>
        </w:rPr>
        <w:t>Gopnik</w:t>
      </w:r>
      <w:proofErr w:type="spellEnd"/>
      <w:r w:rsidR="00453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36E6">
        <w:rPr>
          <w:rFonts w:ascii="Times New Roman" w:hAnsi="Times New Roman" w:cs="Times New Roman"/>
          <w:sz w:val="24"/>
          <w:szCs w:val="24"/>
        </w:rPr>
        <w:t>Sobel</w:t>
      </w:r>
      <w:proofErr w:type="spellEnd"/>
      <w:r w:rsidR="004536E6">
        <w:rPr>
          <w:rFonts w:ascii="Times New Roman" w:hAnsi="Times New Roman" w:cs="Times New Roman"/>
          <w:sz w:val="24"/>
          <w:szCs w:val="24"/>
        </w:rPr>
        <w:t xml:space="preserve">, Schulz, and </w:t>
      </w:r>
      <w:proofErr w:type="spellStart"/>
      <w:r w:rsidR="004536E6">
        <w:rPr>
          <w:rFonts w:ascii="Times New Roman" w:hAnsi="Times New Roman" w:cs="Times New Roman"/>
          <w:sz w:val="24"/>
          <w:szCs w:val="24"/>
        </w:rPr>
        <w:t>Glymour</w:t>
      </w:r>
      <w:proofErr w:type="spellEnd"/>
      <w:r w:rsidR="004536E6">
        <w:rPr>
          <w:rFonts w:ascii="Times New Roman" w:hAnsi="Times New Roman" w:cs="Times New Roman"/>
          <w:sz w:val="24"/>
          <w:szCs w:val="24"/>
        </w:rPr>
        <w:t xml:space="preserve"> (2001) studies) are recommended when conducting any experiments.</w:t>
      </w:r>
    </w:p>
    <w:p w14:paraId="53AE0825" w14:textId="77777777" w:rsidR="00284D34" w:rsidRDefault="00A41C73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2D9BF" w14:textId="5C022DA8" w:rsidR="00713127" w:rsidRPr="000137E2" w:rsidRDefault="004536E6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Make sure the p</w:t>
      </w:r>
      <w:r w:rsidR="003475A8" w:rsidRPr="000137E2">
        <w:rPr>
          <w:rFonts w:ascii="Times New Roman" w:hAnsi="Times New Roman" w:cs="Times New Roman"/>
          <w:sz w:val="24"/>
          <w:szCs w:val="24"/>
        </w:rPr>
        <w:t>articipant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3475A8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713127" w:rsidRPr="000137E2">
        <w:rPr>
          <w:rFonts w:ascii="Times New Roman" w:hAnsi="Times New Roman" w:cs="Times New Roman"/>
          <w:sz w:val="24"/>
          <w:szCs w:val="24"/>
        </w:rPr>
        <w:t>have no his</w:t>
      </w:r>
      <w:r w:rsidR="003475A8" w:rsidRPr="000137E2">
        <w:rPr>
          <w:rFonts w:ascii="Times New Roman" w:hAnsi="Times New Roman" w:cs="Times New Roman"/>
          <w:sz w:val="24"/>
          <w:szCs w:val="24"/>
        </w:rPr>
        <w:t>tory of developmental disorders</w:t>
      </w:r>
      <w:r w:rsidR="00713127" w:rsidRPr="000137E2">
        <w:rPr>
          <w:rFonts w:ascii="Times New Roman" w:hAnsi="Times New Roman" w:cs="Times New Roman"/>
          <w:sz w:val="24"/>
          <w:szCs w:val="24"/>
        </w:rPr>
        <w:t xml:space="preserve"> and have normal hearing and vision.</w:t>
      </w:r>
    </w:p>
    <w:p w14:paraId="567E103A" w14:textId="77777777" w:rsidR="00284D34" w:rsidRDefault="00284D34" w:rsidP="00E24AB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9F449C2" w14:textId="75D3AA46" w:rsidR="007409AD" w:rsidRDefault="008E5BB1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necessary materials.</w:t>
      </w:r>
    </w:p>
    <w:p w14:paraId="3D417177" w14:textId="77777777" w:rsidR="00284D34" w:rsidRDefault="00284D34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2841F9B" w14:textId="543826AE" w:rsidR="007409AD" w:rsidRDefault="000D5976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FE2">
        <w:rPr>
          <w:rFonts w:ascii="Times New Roman" w:hAnsi="Times New Roman" w:cs="Times New Roman"/>
          <w:sz w:val="24"/>
          <w:szCs w:val="24"/>
        </w:rPr>
        <w:t>Gather a</w:t>
      </w:r>
      <w:r w:rsidR="002118C0" w:rsidRPr="007409AD">
        <w:rPr>
          <w:rFonts w:ascii="Times New Roman" w:hAnsi="Times New Roman" w:cs="Times New Roman"/>
          <w:sz w:val="24"/>
          <w:szCs w:val="24"/>
        </w:rPr>
        <w:t xml:space="preserve"> set of 4 wooden blocks of different colors and shapes</w:t>
      </w:r>
      <w:r w:rsidR="00C71AE4">
        <w:rPr>
          <w:rFonts w:ascii="Times New Roman" w:hAnsi="Times New Roman" w:cs="Times New Roman"/>
          <w:sz w:val="24"/>
          <w:szCs w:val="24"/>
        </w:rPr>
        <w:t>.</w:t>
      </w:r>
    </w:p>
    <w:p w14:paraId="12AAA764" w14:textId="77777777" w:rsidR="00284D34" w:rsidRDefault="003A4C0F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40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A8DB3" w14:textId="2F451F39" w:rsidR="007409AD" w:rsidRDefault="00C71AE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FE2">
        <w:rPr>
          <w:rFonts w:ascii="Times New Roman" w:hAnsi="Times New Roman" w:cs="Times New Roman"/>
          <w:sz w:val="24"/>
          <w:szCs w:val="24"/>
        </w:rPr>
        <w:t>Prepare a</w:t>
      </w:r>
      <w:r w:rsidR="003A4C0F" w:rsidRPr="007409AD">
        <w:rPr>
          <w:rFonts w:ascii="Times New Roman" w:hAnsi="Times New Roman" w:cs="Times New Roman"/>
          <w:sz w:val="24"/>
          <w:szCs w:val="24"/>
        </w:rPr>
        <w:t xml:space="preserve"> </w:t>
      </w:r>
      <w:r w:rsidR="000D5976">
        <w:rPr>
          <w:rFonts w:ascii="Times New Roman" w:hAnsi="Times New Roman" w:cs="Times New Roman"/>
          <w:sz w:val="24"/>
          <w:szCs w:val="24"/>
        </w:rPr>
        <w:t>special device that plays music when triggered</w:t>
      </w:r>
      <w:r w:rsidR="00A32FE2">
        <w:rPr>
          <w:rFonts w:ascii="Times New Roman" w:hAnsi="Times New Roman" w:cs="Times New Roman"/>
          <w:sz w:val="24"/>
          <w:szCs w:val="24"/>
        </w:rPr>
        <w:t>.</w:t>
      </w:r>
    </w:p>
    <w:p w14:paraId="523F572F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4695BDD" w14:textId="46A46810" w:rsidR="007409AD" w:rsidRDefault="002118C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9AD">
        <w:rPr>
          <w:rFonts w:ascii="Times New Roman" w:hAnsi="Times New Roman" w:cs="Times New Roman"/>
          <w:sz w:val="24"/>
          <w:szCs w:val="24"/>
        </w:rPr>
        <w:t xml:space="preserve">To build </w:t>
      </w:r>
      <w:r w:rsidR="000D5976">
        <w:rPr>
          <w:rFonts w:ascii="Times New Roman" w:hAnsi="Times New Roman" w:cs="Times New Roman"/>
          <w:sz w:val="24"/>
          <w:szCs w:val="24"/>
        </w:rPr>
        <w:t>this device,</w:t>
      </w:r>
      <w:r w:rsidRPr="007409AD">
        <w:rPr>
          <w:rFonts w:ascii="Times New Roman" w:hAnsi="Times New Roman" w:cs="Times New Roman"/>
          <w:sz w:val="24"/>
          <w:szCs w:val="24"/>
        </w:rPr>
        <w:t xml:space="preserve"> g</w:t>
      </w:r>
      <w:r w:rsidR="00FF30F0" w:rsidRPr="007409AD">
        <w:rPr>
          <w:rFonts w:ascii="Times New Roman" w:hAnsi="Times New Roman" w:cs="Times New Roman"/>
          <w:sz w:val="24"/>
          <w:szCs w:val="24"/>
        </w:rPr>
        <w:t>et a box appr</w:t>
      </w:r>
      <w:r w:rsidR="003A4C0F" w:rsidRPr="007409AD">
        <w:rPr>
          <w:rFonts w:ascii="Times New Roman" w:hAnsi="Times New Roman" w:cs="Times New Roman"/>
          <w:sz w:val="24"/>
          <w:szCs w:val="24"/>
        </w:rPr>
        <w:t>oximately 5</w:t>
      </w:r>
      <w:r w:rsidR="00A32FE2" w:rsidRPr="00A32FE2">
        <w:rPr>
          <w:rFonts w:ascii="Times New Roman" w:hAnsi="Times New Roman" w:cs="Times New Roman"/>
          <w:sz w:val="24"/>
          <w:szCs w:val="24"/>
        </w:rPr>
        <w:t>″</w:t>
      </w:r>
      <w:r w:rsidR="00A32FE2">
        <w:rPr>
          <w:rFonts w:ascii="Times New Roman" w:hAnsi="Times New Roman" w:cs="Times New Roman"/>
          <w:sz w:val="24"/>
          <w:szCs w:val="24"/>
        </w:rPr>
        <w:t xml:space="preserve"> x </w:t>
      </w:r>
      <w:r w:rsidR="003A4C0F" w:rsidRPr="007409AD">
        <w:rPr>
          <w:rFonts w:ascii="Times New Roman" w:hAnsi="Times New Roman" w:cs="Times New Roman"/>
          <w:sz w:val="24"/>
          <w:szCs w:val="24"/>
        </w:rPr>
        <w:t>7</w:t>
      </w:r>
      <w:r w:rsidR="00A32FE2" w:rsidRPr="00A32FE2">
        <w:rPr>
          <w:rFonts w:ascii="Times New Roman" w:hAnsi="Times New Roman" w:cs="Times New Roman"/>
          <w:sz w:val="24"/>
          <w:szCs w:val="24"/>
        </w:rPr>
        <w:t>″</w:t>
      </w:r>
      <w:r w:rsidR="00A32FE2">
        <w:rPr>
          <w:rFonts w:ascii="Times New Roman" w:hAnsi="Times New Roman" w:cs="Times New Roman"/>
          <w:sz w:val="24"/>
          <w:szCs w:val="24"/>
        </w:rPr>
        <w:t xml:space="preserve"> x </w:t>
      </w:r>
      <w:r w:rsidR="003A4C0F" w:rsidRPr="007409AD">
        <w:rPr>
          <w:rFonts w:ascii="Times New Roman" w:hAnsi="Times New Roman" w:cs="Times New Roman"/>
          <w:sz w:val="24"/>
          <w:szCs w:val="24"/>
        </w:rPr>
        <w:t>3</w:t>
      </w:r>
      <w:r w:rsidR="00A32FE2" w:rsidRPr="00A32FE2">
        <w:rPr>
          <w:rFonts w:ascii="Times New Roman" w:hAnsi="Times New Roman" w:cs="Times New Roman"/>
          <w:sz w:val="24"/>
          <w:szCs w:val="24"/>
        </w:rPr>
        <w:t>″</w:t>
      </w:r>
      <w:r w:rsidR="003A4C0F" w:rsidRPr="007409AD">
        <w:rPr>
          <w:rFonts w:ascii="Times New Roman" w:hAnsi="Times New Roman" w:cs="Times New Roman"/>
          <w:sz w:val="24"/>
          <w:szCs w:val="24"/>
        </w:rPr>
        <w:t xml:space="preserve"> with a sturdy top. </w:t>
      </w:r>
    </w:p>
    <w:p w14:paraId="63007FFD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A88D717" w14:textId="04977C94" w:rsidR="007409AD" w:rsidRDefault="002118C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9AD">
        <w:rPr>
          <w:rFonts w:ascii="Times New Roman" w:hAnsi="Times New Roman" w:cs="Times New Roman"/>
          <w:sz w:val="24"/>
          <w:szCs w:val="24"/>
        </w:rPr>
        <w:t xml:space="preserve">Inside the box, place a </w:t>
      </w:r>
      <w:r w:rsidR="00A41C73" w:rsidRPr="007409AD">
        <w:rPr>
          <w:rFonts w:ascii="Times New Roman" w:hAnsi="Times New Roman" w:cs="Times New Roman"/>
          <w:sz w:val="24"/>
          <w:szCs w:val="24"/>
        </w:rPr>
        <w:t>sound</w:t>
      </w:r>
      <w:r w:rsidR="00A41C73">
        <w:rPr>
          <w:rFonts w:ascii="Times New Roman" w:hAnsi="Times New Roman" w:cs="Times New Roman"/>
          <w:sz w:val="24"/>
          <w:szCs w:val="24"/>
        </w:rPr>
        <w:t>-producing</w:t>
      </w:r>
      <w:r w:rsidR="000D5976">
        <w:rPr>
          <w:rFonts w:ascii="Times New Roman" w:hAnsi="Times New Roman" w:cs="Times New Roman"/>
          <w:sz w:val="24"/>
          <w:szCs w:val="24"/>
        </w:rPr>
        <w:t xml:space="preserve"> device</w:t>
      </w:r>
      <w:r w:rsidRPr="007409AD">
        <w:rPr>
          <w:rFonts w:ascii="Times New Roman" w:hAnsi="Times New Roman" w:cs="Times New Roman"/>
          <w:sz w:val="24"/>
          <w:szCs w:val="24"/>
        </w:rPr>
        <w:t xml:space="preserve"> that ca</w:t>
      </w:r>
      <w:r w:rsidR="00EB0FAE">
        <w:rPr>
          <w:rFonts w:ascii="Times New Roman" w:hAnsi="Times New Roman" w:cs="Times New Roman"/>
          <w:sz w:val="24"/>
          <w:szCs w:val="24"/>
        </w:rPr>
        <w:t xml:space="preserve">n be remotely </w:t>
      </w:r>
      <w:r w:rsidR="00A41C73">
        <w:rPr>
          <w:rFonts w:ascii="Times New Roman" w:hAnsi="Times New Roman" w:cs="Times New Roman"/>
          <w:sz w:val="24"/>
          <w:szCs w:val="24"/>
        </w:rPr>
        <w:t>activated</w:t>
      </w:r>
      <w:r w:rsidRPr="007409AD">
        <w:rPr>
          <w:rFonts w:ascii="Times New Roman" w:hAnsi="Times New Roman" w:cs="Times New Roman"/>
          <w:sz w:val="24"/>
          <w:szCs w:val="24"/>
        </w:rPr>
        <w:t xml:space="preserve"> (a wireless speaker or a doorbell may work well for this purpose). </w:t>
      </w:r>
    </w:p>
    <w:p w14:paraId="253AE58D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CB7753B" w14:textId="2DD7DEF4" w:rsidR="00A22DDC" w:rsidRPr="007409AD" w:rsidRDefault="00A32FE2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Ensure that t</w:t>
      </w:r>
      <w:r w:rsidR="00A22DDC" w:rsidRPr="007409AD">
        <w:rPr>
          <w:rFonts w:ascii="Times New Roman" w:hAnsi="Times New Roman" w:cs="Times New Roman"/>
          <w:sz w:val="24"/>
          <w:szCs w:val="24"/>
        </w:rPr>
        <w:t>he</w:t>
      </w:r>
      <w:r w:rsidR="00EB0FAE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EB0FAE">
        <w:rPr>
          <w:rFonts w:ascii="Times New Roman" w:hAnsi="Times New Roman" w:cs="Times New Roman"/>
          <w:sz w:val="24"/>
          <w:szCs w:val="24"/>
        </w:rPr>
        <w:t xml:space="preserve"> a way to</w:t>
      </w:r>
      <w:r w:rsidR="00B40FC8" w:rsidRPr="007409AD">
        <w:rPr>
          <w:rFonts w:ascii="Times New Roman" w:hAnsi="Times New Roman" w:cs="Times New Roman"/>
          <w:sz w:val="24"/>
          <w:szCs w:val="24"/>
        </w:rPr>
        <w:t xml:space="preserve"> turn the device on or </w:t>
      </w:r>
      <w:r w:rsidR="00EB0FAE">
        <w:rPr>
          <w:rFonts w:ascii="Times New Roman" w:hAnsi="Times New Roman" w:cs="Times New Roman"/>
          <w:sz w:val="24"/>
          <w:szCs w:val="24"/>
        </w:rPr>
        <w:t>off during the experiment without the child noticing.</w:t>
      </w:r>
    </w:p>
    <w:p w14:paraId="5F85277D" w14:textId="77777777" w:rsidR="00284D34" w:rsidRDefault="00284D34" w:rsidP="00E24AB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AD26FF7" w14:textId="79EB7E35" w:rsidR="003475A8" w:rsidRPr="000137E2" w:rsidRDefault="000476A1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Data collection</w:t>
      </w:r>
      <w:r w:rsidR="00A32FE2">
        <w:rPr>
          <w:rFonts w:ascii="Times New Roman" w:hAnsi="Times New Roman" w:cs="Times New Roman"/>
          <w:sz w:val="24"/>
          <w:szCs w:val="24"/>
        </w:rPr>
        <w:t>.</w:t>
      </w:r>
    </w:p>
    <w:p w14:paraId="1248DB60" w14:textId="77777777" w:rsidR="00284D34" w:rsidRDefault="00284D34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61E2B1A" w14:textId="5A55C1DF" w:rsidR="005560E0" w:rsidRPr="000137E2" w:rsidRDefault="00A80307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FA6B1D">
        <w:rPr>
          <w:rFonts w:ascii="Times New Roman" w:hAnsi="Times New Roman" w:cs="Times New Roman"/>
          <w:sz w:val="24"/>
          <w:szCs w:val="24"/>
        </w:rPr>
        <w:t>Introduction</w:t>
      </w:r>
      <w:r w:rsidR="00A32FE2">
        <w:rPr>
          <w:rFonts w:ascii="Times New Roman" w:hAnsi="Times New Roman" w:cs="Times New Roman"/>
          <w:sz w:val="24"/>
          <w:szCs w:val="24"/>
        </w:rPr>
        <w:t>.</w:t>
      </w:r>
    </w:p>
    <w:p w14:paraId="1014BA1C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19E304D" w14:textId="4D90F4E8" w:rsidR="00FA6B1D" w:rsidRPr="00FA6B1D" w:rsidRDefault="0074410D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Sit the child on the opposite side o</w:t>
      </w:r>
      <w:r w:rsidR="00FA6B1D">
        <w:rPr>
          <w:rFonts w:ascii="Times New Roman" w:hAnsi="Times New Roman" w:cs="Times New Roman"/>
          <w:sz w:val="24"/>
          <w:szCs w:val="24"/>
        </w:rPr>
        <w:t xml:space="preserve">f the table </w:t>
      </w:r>
      <w:r w:rsidR="00A41C73">
        <w:rPr>
          <w:rFonts w:ascii="Times New Roman" w:hAnsi="Times New Roman" w:cs="Times New Roman"/>
          <w:sz w:val="24"/>
          <w:szCs w:val="24"/>
        </w:rPr>
        <w:t>from the</w:t>
      </w:r>
      <w:r w:rsidR="00FA6B1D">
        <w:rPr>
          <w:rFonts w:ascii="Times New Roman" w:hAnsi="Times New Roman" w:cs="Times New Roman"/>
          <w:sz w:val="24"/>
          <w:szCs w:val="24"/>
        </w:rPr>
        <w:t xml:space="preserve"> experimenter with the </w:t>
      </w:r>
      <w:r w:rsidR="00ED445A">
        <w:rPr>
          <w:rFonts w:ascii="Times New Roman" w:hAnsi="Times New Roman" w:cs="Times New Roman"/>
          <w:sz w:val="24"/>
          <w:szCs w:val="24"/>
        </w:rPr>
        <w:t>device</w:t>
      </w:r>
      <w:r w:rsidR="00FA6B1D" w:rsidRPr="00FA6B1D">
        <w:rPr>
          <w:rFonts w:ascii="Times New Roman" w:hAnsi="Times New Roman" w:cs="Times New Roman"/>
          <w:sz w:val="24"/>
          <w:szCs w:val="24"/>
        </w:rPr>
        <w:t xml:space="preserve"> on the table between them.</w:t>
      </w:r>
    </w:p>
    <w:p w14:paraId="06347B8C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5733D91" w14:textId="4A905B62" w:rsidR="00FA6B1D" w:rsidRPr="00FA6B1D" w:rsidRDefault="00FA6B1D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1D">
        <w:rPr>
          <w:rFonts w:ascii="Times New Roman" w:hAnsi="Times New Roman" w:cs="Times New Roman"/>
          <w:sz w:val="24"/>
          <w:szCs w:val="24"/>
        </w:rPr>
        <w:t>Introduce the device as follows</w:t>
      </w:r>
      <w:r w:rsidR="001A65C0">
        <w:rPr>
          <w:rFonts w:ascii="Times New Roman" w:hAnsi="Times New Roman" w:cs="Times New Roman"/>
          <w:sz w:val="24"/>
          <w:szCs w:val="24"/>
        </w:rPr>
        <w:t>,</w:t>
      </w:r>
      <w:r w:rsidRPr="00FA6B1D">
        <w:rPr>
          <w:rFonts w:ascii="Times New Roman" w:hAnsi="Times New Roman" w:cs="Times New Roman"/>
          <w:sz w:val="24"/>
          <w:szCs w:val="24"/>
        </w:rPr>
        <w:t xml:space="preserve"> </w:t>
      </w:r>
      <w:r w:rsidR="001A65C0">
        <w:rPr>
          <w:rFonts w:ascii="Times New Roman" w:hAnsi="Times New Roman" w:cs="Times New Roman"/>
          <w:sz w:val="24"/>
          <w:szCs w:val="24"/>
        </w:rPr>
        <w:t>“</w:t>
      </w:r>
      <w:r w:rsidRPr="00FA6B1D">
        <w:rPr>
          <w:rFonts w:ascii="Times New Roman" w:hAnsi="Times New Roman" w:cs="Times New Roman"/>
          <w:sz w:val="24"/>
          <w:szCs w:val="24"/>
        </w:rPr>
        <w:t>Some blocks make this machine go, and some blocks don't.</w:t>
      </w:r>
      <w:r w:rsidR="001A65C0">
        <w:rPr>
          <w:rFonts w:ascii="Times New Roman" w:hAnsi="Times New Roman" w:cs="Times New Roman"/>
          <w:sz w:val="24"/>
          <w:szCs w:val="24"/>
        </w:rPr>
        <w:t>”</w:t>
      </w:r>
    </w:p>
    <w:p w14:paraId="26746641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B7893CA" w14:textId="105C5D4F" w:rsidR="009A2680" w:rsidRDefault="00FA6B1D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1D">
        <w:rPr>
          <w:rFonts w:ascii="Times New Roman" w:hAnsi="Times New Roman" w:cs="Times New Roman"/>
          <w:sz w:val="24"/>
          <w:szCs w:val="24"/>
        </w:rPr>
        <w:t xml:space="preserve">Instruct </w:t>
      </w:r>
      <w:r w:rsidR="001A65C0">
        <w:rPr>
          <w:rFonts w:ascii="Times New Roman" w:hAnsi="Times New Roman" w:cs="Times New Roman"/>
          <w:sz w:val="24"/>
          <w:szCs w:val="24"/>
        </w:rPr>
        <w:t xml:space="preserve">the </w:t>
      </w:r>
      <w:r w:rsidRPr="00FA6B1D">
        <w:rPr>
          <w:rFonts w:ascii="Times New Roman" w:hAnsi="Times New Roman" w:cs="Times New Roman"/>
          <w:sz w:val="24"/>
          <w:szCs w:val="24"/>
        </w:rPr>
        <w:t xml:space="preserve">child to figure out which blocks make the machine </w:t>
      </w:r>
      <w:r w:rsidR="001A65C0">
        <w:rPr>
          <w:rFonts w:ascii="Times New Roman" w:hAnsi="Times New Roman" w:cs="Times New Roman"/>
          <w:sz w:val="24"/>
          <w:szCs w:val="24"/>
        </w:rPr>
        <w:t>work</w:t>
      </w:r>
      <w:r w:rsidRPr="00FA6B1D">
        <w:rPr>
          <w:rFonts w:ascii="Times New Roman" w:hAnsi="Times New Roman" w:cs="Times New Roman"/>
          <w:sz w:val="24"/>
          <w:szCs w:val="24"/>
        </w:rPr>
        <w:t>.</w:t>
      </w:r>
    </w:p>
    <w:p w14:paraId="5A838E86" w14:textId="77777777" w:rsidR="00284D34" w:rsidRDefault="009A2680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83448" w14:textId="151F3749" w:rsidR="009A2680" w:rsidRDefault="00A32FE2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703" w:rsidRPr="009A2680">
        <w:rPr>
          <w:rFonts w:ascii="Times New Roman" w:hAnsi="Times New Roman" w:cs="Times New Roman"/>
          <w:sz w:val="24"/>
          <w:szCs w:val="24"/>
        </w:rPr>
        <w:t xml:space="preserve">One-cause </w:t>
      </w:r>
      <w:r w:rsidR="00A21AEB">
        <w:rPr>
          <w:rFonts w:ascii="Times New Roman" w:hAnsi="Times New Roman" w:cs="Times New Roman"/>
          <w:sz w:val="24"/>
          <w:szCs w:val="24"/>
        </w:rPr>
        <w:t>task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98668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BE4EC05" w14:textId="184F79C9" w:rsidR="009A2680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 xml:space="preserve">In this </w:t>
      </w:r>
      <w:r w:rsidR="00EB0FAE">
        <w:rPr>
          <w:rFonts w:ascii="Times New Roman" w:hAnsi="Times New Roman" w:cs="Times New Roman"/>
          <w:sz w:val="24"/>
          <w:szCs w:val="24"/>
        </w:rPr>
        <w:t>task</w:t>
      </w:r>
      <w:r w:rsidR="00A21AEB">
        <w:rPr>
          <w:rFonts w:ascii="Times New Roman" w:hAnsi="Times New Roman" w:cs="Times New Roman"/>
          <w:sz w:val="24"/>
          <w:szCs w:val="24"/>
        </w:rPr>
        <w:t xml:space="preserve">, only </w:t>
      </w:r>
      <w:r w:rsidR="001A65C0">
        <w:rPr>
          <w:rFonts w:ascii="Times New Roman" w:hAnsi="Times New Roman" w:cs="Times New Roman"/>
          <w:sz w:val="24"/>
          <w:szCs w:val="24"/>
        </w:rPr>
        <w:t>one</w:t>
      </w:r>
      <w:r w:rsidR="00A21AEB">
        <w:rPr>
          <w:rFonts w:ascii="Times New Roman" w:hAnsi="Times New Roman" w:cs="Times New Roman"/>
          <w:sz w:val="24"/>
          <w:szCs w:val="24"/>
        </w:rPr>
        <w:t xml:space="preserve"> block </w:t>
      </w:r>
      <w:r w:rsidRPr="009A2680">
        <w:rPr>
          <w:rFonts w:ascii="Times New Roman" w:hAnsi="Times New Roman" w:cs="Times New Roman"/>
          <w:sz w:val="24"/>
          <w:szCs w:val="24"/>
        </w:rPr>
        <w:t>set</w:t>
      </w:r>
      <w:r w:rsidR="001A65C0">
        <w:rPr>
          <w:rFonts w:ascii="Times New Roman" w:hAnsi="Times New Roman" w:cs="Times New Roman"/>
          <w:sz w:val="24"/>
          <w:szCs w:val="24"/>
        </w:rPr>
        <w:t>s</w:t>
      </w:r>
      <w:r w:rsidRPr="009A2680">
        <w:rPr>
          <w:rFonts w:ascii="Times New Roman" w:hAnsi="Times New Roman" w:cs="Times New Roman"/>
          <w:sz w:val="24"/>
          <w:szCs w:val="24"/>
        </w:rPr>
        <w:t xml:space="preserve"> off the device.</w:t>
      </w:r>
    </w:p>
    <w:p w14:paraId="516638D2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A4D868E" w14:textId="61A8C15F" w:rsidR="009A2680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 xml:space="preserve">Place </w:t>
      </w:r>
      <w:r w:rsidR="001A65C0">
        <w:rPr>
          <w:rFonts w:ascii="Times New Roman" w:hAnsi="Times New Roman" w:cs="Times New Roman"/>
          <w:sz w:val="24"/>
          <w:szCs w:val="24"/>
        </w:rPr>
        <w:t>one</w:t>
      </w:r>
      <w:r w:rsidRPr="009A2680">
        <w:rPr>
          <w:rFonts w:ascii="Times New Roman" w:hAnsi="Times New Roman" w:cs="Times New Roman"/>
          <w:sz w:val="24"/>
          <w:szCs w:val="24"/>
        </w:rPr>
        <w:t xml:space="preserve"> block (Block B) on the device and demonstrate that nothing happens.</w:t>
      </w:r>
    </w:p>
    <w:p w14:paraId="599E9FA3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D2FAD45" w14:textId="220F48A2" w:rsidR="00680F07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>Place a second block (Block A) on the device and activate it so th</w:t>
      </w:r>
      <w:r w:rsidR="001A65C0">
        <w:rPr>
          <w:rFonts w:ascii="Times New Roman" w:hAnsi="Times New Roman" w:cs="Times New Roman"/>
          <w:sz w:val="24"/>
          <w:szCs w:val="24"/>
        </w:rPr>
        <w:t>e</w:t>
      </w:r>
      <w:r w:rsidRPr="009A2680">
        <w:rPr>
          <w:rFonts w:ascii="Times New Roman" w:hAnsi="Times New Roman" w:cs="Times New Roman"/>
          <w:sz w:val="24"/>
          <w:szCs w:val="24"/>
        </w:rPr>
        <w:t xml:space="preserve"> music plays.</w:t>
      </w:r>
    </w:p>
    <w:p w14:paraId="355F17C4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8ACD83A" w14:textId="34F0C97D" w:rsidR="00680F07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F07">
        <w:rPr>
          <w:rFonts w:ascii="Times New Roman" w:hAnsi="Times New Roman" w:cs="Times New Roman"/>
          <w:sz w:val="24"/>
          <w:szCs w:val="24"/>
        </w:rPr>
        <w:t xml:space="preserve">With Block </w:t>
      </w:r>
      <w:proofErr w:type="gramStart"/>
      <w:r w:rsidRPr="00680F0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80F07">
        <w:rPr>
          <w:rFonts w:ascii="Times New Roman" w:hAnsi="Times New Roman" w:cs="Times New Roman"/>
          <w:sz w:val="24"/>
          <w:szCs w:val="24"/>
        </w:rPr>
        <w:t xml:space="preserve"> still on the device, place Block B back on the device. </w:t>
      </w:r>
      <w:r w:rsidR="001A65C0">
        <w:rPr>
          <w:rFonts w:ascii="Times New Roman" w:hAnsi="Times New Roman" w:cs="Times New Roman"/>
          <w:sz w:val="24"/>
          <w:szCs w:val="24"/>
        </w:rPr>
        <w:t>Have t</w:t>
      </w:r>
      <w:r w:rsidRPr="00680F07">
        <w:rPr>
          <w:rFonts w:ascii="Times New Roman" w:hAnsi="Times New Roman" w:cs="Times New Roman"/>
          <w:sz w:val="24"/>
          <w:szCs w:val="24"/>
        </w:rPr>
        <w:t xml:space="preserve">he machine continue playing music. </w:t>
      </w:r>
    </w:p>
    <w:p w14:paraId="4C913432" w14:textId="77777777" w:rsidR="00284D34" w:rsidRPr="00E24ABE" w:rsidRDefault="00284D34" w:rsidP="00E24A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84CBF4" w14:textId="40750947" w:rsidR="00284D34" w:rsidRPr="00E24ABE" w:rsidRDefault="00284D34" w:rsidP="00E24AB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58F">
        <w:rPr>
          <w:rFonts w:ascii="Times New Roman" w:hAnsi="Times New Roman" w:cs="Times New Roman"/>
          <w:sz w:val="24"/>
          <w:szCs w:val="24"/>
        </w:rPr>
        <w:t xml:space="preserve"> </w:t>
      </w:r>
      <w:r w:rsidR="0037758F" w:rsidRPr="0037758F">
        <w:rPr>
          <w:rFonts w:ascii="Times New Roman" w:hAnsi="Times New Roman" w:cs="Times New Roman"/>
          <w:sz w:val="24"/>
          <w:szCs w:val="24"/>
        </w:rPr>
        <w:t>Counterbalance the position (to the left or right of Block A) of Block B between subjects.</w:t>
      </w:r>
    </w:p>
    <w:p w14:paraId="0D15BCE6" w14:textId="77777777" w:rsidR="00284D34" w:rsidRDefault="00284D34" w:rsidP="00E24AB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2B0E38D0" w14:textId="2FC1E417" w:rsidR="009A2680" w:rsidRPr="00680F07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F07">
        <w:rPr>
          <w:rFonts w:ascii="Times New Roman" w:hAnsi="Times New Roman" w:cs="Times New Roman"/>
          <w:sz w:val="24"/>
          <w:szCs w:val="24"/>
        </w:rPr>
        <w:t>Ask the child</w:t>
      </w:r>
      <w:r w:rsidR="001A65C0">
        <w:rPr>
          <w:rFonts w:ascii="Times New Roman" w:hAnsi="Times New Roman" w:cs="Times New Roman"/>
          <w:sz w:val="24"/>
          <w:szCs w:val="24"/>
        </w:rPr>
        <w:t>,</w:t>
      </w:r>
      <w:r w:rsidRPr="00680F07">
        <w:rPr>
          <w:rFonts w:ascii="Times New Roman" w:hAnsi="Times New Roman" w:cs="Times New Roman"/>
          <w:sz w:val="24"/>
          <w:szCs w:val="24"/>
        </w:rPr>
        <w:t xml:space="preserve"> “Can you make it stop?” and note the child’s actions.</w:t>
      </w:r>
    </w:p>
    <w:p w14:paraId="5689B4CD" w14:textId="77777777" w:rsidR="00284D34" w:rsidRDefault="009A2680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21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A28BA" w14:textId="358533E0" w:rsidR="00A808A2" w:rsidRPr="00A21AEB" w:rsidRDefault="0037758F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AEB">
        <w:rPr>
          <w:rFonts w:ascii="Times New Roman" w:hAnsi="Times New Roman" w:cs="Times New Roman"/>
          <w:sz w:val="24"/>
          <w:szCs w:val="24"/>
        </w:rPr>
        <w:t>Two-cause task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E9363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C29FD98" w14:textId="0FBFC662" w:rsidR="00A808A2" w:rsidRDefault="00A21AEB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task, two blocks set off the device. </w:t>
      </w:r>
    </w:p>
    <w:p w14:paraId="1EF91469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C9E47E1" w14:textId="4B2A66CE" w:rsidR="00D56CC8" w:rsidRDefault="0037758F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D56CC8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285959">
        <w:rPr>
          <w:rFonts w:ascii="Times New Roman" w:hAnsi="Times New Roman" w:cs="Times New Roman"/>
          <w:sz w:val="24"/>
          <w:szCs w:val="24"/>
        </w:rPr>
        <w:t xml:space="preserve">blocks </w:t>
      </w:r>
      <w:r w:rsidR="00D56CC8">
        <w:rPr>
          <w:rFonts w:ascii="Times New Roman" w:hAnsi="Times New Roman" w:cs="Times New Roman"/>
          <w:sz w:val="24"/>
          <w:szCs w:val="24"/>
        </w:rPr>
        <w:t>than those used in the one-cause task.</w:t>
      </w:r>
    </w:p>
    <w:p w14:paraId="5490B2A5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4B0EB1A" w14:textId="34B6D86F" w:rsidR="00D56CC8" w:rsidRDefault="00D56CC8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680">
        <w:rPr>
          <w:rFonts w:ascii="Times New Roman" w:hAnsi="Times New Roman" w:cs="Times New Roman"/>
          <w:sz w:val="24"/>
          <w:szCs w:val="24"/>
        </w:rPr>
        <w:t xml:space="preserve">Place </w:t>
      </w:r>
      <w:r w:rsidR="00285959">
        <w:rPr>
          <w:rFonts w:ascii="Times New Roman" w:hAnsi="Times New Roman" w:cs="Times New Roman"/>
          <w:sz w:val="24"/>
          <w:szCs w:val="24"/>
        </w:rPr>
        <w:t>Block B</w:t>
      </w:r>
      <w:r w:rsidRPr="009A2680">
        <w:rPr>
          <w:rFonts w:ascii="Times New Roman" w:hAnsi="Times New Roman" w:cs="Times New Roman"/>
          <w:sz w:val="24"/>
          <w:szCs w:val="24"/>
        </w:rPr>
        <w:t xml:space="preserve"> on the device and </w:t>
      </w:r>
      <w:r w:rsidR="00285959">
        <w:rPr>
          <w:rFonts w:ascii="Times New Roman" w:hAnsi="Times New Roman" w:cs="Times New Roman"/>
          <w:sz w:val="24"/>
          <w:szCs w:val="24"/>
        </w:rPr>
        <w:t>activate it so th</w:t>
      </w:r>
      <w:r w:rsidR="0037758F">
        <w:rPr>
          <w:rFonts w:ascii="Times New Roman" w:hAnsi="Times New Roman" w:cs="Times New Roman"/>
          <w:sz w:val="24"/>
          <w:szCs w:val="24"/>
        </w:rPr>
        <w:t>e</w:t>
      </w:r>
      <w:r w:rsidR="00285959">
        <w:rPr>
          <w:rFonts w:ascii="Times New Roman" w:hAnsi="Times New Roman" w:cs="Times New Roman"/>
          <w:sz w:val="24"/>
          <w:szCs w:val="24"/>
        </w:rPr>
        <w:t xml:space="preserve"> music plays</w:t>
      </w:r>
      <w:r w:rsidRPr="009A2680">
        <w:rPr>
          <w:rFonts w:ascii="Times New Roman" w:hAnsi="Times New Roman" w:cs="Times New Roman"/>
          <w:sz w:val="24"/>
          <w:szCs w:val="24"/>
        </w:rPr>
        <w:t>.</w:t>
      </w:r>
    </w:p>
    <w:p w14:paraId="4E224E1D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04C821C" w14:textId="1333850A" w:rsidR="00A21AEB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Block B</w:t>
      </w:r>
      <w:r w:rsidR="003775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8F">
        <w:rPr>
          <w:rFonts w:ascii="Times New Roman" w:hAnsi="Times New Roman" w:cs="Times New Roman"/>
          <w:sz w:val="24"/>
          <w:szCs w:val="24"/>
        </w:rPr>
        <w:t>then p</w:t>
      </w:r>
      <w:r>
        <w:rPr>
          <w:rFonts w:ascii="Times New Roman" w:hAnsi="Times New Roman" w:cs="Times New Roman"/>
          <w:sz w:val="24"/>
          <w:szCs w:val="24"/>
        </w:rPr>
        <w:t>lace Block A on the device</w:t>
      </w:r>
      <w:r w:rsidR="003775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activate it so th</w:t>
      </w:r>
      <w:r w:rsidR="003775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music plays. </w:t>
      </w:r>
    </w:p>
    <w:p w14:paraId="151B9723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84F7CE0" w14:textId="61BADFFD" w:rsidR="00284D34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Block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on </w:t>
      </w:r>
      <w:r w:rsidR="0037758F">
        <w:rPr>
          <w:rFonts w:ascii="Times New Roman" w:hAnsi="Times New Roman" w:cs="Times New Roman"/>
          <w:sz w:val="24"/>
          <w:szCs w:val="24"/>
        </w:rPr>
        <w:t>the device</w:t>
      </w:r>
      <w:r>
        <w:rPr>
          <w:rFonts w:ascii="Times New Roman" w:hAnsi="Times New Roman" w:cs="Times New Roman"/>
          <w:sz w:val="24"/>
          <w:szCs w:val="24"/>
        </w:rPr>
        <w:t xml:space="preserve">, place Block B back on the machine. </w:t>
      </w:r>
    </w:p>
    <w:p w14:paraId="4C768EE4" w14:textId="77777777" w:rsidR="00284D34" w:rsidRDefault="00284D34" w:rsidP="00E24AB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B5CD655" w14:textId="1D40F360" w:rsidR="007744A7" w:rsidRPr="00E24ABE" w:rsidRDefault="0037758F" w:rsidP="00E24AB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Counterbalance the position (to the left or right of Block A) of </w:t>
      </w:r>
      <w:r w:rsidR="007744A7" w:rsidRPr="00E24ABE">
        <w:rPr>
          <w:rFonts w:ascii="Times New Roman" w:hAnsi="Times New Roman" w:cs="Times New Roman"/>
          <w:sz w:val="24"/>
          <w:szCs w:val="24"/>
        </w:rPr>
        <w:t>Block B between subjects.</w:t>
      </w:r>
    </w:p>
    <w:p w14:paraId="7B54A1C8" w14:textId="77777777" w:rsidR="00284D34" w:rsidRDefault="00284D34" w:rsidP="00E24A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3974A13" w14:textId="5FC56D4F" w:rsidR="007744A7" w:rsidRPr="00680F07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F07">
        <w:rPr>
          <w:rFonts w:ascii="Times New Roman" w:hAnsi="Times New Roman" w:cs="Times New Roman"/>
          <w:sz w:val="24"/>
          <w:szCs w:val="24"/>
        </w:rPr>
        <w:t>Ask the child</w:t>
      </w:r>
      <w:r w:rsidR="0037758F">
        <w:rPr>
          <w:rFonts w:ascii="Times New Roman" w:hAnsi="Times New Roman" w:cs="Times New Roman"/>
          <w:sz w:val="24"/>
          <w:szCs w:val="24"/>
        </w:rPr>
        <w:t>,</w:t>
      </w:r>
      <w:r w:rsidRPr="00680F07">
        <w:rPr>
          <w:rFonts w:ascii="Times New Roman" w:hAnsi="Times New Roman" w:cs="Times New Roman"/>
          <w:sz w:val="24"/>
          <w:szCs w:val="24"/>
        </w:rPr>
        <w:t xml:space="preserve"> “Can you make it stop?” and note the child’s actions.</w:t>
      </w:r>
    </w:p>
    <w:p w14:paraId="78CF7781" w14:textId="77777777" w:rsidR="00284D34" w:rsidRDefault="00284D34" w:rsidP="00E24AB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DB95FC4" w14:textId="5D5203A4" w:rsidR="00AC2DE5" w:rsidRPr="000137E2" w:rsidRDefault="00AC2DE5" w:rsidP="00E24A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>Analysis</w:t>
      </w:r>
      <w:r w:rsidR="0037758F">
        <w:rPr>
          <w:rFonts w:ascii="Times New Roman" w:hAnsi="Times New Roman" w:cs="Times New Roman"/>
          <w:sz w:val="24"/>
          <w:szCs w:val="24"/>
        </w:rPr>
        <w:t>.</w:t>
      </w: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887D3" w14:textId="77777777" w:rsidR="00284D34" w:rsidRDefault="008A76FF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5AAFC" w14:textId="0517ECC6" w:rsidR="007932BB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BF7">
        <w:rPr>
          <w:rFonts w:ascii="Times New Roman" w:hAnsi="Times New Roman" w:cs="Times New Roman"/>
          <w:sz w:val="24"/>
          <w:szCs w:val="24"/>
        </w:rPr>
        <w:t xml:space="preserve">Categorize the children’s </w:t>
      </w:r>
      <w:r w:rsidR="00F139DB">
        <w:rPr>
          <w:rFonts w:ascii="Times New Roman" w:hAnsi="Times New Roman" w:cs="Times New Roman"/>
          <w:sz w:val="24"/>
          <w:szCs w:val="24"/>
        </w:rPr>
        <w:t xml:space="preserve">responses for each task </w:t>
      </w:r>
      <w:r w:rsidR="00C35BF7">
        <w:rPr>
          <w:rFonts w:ascii="Times New Roman" w:hAnsi="Times New Roman" w:cs="Times New Roman"/>
          <w:sz w:val="24"/>
          <w:szCs w:val="24"/>
        </w:rPr>
        <w:t>i</w:t>
      </w:r>
      <w:r w:rsidR="00F139DB">
        <w:rPr>
          <w:rFonts w:ascii="Times New Roman" w:hAnsi="Times New Roman" w:cs="Times New Roman"/>
          <w:sz w:val="24"/>
          <w:szCs w:val="24"/>
        </w:rPr>
        <w:t xml:space="preserve">nto four categories: removing block </w:t>
      </w:r>
      <w:proofErr w:type="gramStart"/>
      <w:r w:rsidR="00F139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139DB">
        <w:rPr>
          <w:rFonts w:ascii="Times New Roman" w:hAnsi="Times New Roman" w:cs="Times New Roman"/>
          <w:sz w:val="24"/>
          <w:szCs w:val="24"/>
        </w:rPr>
        <w:t xml:space="preserve"> only, removing Block B only, removing both blocks, or not removing any blocks.</w:t>
      </w:r>
    </w:p>
    <w:p w14:paraId="07044786" w14:textId="77777777" w:rsidR="00284D34" w:rsidRDefault="009D568D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AB3CF" w14:textId="11B13E89" w:rsidR="00F139DB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DB">
        <w:rPr>
          <w:rFonts w:ascii="Times New Roman" w:hAnsi="Times New Roman" w:cs="Times New Roman"/>
          <w:sz w:val="24"/>
          <w:szCs w:val="24"/>
        </w:rPr>
        <w:t>Compare the number of children who remove</w:t>
      </w:r>
      <w:r w:rsidR="00C35BF7">
        <w:rPr>
          <w:rFonts w:ascii="Times New Roman" w:hAnsi="Times New Roman" w:cs="Times New Roman"/>
          <w:sz w:val="24"/>
          <w:szCs w:val="24"/>
        </w:rPr>
        <w:t>d</w:t>
      </w:r>
      <w:r w:rsidR="00F139DB">
        <w:rPr>
          <w:rFonts w:ascii="Times New Roman" w:hAnsi="Times New Roman" w:cs="Times New Roman"/>
          <w:sz w:val="24"/>
          <w:szCs w:val="24"/>
        </w:rPr>
        <w:t xml:space="preserve"> Block A in the one-cause and two-cause tasks</w:t>
      </w:r>
      <w:r w:rsidR="00A41C73">
        <w:rPr>
          <w:rFonts w:ascii="Times New Roman" w:hAnsi="Times New Roman" w:cs="Times New Roman"/>
          <w:sz w:val="24"/>
          <w:szCs w:val="24"/>
        </w:rPr>
        <w:t xml:space="preserve"> using chi-square tests</w:t>
      </w:r>
      <w:r w:rsidR="00F139DB">
        <w:rPr>
          <w:rFonts w:ascii="Times New Roman" w:hAnsi="Times New Roman" w:cs="Times New Roman"/>
          <w:sz w:val="24"/>
          <w:szCs w:val="24"/>
        </w:rPr>
        <w:t>.</w:t>
      </w:r>
    </w:p>
    <w:p w14:paraId="176E05B7" w14:textId="77777777" w:rsidR="00284D34" w:rsidRDefault="00F139DB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4CA73" w14:textId="57B8C524" w:rsidR="00F139DB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DB">
        <w:rPr>
          <w:rFonts w:ascii="Times New Roman" w:hAnsi="Times New Roman" w:cs="Times New Roman"/>
          <w:sz w:val="24"/>
          <w:szCs w:val="24"/>
        </w:rPr>
        <w:t>Compare the number of children who remove</w:t>
      </w:r>
      <w:r w:rsidR="00C35BF7">
        <w:rPr>
          <w:rFonts w:ascii="Times New Roman" w:hAnsi="Times New Roman" w:cs="Times New Roman"/>
          <w:sz w:val="24"/>
          <w:szCs w:val="24"/>
        </w:rPr>
        <w:t>d</w:t>
      </w:r>
      <w:r w:rsidR="00F139DB">
        <w:rPr>
          <w:rFonts w:ascii="Times New Roman" w:hAnsi="Times New Roman" w:cs="Times New Roman"/>
          <w:sz w:val="24"/>
          <w:szCs w:val="24"/>
        </w:rPr>
        <w:t xml:space="preserve"> both blocks in the one-cause and two-cause tasks using chi-square tests. </w:t>
      </w:r>
    </w:p>
    <w:p w14:paraId="66897B46" w14:textId="77777777" w:rsidR="00284D34" w:rsidRDefault="00F139DB" w:rsidP="00E24A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F4F48" w14:textId="01E32467" w:rsidR="00435E9A" w:rsidRPr="00435E9A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9DB">
        <w:rPr>
          <w:rFonts w:ascii="Times New Roman" w:hAnsi="Times New Roman" w:cs="Times New Roman"/>
          <w:sz w:val="24"/>
          <w:szCs w:val="24"/>
        </w:rPr>
        <w:t xml:space="preserve">If children remove </w:t>
      </w:r>
      <w:r w:rsidR="00C35BF7">
        <w:rPr>
          <w:rFonts w:ascii="Times New Roman" w:hAnsi="Times New Roman" w:cs="Times New Roman"/>
          <w:sz w:val="24"/>
          <w:szCs w:val="24"/>
        </w:rPr>
        <w:t>B</w:t>
      </w:r>
      <w:r w:rsidR="00F139DB">
        <w:rPr>
          <w:rFonts w:ascii="Times New Roman" w:hAnsi="Times New Roman" w:cs="Times New Roman"/>
          <w:sz w:val="24"/>
          <w:szCs w:val="24"/>
        </w:rPr>
        <w:t>lock A more often in the one-cause task than in the two-cause task,</w:t>
      </w:r>
      <w:r w:rsidR="00435E9A">
        <w:rPr>
          <w:rFonts w:ascii="Times New Roman" w:hAnsi="Times New Roman" w:cs="Times New Roman"/>
          <w:sz w:val="24"/>
          <w:szCs w:val="24"/>
        </w:rPr>
        <w:t xml:space="preserve"> and if children remove both blocks more often in the two-cause than in the one-cause task,</w:t>
      </w:r>
      <w:r w:rsidR="00F139DB">
        <w:rPr>
          <w:rFonts w:ascii="Times New Roman" w:hAnsi="Times New Roman" w:cs="Times New Roman"/>
          <w:sz w:val="24"/>
          <w:szCs w:val="24"/>
        </w:rPr>
        <w:t xml:space="preserve"> then this suggests that they </w:t>
      </w:r>
      <w:r w:rsidR="00435E9A">
        <w:rPr>
          <w:rFonts w:ascii="Times New Roman" w:hAnsi="Times New Roman" w:cs="Times New Roman"/>
          <w:sz w:val="24"/>
          <w:szCs w:val="24"/>
        </w:rPr>
        <w:t>can use their observations to deduce which block caused the device to go off.</w:t>
      </w:r>
    </w:p>
    <w:p w14:paraId="1130D62D" w14:textId="77777777" w:rsidR="00284D34" w:rsidRDefault="00284D34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3B67C7" w14:textId="01F826F0" w:rsidR="00AC2DE5" w:rsidRPr="00E24ABE" w:rsidRDefault="000476A1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 xml:space="preserve">Representative 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R</w:t>
      </w:r>
      <w:r w:rsidRPr="00E24ABE">
        <w:rPr>
          <w:rFonts w:ascii="Times New Roman" w:hAnsi="Times New Roman" w:cs="Times New Roman"/>
          <w:b/>
          <w:sz w:val="28"/>
          <w:szCs w:val="24"/>
        </w:rPr>
        <w:t>esults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:</w:t>
      </w:r>
    </w:p>
    <w:p w14:paraId="578AF8D4" w14:textId="0A9BC52E" w:rsidR="00BE1C56" w:rsidRDefault="001A2C22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E2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B113AF" w:rsidRPr="000137E2">
        <w:rPr>
          <w:rFonts w:ascii="Times New Roman" w:hAnsi="Times New Roman" w:cs="Times New Roman"/>
          <w:sz w:val="24"/>
          <w:szCs w:val="24"/>
        </w:rPr>
        <w:t xml:space="preserve">tested </w:t>
      </w:r>
      <w:r w:rsidR="00435E9A">
        <w:rPr>
          <w:rFonts w:ascii="Times New Roman" w:hAnsi="Times New Roman" w:cs="Times New Roman"/>
          <w:sz w:val="24"/>
          <w:szCs w:val="24"/>
        </w:rPr>
        <w:t>24</w:t>
      </w:r>
      <w:r w:rsidR="004E1E97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435E9A">
        <w:rPr>
          <w:rFonts w:ascii="Times New Roman" w:hAnsi="Times New Roman" w:cs="Times New Roman"/>
          <w:sz w:val="24"/>
          <w:szCs w:val="24"/>
        </w:rPr>
        <w:t>3- and 4-year-old children.</w:t>
      </w:r>
      <w:r w:rsidR="00E361EC" w:rsidRPr="000137E2">
        <w:rPr>
          <w:rFonts w:ascii="Times New Roman" w:hAnsi="Times New Roman" w:cs="Times New Roman"/>
          <w:sz w:val="24"/>
          <w:szCs w:val="24"/>
        </w:rPr>
        <w:t xml:space="preserve"> </w:t>
      </w:r>
      <w:r w:rsidR="00C52D11">
        <w:rPr>
          <w:rFonts w:ascii="Times New Roman" w:hAnsi="Times New Roman" w:cs="Times New Roman"/>
          <w:sz w:val="24"/>
          <w:szCs w:val="24"/>
        </w:rPr>
        <w:t xml:space="preserve">They found </w:t>
      </w:r>
      <w:r w:rsidR="001672CC">
        <w:rPr>
          <w:rFonts w:ascii="Times New Roman" w:hAnsi="Times New Roman" w:cs="Times New Roman"/>
          <w:sz w:val="24"/>
          <w:szCs w:val="24"/>
        </w:rPr>
        <w:t xml:space="preserve">the </w:t>
      </w:r>
      <w:r w:rsidR="00C52D11">
        <w:rPr>
          <w:rFonts w:ascii="Times New Roman" w:hAnsi="Times New Roman" w:cs="Times New Roman"/>
          <w:sz w:val="24"/>
          <w:szCs w:val="24"/>
        </w:rPr>
        <w:t xml:space="preserve">children’s most frequent response in the one-cause </w:t>
      </w:r>
      <w:r w:rsidR="001672CC">
        <w:rPr>
          <w:rFonts w:ascii="Times New Roman" w:hAnsi="Times New Roman" w:cs="Times New Roman"/>
          <w:sz w:val="24"/>
          <w:szCs w:val="24"/>
        </w:rPr>
        <w:t xml:space="preserve">task </w:t>
      </w:r>
      <w:r w:rsidR="00C52D11">
        <w:rPr>
          <w:rFonts w:ascii="Times New Roman" w:hAnsi="Times New Roman" w:cs="Times New Roman"/>
          <w:sz w:val="24"/>
          <w:szCs w:val="24"/>
        </w:rPr>
        <w:t>was to remove Block A from the device</w:t>
      </w:r>
      <w:r w:rsidR="001672CC">
        <w:rPr>
          <w:rFonts w:ascii="Times New Roman" w:hAnsi="Times New Roman" w:cs="Times New Roman"/>
          <w:sz w:val="24"/>
          <w:szCs w:val="24"/>
        </w:rPr>
        <w:t xml:space="preserve">, and the children did so significantly more often than in the two-cause task. Likewise, children’s most frequent response in the two-cause task was to remove both blocks, and they did so significantly more often than in the one-cause task. The researchers also noted that </w:t>
      </w:r>
      <w:r w:rsidR="0059448E">
        <w:rPr>
          <w:rFonts w:ascii="Times New Roman" w:hAnsi="Times New Roman" w:cs="Times New Roman"/>
          <w:sz w:val="24"/>
          <w:szCs w:val="24"/>
        </w:rPr>
        <w:t>when children</w:t>
      </w:r>
      <w:r w:rsidR="001672CC">
        <w:rPr>
          <w:rFonts w:ascii="Times New Roman" w:hAnsi="Times New Roman" w:cs="Times New Roman"/>
          <w:sz w:val="24"/>
          <w:szCs w:val="24"/>
        </w:rPr>
        <w:t xml:space="preserve"> in the two-cause task only chose one block, they were equally likely to choose Block A or Block B </w:t>
      </w:r>
      <w:r w:rsidR="009B3388">
        <w:rPr>
          <w:rFonts w:ascii="Times New Roman" w:hAnsi="Times New Roman" w:cs="Times New Roman"/>
          <w:sz w:val="24"/>
          <w:szCs w:val="24"/>
        </w:rPr>
        <w:t>(</w:t>
      </w:r>
      <w:r w:rsidR="009B3388" w:rsidRPr="00E24ABE">
        <w:rPr>
          <w:rFonts w:ascii="Times New Roman" w:hAnsi="Times New Roman" w:cs="Times New Roman"/>
          <w:b/>
          <w:sz w:val="24"/>
          <w:szCs w:val="24"/>
        </w:rPr>
        <w:t>Figure 1</w:t>
      </w:r>
      <w:r w:rsidR="009B3388">
        <w:rPr>
          <w:rFonts w:ascii="Times New Roman" w:hAnsi="Times New Roman" w:cs="Times New Roman"/>
          <w:sz w:val="24"/>
          <w:szCs w:val="24"/>
        </w:rPr>
        <w:t>)</w:t>
      </w:r>
      <w:r w:rsidR="00284D34">
        <w:rPr>
          <w:rFonts w:ascii="Times New Roman" w:hAnsi="Times New Roman" w:cs="Times New Roman"/>
          <w:sz w:val="24"/>
          <w:szCs w:val="24"/>
        </w:rPr>
        <w:t>.</w:t>
      </w:r>
      <w:r w:rsidR="009B3388">
        <w:rPr>
          <w:rFonts w:ascii="Times New Roman" w:hAnsi="Times New Roman" w:cs="Times New Roman"/>
          <w:sz w:val="24"/>
          <w:szCs w:val="24"/>
        </w:rPr>
        <w:t xml:space="preserve"> </w:t>
      </w:r>
      <w:r w:rsidR="001672CC">
        <w:rPr>
          <w:rFonts w:ascii="Times New Roman" w:hAnsi="Times New Roman" w:cs="Times New Roman"/>
          <w:sz w:val="24"/>
          <w:szCs w:val="24"/>
        </w:rPr>
        <w:t>This suggests they did not believe either block had a stronger effect on the device. The researchers concluded that</w:t>
      </w:r>
      <w:r w:rsidR="00850538">
        <w:rPr>
          <w:rFonts w:ascii="Times New Roman" w:hAnsi="Times New Roman" w:cs="Times New Roman"/>
          <w:sz w:val="24"/>
          <w:szCs w:val="24"/>
        </w:rPr>
        <w:t xml:space="preserve"> preschool children were able to use their</w:t>
      </w:r>
      <w:r w:rsidR="001672CC">
        <w:rPr>
          <w:rFonts w:ascii="Times New Roman" w:hAnsi="Times New Roman" w:cs="Times New Roman"/>
          <w:sz w:val="24"/>
          <w:szCs w:val="24"/>
        </w:rPr>
        <w:t xml:space="preserve"> previous observations and their</w:t>
      </w:r>
      <w:r w:rsidR="00850538">
        <w:rPr>
          <w:rFonts w:ascii="Times New Roman" w:hAnsi="Times New Roman" w:cs="Times New Roman"/>
          <w:sz w:val="24"/>
          <w:szCs w:val="24"/>
        </w:rPr>
        <w:t xml:space="preserve"> causal reasoning skills to </w:t>
      </w:r>
      <w:r w:rsidR="001672CC">
        <w:rPr>
          <w:rFonts w:ascii="Times New Roman" w:hAnsi="Times New Roman" w:cs="Times New Roman"/>
          <w:sz w:val="24"/>
          <w:szCs w:val="24"/>
        </w:rPr>
        <w:t xml:space="preserve">solve the problem of how to turn off the device. </w:t>
      </w:r>
    </w:p>
    <w:p w14:paraId="5B4F880D" w14:textId="77777777" w:rsidR="00284D34" w:rsidRPr="00E24ABE" w:rsidRDefault="00284D34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32116D3" w14:textId="15233025" w:rsidR="00AC2DE5" w:rsidRPr="00E24ABE" w:rsidRDefault="005560E0" w:rsidP="00E24AB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Applications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:</w:t>
      </w:r>
    </w:p>
    <w:p w14:paraId="1C4084CB" w14:textId="14E81CE7" w:rsidR="00850538" w:rsidRDefault="00850538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538">
        <w:rPr>
          <w:rFonts w:ascii="Times New Roman" w:hAnsi="Times New Roman" w:cs="Times New Roman"/>
          <w:sz w:val="24"/>
          <w:szCs w:val="24"/>
        </w:rPr>
        <w:t>These findings show the power of children’s causal reasoning abilities</w:t>
      </w:r>
      <w:r w:rsidR="00A076AA">
        <w:rPr>
          <w:rFonts w:ascii="Times New Roman" w:hAnsi="Times New Roman" w:cs="Times New Roman"/>
          <w:sz w:val="24"/>
          <w:szCs w:val="24"/>
        </w:rPr>
        <w:t xml:space="preserve"> for solving problems</w:t>
      </w:r>
      <w:r w:rsidRPr="00850538">
        <w:rPr>
          <w:rFonts w:ascii="Times New Roman" w:hAnsi="Times New Roman" w:cs="Times New Roman"/>
          <w:sz w:val="24"/>
          <w:szCs w:val="24"/>
        </w:rPr>
        <w:t>. Children can learn about the world quickly, and</w:t>
      </w:r>
      <w:r w:rsidR="00A076AA">
        <w:rPr>
          <w:rFonts w:ascii="Times New Roman" w:hAnsi="Times New Roman" w:cs="Times New Roman"/>
          <w:sz w:val="24"/>
          <w:szCs w:val="24"/>
        </w:rPr>
        <w:t xml:space="preserve"> they</w:t>
      </w:r>
      <w:r w:rsidRPr="00850538">
        <w:rPr>
          <w:rFonts w:ascii="Times New Roman" w:hAnsi="Times New Roman" w:cs="Times New Roman"/>
          <w:sz w:val="24"/>
          <w:szCs w:val="24"/>
        </w:rPr>
        <w:t xml:space="preserve"> can use their knowledge to figure out the causal relationships between objects. This is true even if they have never seen the objects before </w:t>
      </w:r>
      <w:r w:rsidR="00A076AA">
        <w:rPr>
          <w:rFonts w:ascii="Times New Roman" w:hAnsi="Times New Roman" w:cs="Times New Roman"/>
          <w:sz w:val="24"/>
          <w:szCs w:val="24"/>
        </w:rPr>
        <w:t xml:space="preserve">(for example, the music-playing device) </w:t>
      </w:r>
      <w:r w:rsidRPr="00850538">
        <w:rPr>
          <w:rFonts w:ascii="Times New Roman" w:hAnsi="Times New Roman" w:cs="Times New Roman"/>
          <w:sz w:val="24"/>
          <w:szCs w:val="24"/>
        </w:rPr>
        <w:t xml:space="preserve">and no one has previously </w:t>
      </w:r>
      <w:r w:rsidR="00A076AA">
        <w:rPr>
          <w:rFonts w:ascii="Times New Roman" w:hAnsi="Times New Roman" w:cs="Times New Roman"/>
          <w:sz w:val="24"/>
          <w:szCs w:val="24"/>
        </w:rPr>
        <w:t>demonstrated</w:t>
      </w:r>
      <w:r>
        <w:rPr>
          <w:rFonts w:ascii="Times New Roman" w:hAnsi="Times New Roman" w:cs="Times New Roman"/>
          <w:sz w:val="24"/>
          <w:szCs w:val="24"/>
        </w:rPr>
        <w:t xml:space="preserve"> how to solve th</w:t>
      </w:r>
      <w:r w:rsidR="00067FA5">
        <w:rPr>
          <w:rFonts w:ascii="Times New Roman" w:hAnsi="Times New Roman" w:cs="Times New Roman"/>
          <w:sz w:val="24"/>
          <w:szCs w:val="24"/>
        </w:rPr>
        <w:t>e</w:t>
      </w:r>
      <w:r w:rsidRPr="00850538">
        <w:rPr>
          <w:rFonts w:ascii="Times New Roman" w:hAnsi="Times New Roman" w:cs="Times New Roman"/>
          <w:sz w:val="24"/>
          <w:szCs w:val="24"/>
        </w:rPr>
        <w:t xml:space="preserve"> problem. </w:t>
      </w:r>
    </w:p>
    <w:p w14:paraId="01FAB19E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90E1A" w14:textId="249AF49B" w:rsidR="00E06279" w:rsidRDefault="00A076AA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ability to use observations to draw inferences about cause</w:t>
      </w:r>
      <w:r w:rsidR="00067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67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effect and to apply those inferences to </w:t>
      </w:r>
      <w:r w:rsidR="007949CB">
        <w:rPr>
          <w:rFonts w:ascii="Times New Roman" w:hAnsi="Times New Roman" w:cs="Times New Roman"/>
          <w:sz w:val="24"/>
          <w:szCs w:val="24"/>
        </w:rPr>
        <w:t xml:space="preserve">solving </w:t>
      </w:r>
      <w:r>
        <w:rPr>
          <w:rFonts w:ascii="Times New Roman" w:hAnsi="Times New Roman" w:cs="Times New Roman"/>
          <w:sz w:val="24"/>
          <w:szCs w:val="24"/>
        </w:rPr>
        <w:t>novel problems is one of the basi</w:t>
      </w:r>
      <w:r w:rsidR="007949CB">
        <w:rPr>
          <w:rFonts w:ascii="Times New Roman" w:hAnsi="Times New Roman" w:cs="Times New Roman"/>
          <w:sz w:val="24"/>
          <w:szCs w:val="24"/>
        </w:rPr>
        <w:t>c elements</w:t>
      </w:r>
      <w:r>
        <w:rPr>
          <w:rFonts w:ascii="Times New Roman" w:hAnsi="Times New Roman" w:cs="Times New Roman"/>
          <w:sz w:val="24"/>
          <w:szCs w:val="24"/>
        </w:rPr>
        <w:t xml:space="preserve"> of scientific understandin</w:t>
      </w:r>
      <w:r w:rsidR="001674E9">
        <w:rPr>
          <w:rFonts w:ascii="Times New Roman" w:hAnsi="Times New Roman" w:cs="Times New Roman"/>
          <w:sz w:val="24"/>
          <w:szCs w:val="24"/>
        </w:rPr>
        <w:t xml:space="preserve">g. The scientific methods rely </w:t>
      </w: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7949CB">
        <w:rPr>
          <w:rFonts w:ascii="Times New Roman" w:hAnsi="Times New Roman" w:cs="Times New Roman"/>
          <w:sz w:val="24"/>
          <w:szCs w:val="24"/>
        </w:rPr>
        <w:t xml:space="preserve">practice </w:t>
      </w:r>
      <w:r>
        <w:rPr>
          <w:rFonts w:ascii="Times New Roman" w:hAnsi="Times New Roman" w:cs="Times New Roman"/>
          <w:sz w:val="24"/>
          <w:szCs w:val="24"/>
        </w:rPr>
        <w:t>of systematically test</w:t>
      </w:r>
      <w:r w:rsidR="004B3898">
        <w:rPr>
          <w:rFonts w:ascii="Times New Roman" w:hAnsi="Times New Roman" w:cs="Times New Roman"/>
          <w:sz w:val="24"/>
          <w:szCs w:val="24"/>
        </w:rPr>
        <w:t xml:space="preserve">ing how </w:t>
      </w:r>
      <w:r w:rsidR="007949CB">
        <w:rPr>
          <w:rFonts w:ascii="Times New Roman" w:hAnsi="Times New Roman" w:cs="Times New Roman"/>
          <w:sz w:val="24"/>
          <w:szCs w:val="24"/>
        </w:rPr>
        <w:t>manipulati</w:t>
      </w:r>
      <w:r w:rsidR="00067FA5">
        <w:rPr>
          <w:rFonts w:ascii="Times New Roman" w:hAnsi="Times New Roman" w:cs="Times New Roman"/>
          <w:sz w:val="24"/>
          <w:szCs w:val="24"/>
        </w:rPr>
        <w:t>on of</w:t>
      </w:r>
      <w:r w:rsidR="007949CB">
        <w:rPr>
          <w:rFonts w:ascii="Times New Roman" w:hAnsi="Times New Roman" w:cs="Times New Roman"/>
          <w:sz w:val="24"/>
          <w:szCs w:val="24"/>
        </w:rPr>
        <w:t xml:space="preserve"> </w:t>
      </w:r>
      <w:r w:rsidR="004B3898">
        <w:rPr>
          <w:rFonts w:ascii="Times New Roman" w:hAnsi="Times New Roman" w:cs="Times New Roman"/>
          <w:sz w:val="24"/>
          <w:szCs w:val="24"/>
        </w:rPr>
        <w:lastRenderedPageBreak/>
        <w:t xml:space="preserve">different </w:t>
      </w:r>
      <w:r w:rsidR="007949CB">
        <w:rPr>
          <w:rFonts w:ascii="Times New Roman" w:hAnsi="Times New Roman" w:cs="Times New Roman"/>
          <w:sz w:val="24"/>
          <w:szCs w:val="24"/>
        </w:rPr>
        <w:t>variables</w:t>
      </w:r>
      <w:r w:rsidR="004B3898">
        <w:rPr>
          <w:rFonts w:ascii="Times New Roman" w:hAnsi="Times New Roman" w:cs="Times New Roman"/>
          <w:sz w:val="24"/>
          <w:szCs w:val="24"/>
        </w:rPr>
        <w:t xml:space="preserve"> produce</w:t>
      </w:r>
      <w:r w:rsidR="007949CB">
        <w:rPr>
          <w:rFonts w:ascii="Times New Roman" w:hAnsi="Times New Roman" w:cs="Times New Roman"/>
          <w:sz w:val="24"/>
          <w:szCs w:val="24"/>
        </w:rPr>
        <w:t>s</w:t>
      </w:r>
      <w:r w:rsidR="004B3898">
        <w:rPr>
          <w:rFonts w:ascii="Times New Roman" w:hAnsi="Times New Roman" w:cs="Times New Roman"/>
          <w:sz w:val="24"/>
          <w:szCs w:val="24"/>
        </w:rPr>
        <w:t xml:space="preserve"> different effects on the world. These findings suggest that</w:t>
      </w:r>
      <w:r w:rsidR="001829B7">
        <w:rPr>
          <w:rFonts w:ascii="Times New Roman" w:hAnsi="Times New Roman" w:cs="Times New Roman"/>
          <w:sz w:val="24"/>
          <w:szCs w:val="24"/>
        </w:rPr>
        <w:t>,</w:t>
      </w:r>
      <w:r w:rsidR="004B3898">
        <w:rPr>
          <w:rFonts w:ascii="Times New Roman" w:hAnsi="Times New Roman" w:cs="Times New Roman"/>
          <w:sz w:val="24"/>
          <w:szCs w:val="24"/>
        </w:rPr>
        <w:t xml:space="preserve"> even before they begin their formal science education, children already have the capacity to </w:t>
      </w:r>
      <w:r w:rsidR="0059448E">
        <w:rPr>
          <w:rFonts w:ascii="Times New Roman" w:hAnsi="Times New Roman" w:cs="Times New Roman"/>
          <w:sz w:val="24"/>
          <w:szCs w:val="24"/>
        </w:rPr>
        <w:t>reason about the causal relationships between objects in the world</w:t>
      </w:r>
      <w:r w:rsidR="004B3898">
        <w:rPr>
          <w:rFonts w:ascii="Times New Roman" w:hAnsi="Times New Roman" w:cs="Times New Roman"/>
          <w:sz w:val="24"/>
          <w:szCs w:val="24"/>
        </w:rPr>
        <w:t xml:space="preserve">. Moreover, they are able to </w:t>
      </w:r>
      <w:r w:rsidR="0059448E">
        <w:rPr>
          <w:rFonts w:ascii="Times New Roman" w:hAnsi="Times New Roman" w:cs="Times New Roman"/>
          <w:sz w:val="24"/>
          <w:szCs w:val="24"/>
        </w:rPr>
        <w:t xml:space="preserve">creatively </w:t>
      </w:r>
      <w:r w:rsidR="004B3898">
        <w:rPr>
          <w:rFonts w:ascii="Times New Roman" w:hAnsi="Times New Roman" w:cs="Times New Roman"/>
          <w:sz w:val="24"/>
          <w:szCs w:val="24"/>
        </w:rPr>
        <w:t>use their understanding to solve problems, even if they have never o</w:t>
      </w:r>
      <w:r w:rsidR="0059448E">
        <w:rPr>
          <w:rFonts w:ascii="Times New Roman" w:hAnsi="Times New Roman" w:cs="Times New Roman"/>
          <w:sz w:val="24"/>
          <w:szCs w:val="24"/>
        </w:rPr>
        <w:t>bserved the objects or problem</w:t>
      </w:r>
      <w:r w:rsidR="00067FA5">
        <w:rPr>
          <w:rFonts w:ascii="Times New Roman" w:hAnsi="Times New Roman" w:cs="Times New Roman"/>
          <w:sz w:val="24"/>
          <w:szCs w:val="24"/>
        </w:rPr>
        <w:t>s</w:t>
      </w:r>
      <w:r w:rsidR="0059448E">
        <w:rPr>
          <w:rFonts w:ascii="Times New Roman" w:hAnsi="Times New Roman" w:cs="Times New Roman"/>
          <w:sz w:val="24"/>
          <w:szCs w:val="24"/>
        </w:rPr>
        <w:t xml:space="preserve"> before</w:t>
      </w:r>
      <w:r w:rsidR="004B3898">
        <w:rPr>
          <w:rFonts w:ascii="Times New Roman" w:hAnsi="Times New Roman" w:cs="Times New Roman"/>
          <w:sz w:val="24"/>
          <w:szCs w:val="24"/>
        </w:rPr>
        <w:t xml:space="preserve"> </w:t>
      </w:r>
      <w:r w:rsidR="001674E9">
        <w:rPr>
          <w:rFonts w:ascii="Times New Roman" w:hAnsi="Times New Roman" w:cs="Times New Roman"/>
          <w:sz w:val="24"/>
          <w:szCs w:val="24"/>
        </w:rPr>
        <w:t>(</w:t>
      </w:r>
      <w:r w:rsidR="001674E9" w:rsidRPr="00E24ABE">
        <w:rPr>
          <w:rFonts w:ascii="Times New Roman" w:hAnsi="Times New Roman" w:cs="Times New Roman"/>
          <w:b/>
          <w:sz w:val="24"/>
          <w:szCs w:val="24"/>
        </w:rPr>
        <w:t>Figure 2</w:t>
      </w:r>
      <w:r w:rsidR="001674E9">
        <w:rPr>
          <w:rFonts w:ascii="Times New Roman" w:hAnsi="Times New Roman" w:cs="Times New Roman"/>
          <w:sz w:val="24"/>
          <w:szCs w:val="24"/>
        </w:rPr>
        <w:t>)</w:t>
      </w:r>
      <w:r w:rsidR="00284D34">
        <w:rPr>
          <w:rFonts w:ascii="Times New Roman" w:hAnsi="Times New Roman" w:cs="Times New Roman"/>
          <w:sz w:val="24"/>
          <w:szCs w:val="24"/>
        </w:rPr>
        <w:t>.</w:t>
      </w:r>
    </w:p>
    <w:p w14:paraId="4D881365" w14:textId="77777777" w:rsidR="001674E9" w:rsidRDefault="001674E9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1A94C" w14:textId="097CBA64" w:rsidR="00E06279" w:rsidRPr="00E06279" w:rsidRDefault="00E06279" w:rsidP="00E2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Legend</w:t>
      </w:r>
      <w:r w:rsidR="00284D34">
        <w:rPr>
          <w:rFonts w:ascii="Times New Roman" w:hAnsi="Times New Roman" w:cs="Times New Roman"/>
          <w:b/>
          <w:sz w:val="28"/>
          <w:szCs w:val="24"/>
        </w:rPr>
        <w:t>:</w:t>
      </w:r>
    </w:p>
    <w:p w14:paraId="3EC2A2F1" w14:textId="7B782E11" w:rsidR="00E06279" w:rsidRDefault="00E06279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E9">
        <w:rPr>
          <w:rFonts w:ascii="Times New Roman" w:hAnsi="Times New Roman" w:cs="Times New Roman"/>
          <w:sz w:val="24"/>
          <w:szCs w:val="24"/>
        </w:rPr>
        <w:t>Figure 1</w:t>
      </w:r>
      <w:r w:rsidR="00284D34">
        <w:rPr>
          <w:rFonts w:ascii="Times New Roman" w:hAnsi="Times New Roman" w:cs="Times New Roman"/>
          <w:sz w:val="24"/>
          <w:szCs w:val="24"/>
        </w:rPr>
        <w:t>:</w:t>
      </w:r>
      <w:r w:rsidRPr="00013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 of children who showed each type</w:t>
      </w:r>
      <w:r w:rsidR="00AE2C4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response pattern in the one-cause and two-cause tasks</w:t>
      </w:r>
      <w:r w:rsidRPr="000137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69C7B" w14:textId="77777777" w:rsidR="00284D34" w:rsidRDefault="00284D34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4F097" w14:textId="3053F427" w:rsidR="001674E9" w:rsidRPr="000137E2" w:rsidRDefault="001674E9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commentRangeStart w:id="0"/>
      <w:commentRangeStart w:id="1"/>
      <w:r>
        <w:rPr>
          <w:rFonts w:ascii="Times New Roman" w:hAnsi="Times New Roman" w:cs="Times New Roman"/>
          <w:sz w:val="24"/>
          <w:szCs w:val="24"/>
        </w:rPr>
        <w:t>Figure 2</w:t>
      </w:r>
      <w:r w:rsidR="00284D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Children problem solving</w:t>
      </w:r>
      <w:r w:rsidR="00284D34">
        <w:rPr>
          <w:rFonts w:ascii="Times New Roman" w:hAnsi="Times New Roman" w:cs="Times New Roman"/>
          <w:sz w:val="24"/>
          <w:szCs w:val="24"/>
        </w:rPr>
        <w:t>.</w:t>
      </w:r>
      <w:commentRangeEnd w:id="0"/>
      <w:r w:rsidR="00AE2C41">
        <w:rPr>
          <w:rStyle w:val="CommentReference"/>
        </w:rPr>
        <w:commentReference w:id="0"/>
      </w:r>
      <w:commentRangeEnd w:id="1"/>
      <w:r w:rsidR="00B76EDC">
        <w:rPr>
          <w:rStyle w:val="CommentReference"/>
        </w:rPr>
        <w:commentReference w:id="1"/>
      </w:r>
    </w:p>
    <w:p w14:paraId="1A3C3B4E" w14:textId="3A287FFB" w:rsidR="00A076AA" w:rsidRPr="00850538" w:rsidRDefault="004B3898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9D548" w14:textId="11074674" w:rsidR="00140C2C" w:rsidRPr="00E24ABE" w:rsidRDefault="005560E0" w:rsidP="00E24AB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24ABE">
        <w:rPr>
          <w:rFonts w:ascii="Times New Roman" w:hAnsi="Times New Roman" w:cs="Times New Roman"/>
          <w:b/>
          <w:sz w:val="28"/>
          <w:szCs w:val="24"/>
        </w:rPr>
        <w:t>References</w:t>
      </w:r>
      <w:r w:rsidR="00284D34" w:rsidRPr="00E24ABE">
        <w:rPr>
          <w:rFonts w:ascii="Times New Roman" w:hAnsi="Times New Roman" w:cs="Times New Roman"/>
          <w:b/>
          <w:sz w:val="28"/>
          <w:szCs w:val="24"/>
        </w:rPr>
        <w:t>:</w:t>
      </w:r>
    </w:p>
    <w:p w14:paraId="05C502D4" w14:textId="5BFA150C" w:rsidR="0059448E" w:rsidRDefault="0059448E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448E">
        <w:rPr>
          <w:rFonts w:ascii="Times New Roman" w:hAnsi="Times New Roman" w:cs="Times New Roman"/>
          <w:sz w:val="24"/>
          <w:szCs w:val="24"/>
        </w:rPr>
        <w:t>Gopnik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59448E">
        <w:rPr>
          <w:rFonts w:ascii="Times New Roman" w:hAnsi="Times New Roman" w:cs="Times New Roman"/>
          <w:sz w:val="24"/>
          <w:szCs w:val="24"/>
        </w:rPr>
        <w:t>Sobel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, D. M. (2000). Detecting </w:t>
      </w:r>
      <w:proofErr w:type="spellStart"/>
      <w:r w:rsidRPr="0059448E">
        <w:rPr>
          <w:rFonts w:ascii="Times New Roman" w:hAnsi="Times New Roman" w:cs="Times New Roman"/>
          <w:sz w:val="24"/>
          <w:szCs w:val="24"/>
        </w:rPr>
        <w:t>blickets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: How young children use information about novel causal powers in categorization and induction. </w:t>
      </w:r>
      <w:r>
        <w:rPr>
          <w:rFonts w:ascii="Times New Roman" w:hAnsi="Times New Roman" w:cs="Times New Roman"/>
          <w:i/>
          <w:iCs/>
          <w:sz w:val="24"/>
          <w:szCs w:val="24"/>
        </w:rPr>
        <w:t>Child D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evelopment</w:t>
      </w:r>
      <w:r w:rsidRPr="0059448E">
        <w:rPr>
          <w:rFonts w:ascii="Times New Roman" w:hAnsi="Times New Roman" w:cs="Times New Roman"/>
          <w:sz w:val="24"/>
          <w:szCs w:val="24"/>
        </w:rPr>
        <w:t xml:space="preserve">, 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71</w:t>
      </w:r>
      <w:r w:rsidRPr="0059448E">
        <w:rPr>
          <w:rFonts w:ascii="Times New Roman" w:hAnsi="Times New Roman" w:cs="Times New Roman"/>
          <w:sz w:val="24"/>
          <w:szCs w:val="24"/>
        </w:rPr>
        <w:t>(5), 1205-1222.</w:t>
      </w:r>
    </w:p>
    <w:p w14:paraId="1C2FF326" w14:textId="77777777" w:rsidR="00E24ABE" w:rsidRPr="0059448E" w:rsidRDefault="00E24ABE" w:rsidP="00E2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11BDC" w14:textId="7CF9F4C4" w:rsidR="0017600F" w:rsidRPr="003F30B3" w:rsidRDefault="003B3498" w:rsidP="00E24A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448E">
        <w:rPr>
          <w:rFonts w:ascii="Times New Roman" w:hAnsi="Times New Roman" w:cs="Times New Roman"/>
          <w:sz w:val="24"/>
          <w:szCs w:val="24"/>
        </w:rPr>
        <w:t>Gopnik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59448E">
        <w:rPr>
          <w:rFonts w:ascii="Times New Roman" w:hAnsi="Times New Roman" w:cs="Times New Roman"/>
          <w:sz w:val="24"/>
          <w:szCs w:val="24"/>
        </w:rPr>
        <w:t>Sobel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, D. M., Schulz, L. E., &amp; </w:t>
      </w:r>
      <w:proofErr w:type="spellStart"/>
      <w:r w:rsidRPr="0059448E">
        <w:rPr>
          <w:rFonts w:ascii="Times New Roman" w:hAnsi="Times New Roman" w:cs="Times New Roman"/>
          <w:sz w:val="24"/>
          <w:szCs w:val="24"/>
        </w:rPr>
        <w:t>Glymour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, C. (2001). Causal learning mechanisms in very young children: two-, three-, and four-year-olds infer causal relations from patterns of variation and </w:t>
      </w:r>
      <w:proofErr w:type="spellStart"/>
      <w:r w:rsidRPr="0059448E">
        <w:rPr>
          <w:rFonts w:ascii="Times New Roman" w:hAnsi="Times New Roman" w:cs="Times New Roman"/>
          <w:sz w:val="24"/>
          <w:szCs w:val="24"/>
        </w:rPr>
        <w:t>covariation</w:t>
      </w:r>
      <w:proofErr w:type="spellEnd"/>
      <w:r w:rsidRPr="0059448E">
        <w:rPr>
          <w:rFonts w:ascii="Times New Roman" w:hAnsi="Times New Roman" w:cs="Times New Roman"/>
          <w:sz w:val="24"/>
          <w:szCs w:val="24"/>
        </w:rPr>
        <w:t xml:space="preserve">. 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Developmental Psychology</w:t>
      </w:r>
      <w:r w:rsidRPr="0059448E">
        <w:rPr>
          <w:rFonts w:ascii="Times New Roman" w:hAnsi="Times New Roman" w:cs="Times New Roman"/>
          <w:sz w:val="24"/>
          <w:szCs w:val="24"/>
        </w:rPr>
        <w:t xml:space="preserve">, </w:t>
      </w:r>
      <w:r w:rsidRPr="0059448E">
        <w:rPr>
          <w:rFonts w:ascii="Times New Roman" w:hAnsi="Times New Roman" w:cs="Times New Roman"/>
          <w:i/>
          <w:iCs/>
          <w:sz w:val="24"/>
          <w:szCs w:val="24"/>
        </w:rPr>
        <w:t>3</w:t>
      </w:r>
      <w:bookmarkStart w:id="2" w:name="_GoBack"/>
      <w:bookmarkEnd w:id="2"/>
      <w:r w:rsidRPr="0059448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9448E">
        <w:rPr>
          <w:rFonts w:ascii="Times New Roman" w:hAnsi="Times New Roman" w:cs="Times New Roman"/>
          <w:sz w:val="24"/>
          <w:szCs w:val="24"/>
        </w:rPr>
        <w:t>(5), 620.</w:t>
      </w:r>
    </w:p>
    <w:sectPr w:rsidR="0017600F" w:rsidRPr="003F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cob Roundy" w:date="2015-03-13T14:31:00Z" w:initials="JR">
    <w:p w14:paraId="4BAE0652" w14:textId="77777777" w:rsidR="00AE2C41" w:rsidRDefault="00AE2C41">
      <w:pPr>
        <w:pStyle w:val="CommentText"/>
      </w:pPr>
      <w:r>
        <w:rPr>
          <w:rStyle w:val="CommentReference"/>
        </w:rPr>
        <w:annotationRef/>
      </w:r>
      <w:r>
        <w:t>Potential photos for a Figure 2:</w:t>
      </w:r>
    </w:p>
    <w:p w14:paraId="11ED781B" w14:textId="77777777" w:rsidR="00AE2C41" w:rsidRDefault="00AE2C41">
      <w:pPr>
        <w:pStyle w:val="CommentText"/>
      </w:pPr>
    </w:p>
    <w:p w14:paraId="519C0CC6" w14:textId="77777777" w:rsidR="00AE2C41" w:rsidRDefault="00B76EDC" w:rsidP="00AE2C41">
      <w:pPr>
        <w:pStyle w:val="CommentText"/>
      </w:pPr>
      <w:hyperlink r:id="rId1" w:history="1">
        <w:r w:rsidR="00AE2C41" w:rsidRPr="00AE2C41">
          <w:rPr>
            <w:rStyle w:val="Hyperlink"/>
          </w:rPr>
          <w:t>http://www.shutterstock.com/pic-116494222/stock-photo-chinese-father-and-son-sitting-and-watching-tv-on-sofa-together.html?src=d5Xt0jMvwWbRiPk7gGWIuw-1-38&amp;ws=1</w:t>
        </w:r>
      </w:hyperlink>
    </w:p>
    <w:p w14:paraId="57694ECD" w14:textId="77777777" w:rsidR="00AE2C41" w:rsidRPr="00AE2C41" w:rsidRDefault="00AE2C41" w:rsidP="00AE2C41">
      <w:pPr>
        <w:pStyle w:val="CommentText"/>
      </w:pPr>
    </w:p>
    <w:p w14:paraId="6AA2F40D" w14:textId="77777777" w:rsidR="00AE2C41" w:rsidRDefault="00B76EDC" w:rsidP="00AE2C41">
      <w:pPr>
        <w:pStyle w:val="CommentText"/>
      </w:pPr>
      <w:hyperlink r:id="rId2" w:history="1">
        <w:r w:rsidR="00AE2C41" w:rsidRPr="00AE2C41">
          <w:rPr>
            <w:rStyle w:val="Hyperlink"/>
          </w:rPr>
          <w:t>http://www.shutterstock.com/pic-59576692/stock-photo-finger-pushing-dominoes-in-a-row-causing-a-chain-reaction.html?src=Rh0hP114p0cfCzWgiEvm1w-1-28&amp;ws=1</w:t>
        </w:r>
      </w:hyperlink>
    </w:p>
    <w:p w14:paraId="7E00FFFC" w14:textId="77777777" w:rsidR="00AE2C41" w:rsidRPr="00AE2C41" w:rsidRDefault="00AE2C41" w:rsidP="00AE2C41">
      <w:pPr>
        <w:pStyle w:val="CommentText"/>
      </w:pPr>
    </w:p>
    <w:p w14:paraId="087974B0" w14:textId="77777777" w:rsidR="00AE2C41" w:rsidRDefault="00B76EDC" w:rsidP="00AE2C41">
      <w:pPr>
        <w:pStyle w:val="CommentText"/>
      </w:pPr>
      <w:hyperlink r:id="rId3" w:history="1">
        <w:r w:rsidR="00AE2C41" w:rsidRPr="00AE2C41">
          <w:rPr>
            <w:rStyle w:val="Hyperlink"/>
          </w:rPr>
          <w:t>http://www.shutterstock.com/pic-108289979/stock-photo-little-child-playing-with-colorful-toys-isolated-over-white.html?src=0-kKX4u4bJfRam0X4_-gWQ-1-46&amp;ws=1</w:t>
        </w:r>
      </w:hyperlink>
    </w:p>
    <w:p w14:paraId="07696DDF" w14:textId="77777777" w:rsidR="00AE2C41" w:rsidRPr="00AE2C41" w:rsidRDefault="00AE2C41" w:rsidP="00AE2C41">
      <w:pPr>
        <w:pStyle w:val="CommentText"/>
      </w:pPr>
    </w:p>
    <w:p w14:paraId="367E2EDF" w14:textId="77777777" w:rsidR="00AE2C41" w:rsidRPr="00AE2C41" w:rsidRDefault="00B76EDC" w:rsidP="00AE2C41">
      <w:pPr>
        <w:pStyle w:val="CommentText"/>
      </w:pPr>
      <w:hyperlink r:id="rId4" w:history="1">
        <w:r w:rsidR="00AE2C41" w:rsidRPr="00AE2C41">
          <w:rPr>
            <w:rStyle w:val="Hyperlink"/>
          </w:rPr>
          <w:t>http://www.shutterstock.com/pic-103227161/stock-photo-girl-doing-chemical-experiments-at-the-lab-isolated-over-white.html?src=HLl2KIklPbjrq74aFr8aIA-1-31&amp;ws=1</w:t>
        </w:r>
      </w:hyperlink>
    </w:p>
    <w:p w14:paraId="635202DB" w14:textId="6E356841" w:rsidR="00AE2C41" w:rsidRDefault="00AE2C41">
      <w:pPr>
        <w:pStyle w:val="CommentText"/>
      </w:pPr>
    </w:p>
  </w:comment>
  <w:comment w:id="1" w:author="Dennis McGonagle" w:date="2015-03-13T15:01:00Z" w:initials="DM">
    <w:p w14:paraId="2D005F1E" w14:textId="7AEECD23" w:rsidR="00B76EDC" w:rsidRDefault="00B76EDC">
      <w:pPr>
        <w:pStyle w:val="CommentText"/>
      </w:pPr>
      <w:r>
        <w:rPr>
          <w:rStyle w:val="CommentReference"/>
        </w:rPr>
        <w:annotationRef/>
      </w:r>
      <w:r>
        <w:t xml:space="preserve">To production- let us know what, if any, of these you want us to DL.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5202DB" w15:done="0"/>
  <w15:commentEx w15:paraId="2D005F1E" w15:paraIdParent="635202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1736"/>
    <w:multiLevelType w:val="hybridMultilevel"/>
    <w:tmpl w:val="C72C6F8C"/>
    <w:lvl w:ilvl="0" w:tplc="847AA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3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92A75"/>
    <w:multiLevelType w:val="multilevel"/>
    <w:tmpl w:val="04465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B053BB"/>
    <w:multiLevelType w:val="multilevel"/>
    <w:tmpl w:val="06926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3AB6684"/>
    <w:multiLevelType w:val="multilevel"/>
    <w:tmpl w:val="43CE9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61C202E"/>
    <w:multiLevelType w:val="multilevel"/>
    <w:tmpl w:val="686EA9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355B3F"/>
    <w:multiLevelType w:val="multilevel"/>
    <w:tmpl w:val="88B2C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EC1446C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F277BA8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48D97BB1"/>
    <w:multiLevelType w:val="multilevel"/>
    <w:tmpl w:val="2A9649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ED346A1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21A6A3E"/>
    <w:multiLevelType w:val="multilevel"/>
    <w:tmpl w:val="1464B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B01D3D"/>
    <w:multiLevelType w:val="multilevel"/>
    <w:tmpl w:val="2038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1A467BE"/>
    <w:multiLevelType w:val="hybridMultilevel"/>
    <w:tmpl w:val="A57280E6"/>
    <w:lvl w:ilvl="0" w:tplc="5D5631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>
    <w:nsid w:val="7FAF34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1"/>
  </w:num>
  <w:num w:numId="7">
    <w:abstractNumId w:val="1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4"/>
  </w:num>
  <w:num w:numId="14">
    <w:abstractNumId w:val="8"/>
  </w:num>
  <w:num w:numId="15">
    <w:abstractNumId w:val="5"/>
  </w:num>
  <w:num w:numId="16">
    <w:abstractNumId w:val="15"/>
  </w:num>
  <w:num w:numId="17">
    <w:abstractNumId w:val="6"/>
  </w:num>
  <w:num w:numId="18">
    <w:abstractNumId w:val="7"/>
  </w:num>
  <w:num w:numId="19">
    <w:abstractNumId w:val="17"/>
  </w:num>
  <w:num w:numId="2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E7D"/>
    <w:rsid w:val="00007FC8"/>
    <w:rsid w:val="000107A5"/>
    <w:rsid w:val="00011287"/>
    <w:rsid w:val="00011770"/>
    <w:rsid w:val="000137E2"/>
    <w:rsid w:val="00013F2C"/>
    <w:rsid w:val="00014906"/>
    <w:rsid w:val="0001681B"/>
    <w:rsid w:val="0001697A"/>
    <w:rsid w:val="00016B61"/>
    <w:rsid w:val="00016D53"/>
    <w:rsid w:val="00017E7C"/>
    <w:rsid w:val="000230CA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2CC3"/>
    <w:rsid w:val="00063784"/>
    <w:rsid w:val="00063D68"/>
    <w:rsid w:val="00065531"/>
    <w:rsid w:val="0006631C"/>
    <w:rsid w:val="0006676E"/>
    <w:rsid w:val="00066E31"/>
    <w:rsid w:val="00067FA5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A0EBA"/>
    <w:rsid w:val="000A1A22"/>
    <w:rsid w:val="000A276E"/>
    <w:rsid w:val="000A2807"/>
    <w:rsid w:val="000A3C8A"/>
    <w:rsid w:val="000A3E23"/>
    <w:rsid w:val="000A5DFE"/>
    <w:rsid w:val="000A5EE8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5976"/>
    <w:rsid w:val="000D6731"/>
    <w:rsid w:val="000D6BE9"/>
    <w:rsid w:val="000D6C64"/>
    <w:rsid w:val="000E20B1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D6F"/>
    <w:rsid w:val="00144F5F"/>
    <w:rsid w:val="0014593F"/>
    <w:rsid w:val="00146EAF"/>
    <w:rsid w:val="001470E4"/>
    <w:rsid w:val="00147DBD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95E"/>
    <w:rsid w:val="001672CC"/>
    <w:rsid w:val="001674E9"/>
    <w:rsid w:val="00167F11"/>
    <w:rsid w:val="00172320"/>
    <w:rsid w:val="00173344"/>
    <w:rsid w:val="001737BD"/>
    <w:rsid w:val="00173CB8"/>
    <w:rsid w:val="001751A4"/>
    <w:rsid w:val="001754B0"/>
    <w:rsid w:val="001756A7"/>
    <w:rsid w:val="00175D9C"/>
    <w:rsid w:val="00175E95"/>
    <w:rsid w:val="0017600F"/>
    <w:rsid w:val="0017657B"/>
    <w:rsid w:val="00177B89"/>
    <w:rsid w:val="00180EB2"/>
    <w:rsid w:val="001811D4"/>
    <w:rsid w:val="001829B7"/>
    <w:rsid w:val="00182A00"/>
    <w:rsid w:val="00184DB4"/>
    <w:rsid w:val="00185DC0"/>
    <w:rsid w:val="0018711C"/>
    <w:rsid w:val="001871B8"/>
    <w:rsid w:val="00191308"/>
    <w:rsid w:val="0019182C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504B"/>
    <w:rsid w:val="001A51E8"/>
    <w:rsid w:val="001A5D56"/>
    <w:rsid w:val="001A65C0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BF1"/>
    <w:rsid w:val="001B5E1E"/>
    <w:rsid w:val="001B5F75"/>
    <w:rsid w:val="001B778C"/>
    <w:rsid w:val="001C0509"/>
    <w:rsid w:val="001C054C"/>
    <w:rsid w:val="001C304F"/>
    <w:rsid w:val="001C34E4"/>
    <w:rsid w:val="001C4A64"/>
    <w:rsid w:val="001C4E41"/>
    <w:rsid w:val="001D08E7"/>
    <w:rsid w:val="001D2422"/>
    <w:rsid w:val="001D31F8"/>
    <w:rsid w:val="001D3A37"/>
    <w:rsid w:val="001D3B80"/>
    <w:rsid w:val="001D3BDA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18C0"/>
    <w:rsid w:val="00212630"/>
    <w:rsid w:val="00213123"/>
    <w:rsid w:val="002138A6"/>
    <w:rsid w:val="0021457E"/>
    <w:rsid w:val="00214AAD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4DEE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426B"/>
    <w:rsid w:val="002755C4"/>
    <w:rsid w:val="00280382"/>
    <w:rsid w:val="0028141B"/>
    <w:rsid w:val="00281869"/>
    <w:rsid w:val="00282DBD"/>
    <w:rsid w:val="00283B09"/>
    <w:rsid w:val="00283B35"/>
    <w:rsid w:val="00283FFD"/>
    <w:rsid w:val="00284D34"/>
    <w:rsid w:val="00285959"/>
    <w:rsid w:val="002912AD"/>
    <w:rsid w:val="002922E8"/>
    <w:rsid w:val="0029538A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B04"/>
    <w:rsid w:val="002C0CC7"/>
    <w:rsid w:val="002C1F3B"/>
    <w:rsid w:val="002C42F5"/>
    <w:rsid w:val="002C43E3"/>
    <w:rsid w:val="002C447E"/>
    <w:rsid w:val="002C4C3F"/>
    <w:rsid w:val="002C583A"/>
    <w:rsid w:val="002C5A4B"/>
    <w:rsid w:val="002C5AAC"/>
    <w:rsid w:val="002D036B"/>
    <w:rsid w:val="002D0838"/>
    <w:rsid w:val="002D178E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3AA8"/>
    <w:rsid w:val="002E3D0A"/>
    <w:rsid w:val="002E5FF7"/>
    <w:rsid w:val="002E6BB9"/>
    <w:rsid w:val="002F039B"/>
    <w:rsid w:val="002F0A6B"/>
    <w:rsid w:val="002F1C3B"/>
    <w:rsid w:val="002F2A94"/>
    <w:rsid w:val="002F43DA"/>
    <w:rsid w:val="002F4EB5"/>
    <w:rsid w:val="002F5359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055"/>
    <w:rsid w:val="003774BF"/>
    <w:rsid w:val="0037758F"/>
    <w:rsid w:val="00377C06"/>
    <w:rsid w:val="003809E7"/>
    <w:rsid w:val="003817AD"/>
    <w:rsid w:val="00382D47"/>
    <w:rsid w:val="003868DC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68BA"/>
    <w:rsid w:val="00397DE4"/>
    <w:rsid w:val="003A30DD"/>
    <w:rsid w:val="003A44FB"/>
    <w:rsid w:val="003A4C0F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3498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D34"/>
    <w:rsid w:val="003D5301"/>
    <w:rsid w:val="003D6E64"/>
    <w:rsid w:val="003D717F"/>
    <w:rsid w:val="003D79D2"/>
    <w:rsid w:val="003E24C6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30B3"/>
    <w:rsid w:val="003F42CB"/>
    <w:rsid w:val="003F4F59"/>
    <w:rsid w:val="003F530C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BA8"/>
    <w:rsid w:val="00412CC1"/>
    <w:rsid w:val="0041340F"/>
    <w:rsid w:val="004171CA"/>
    <w:rsid w:val="00420BBC"/>
    <w:rsid w:val="0042118D"/>
    <w:rsid w:val="004234D6"/>
    <w:rsid w:val="004234E8"/>
    <w:rsid w:val="00425EF5"/>
    <w:rsid w:val="00427550"/>
    <w:rsid w:val="00430447"/>
    <w:rsid w:val="00432AD5"/>
    <w:rsid w:val="00434622"/>
    <w:rsid w:val="00435E9A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36E6"/>
    <w:rsid w:val="004543F1"/>
    <w:rsid w:val="00456052"/>
    <w:rsid w:val="00456CC6"/>
    <w:rsid w:val="00457525"/>
    <w:rsid w:val="0046098D"/>
    <w:rsid w:val="00462279"/>
    <w:rsid w:val="00463594"/>
    <w:rsid w:val="00463763"/>
    <w:rsid w:val="00463CE7"/>
    <w:rsid w:val="00465257"/>
    <w:rsid w:val="00466EC8"/>
    <w:rsid w:val="00467E1A"/>
    <w:rsid w:val="00471B08"/>
    <w:rsid w:val="00471B1A"/>
    <w:rsid w:val="0047206C"/>
    <w:rsid w:val="00472143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3898"/>
    <w:rsid w:val="004B6795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1E97"/>
    <w:rsid w:val="004E392F"/>
    <w:rsid w:val="004E3B7A"/>
    <w:rsid w:val="004E59E6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38FF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2F28"/>
    <w:rsid w:val="00553AC5"/>
    <w:rsid w:val="0055455A"/>
    <w:rsid w:val="00554B20"/>
    <w:rsid w:val="00555BF6"/>
    <w:rsid w:val="005560E0"/>
    <w:rsid w:val="00556298"/>
    <w:rsid w:val="005605D5"/>
    <w:rsid w:val="00562E79"/>
    <w:rsid w:val="0056384A"/>
    <w:rsid w:val="00563A2C"/>
    <w:rsid w:val="00564575"/>
    <w:rsid w:val="005649A6"/>
    <w:rsid w:val="00565587"/>
    <w:rsid w:val="00567B31"/>
    <w:rsid w:val="00572061"/>
    <w:rsid w:val="00573297"/>
    <w:rsid w:val="00574314"/>
    <w:rsid w:val="005758F2"/>
    <w:rsid w:val="00576109"/>
    <w:rsid w:val="00576427"/>
    <w:rsid w:val="0057666C"/>
    <w:rsid w:val="005815C3"/>
    <w:rsid w:val="00581737"/>
    <w:rsid w:val="005817E8"/>
    <w:rsid w:val="0058204B"/>
    <w:rsid w:val="005840A2"/>
    <w:rsid w:val="005844EC"/>
    <w:rsid w:val="00584E07"/>
    <w:rsid w:val="00587BBC"/>
    <w:rsid w:val="0059002D"/>
    <w:rsid w:val="00591793"/>
    <w:rsid w:val="00591E3B"/>
    <w:rsid w:val="005930B2"/>
    <w:rsid w:val="00593383"/>
    <w:rsid w:val="0059448E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3917"/>
    <w:rsid w:val="005E70F2"/>
    <w:rsid w:val="005E747B"/>
    <w:rsid w:val="005F029C"/>
    <w:rsid w:val="005F069F"/>
    <w:rsid w:val="005F4954"/>
    <w:rsid w:val="005F6402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13E0"/>
    <w:rsid w:val="00642A51"/>
    <w:rsid w:val="00642D33"/>
    <w:rsid w:val="006435F7"/>
    <w:rsid w:val="006452E2"/>
    <w:rsid w:val="00645B43"/>
    <w:rsid w:val="00646275"/>
    <w:rsid w:val="00646DF5"/>
    <w:rsid w:val="00650FAD"/>
    <w:rsid w:val="00652422"/>
    <w:rsid w:val="00652652"/>
    <w:rsid w:val="00653AD7"/>
    <w:rsid w:val="006549CA"/>
    <w:rsid w:val="0065533F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4713"/>
    <w:rsid w:val="0067507C"/>
    <w:rsid w:val="0067683D"/>
    <w:rsid w:val="00677F0C"/>
    <w:rsid w:val="00680E50"/>
    <w:rsid w:val="00680F07"/>
    <w:rsid w:val="00681243"/>
    <w:rsid w:val="006826C6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97564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C5C"/>
    <w:rsid w:val="006B2D89"/>
    <w:rsid w:val="006B2F59"/>
    <w:rsid w:val="006B4221"/>
    <w:rsid w:val="006B475F"/>
    <w:rsid w:val="006B4FC3"/>
    <w:rsid w:val="006C009A"/>
    <w:rsid w:val="006C02EC"/>
    <w:rsid w:val="006C1045"/>
    <w:rsid w:val="006C20AB"/>
    <w:rsid w:val="006C2600"/>
    <w:rsid w:val="006C271A"/>
    <w:rsid w:val="006C3477"/>
    <w:rsid w:val="006C34F6"/>
    <w:rsid w:val="006C527E"/>
    <w:rsid w:val="006C5288"/>
    <w:rsid w:val="006C535D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E0CF1"/>
    <w:rsid w:val="006E1701"/>
    <w:rsid w:val="006E350C"/>
    <w:rsid w:val="006E500E"/>
    <w:rsid w:val="006E58E5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20E"/>
    <w:rsid w:val="0073249A"/>
    <w:rsid w:val="00732740"/>
    <w:rsid w:val="00733D9F"/>
    <w:rsid w:val="0073515A"/>
    <w:rsid w:val="00735C23"/>
    <w:rsid w:val="00736C63"/>
    <w:rsid w:val="00737A71"/>
    <w:rsid w:val="007408D2"/>
    <w:rsid w:val="007409AD"/>
    <w:rsid w:val="00741074"/>
    <w:rsid w:val="00741E69"/>
    <w:rsid w:val="0074410D"/>
    <w:rsid w:val="007445FC"/>
    <w:rsid w:val="00746496"/>
    <w:rsid w:val="007471FD"/>
    <w:rsid w:val="00747D55"/>
    <w:rsid w:val="00747F78"/>
    <w:rsid w:val="0075012E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D94"/>
    <w:rsid w:val="00766F9C"/>
    <w:rsid w:val="007706B8"/>
    <w:rsid w:val="007708A5"/>
    <w:rsid w:val="00771DDB"/>
    <w:rsid w:val="00771E57"/>
    <w:rsid w:val="007744A7"/>
    <w:rsid w:val="00775C11"/>
    <w:rsid w:val="007808A5"/>
    <w:rsid w:val="007819A8"/>
    <w:rsid w:val="0078273F"/>
    <w:rsid w:val="00784522"/>
    <w:rsid w:val="00784758"/>
    <w:rsid w:val="00784DE6"/>
    <w:rsid w:val="00787943"/>
    <w:rsid w:val="0079030D"/>
    <w:rsid w:val="0079193F"/>
    <w:rsid w:val="00792716"/>
    <w:rsid w:val="007932BB"/>
    <w:rsid w:val="007949CB"/>
    <w:rsid w:val="00794B12"/>
    <w:rsid w:val="00794EB5"/>
    <w:rsid w:val="007955B5"/>
    <w:rsid w:val="00796208"/>
    <w:rsid w:val="00797881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1693"/>
    <w:rsid w:val="007C21EF"/>
    <w:rsid w:val="007C38B0"/>
    <w:rsid w:val="007C68E4"/>
    <w:rsid w:val="007C6BA9"/>
    <w:rsid w:val="007D02FD"/>
    <w:rsid w:val="007D2C2A"/>
    <w:rsid w:val="007D3038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4697"/>
    <w:rsid w:val="007E5F16"/>
    <w:rsid w:val="007E5FAE"/>
    <w:rsid w:val="007E7008"/>
    <w:rsid w:val="007F0AA6"/>
    <w:rsid w:val="007F0C53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07C"/>
    <w:rsid w:val="00820121"/>
    <w:rsid w:val="008214C7"/>
    <w:rsid w:val="00821AB7"/>
    <w:rsid w:val="00822D62"/>
    <w:rsid w:val="0082428B"/>
    <w:rsid w:val="00825452"/>
    <w:rsid w:val="00827AF7"/>
    <w:rsid w:val="00827D60"/>
    <w:rsid w:val="00833F9A"/>
    <w:rsid w:val="00835345"/>
    <w:rsid w:val="00835886"/>
    <w:rsid w:val="00836C77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46D80"/>
    <w:rsid w:val="008501C1"/>
    <w:rsid w:val="00850538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9F7"/>
    <w:rsid w:val="00897FE6"/>
    <w:rsid w:val="008A0222"/>
    <w:rsid w:val="008A2C86"/>
    <w:rsid w:val="008A3A84"/>
    <w:rsid w:val="008A5F09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C95"/>
    <w:rsid w:val="008D4E46"/>
    <w:rsid w:val="008D6C0A"/>
    <w:rsid w:val="008D6F81"/>
    <w:rsid w:val="008E1445"/>
    <w:rsid w:val="008E16CD"/>
    <w:rsid w:val="008E24ED"/>
    <w:rsid w:val="008E3A38"/>
    <w:rsid w:val="008E3B2A"/>
    <w:rsid w:val="008E40A2"/>
    <w:rsid w:val="008E5BB1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779E"/>
    <w:rsid w:val="00900A5A"/>
    <w:rsid w:val="00900C98"/>
    <w:rsid w:val="009022D8"/>
    <w:rsid w:val="009022E4"/>
    <w:rsid w:val="0090508B"/>
    <w:rsid w:val="00905131"/>
    <w:rsid w:val="00905C8F"/>
    <w:rsid w:val="00905EB9"/>
    <w:rsid w:val="00907040"/>
    <w:rsid w:val="0090757B"/>
    <w:rsid w:val="009106B1"/>
    <w:rsid w:val="0091100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779"/>
    <w:rsid w:val="009508E2"/>
    <w:rsid w:val="00950ADF"/>
    <w:rsid w:val="00950F4F"/>
    <w:rsid w:val="009513A6"/>
    <w:rsid w:val="0095227F"/>
    <w:rsid w:val="00955AF3"/>
    <w:rsid w:val="00956375"/>
    <w:rsid w:val="00956F43"/>
    <w:rsid w:val="0095702E"/>
    <w:rsid w:val="00961FFD"/>
    <w:rsid w:val="00962E84"/>
    <w:rsid w:val="00963037"/>
    <w:rsid w:val="00963D64"/>
    <w:rsid w:val="00964660"/>
    <w:rsid w:val="009656D0"/>
    <w:rsid w:val="0096649B"/>
    <w:rsid w:val="00967FE8"/>
    <w:rsid w:val="00970185"/>
    <w:rsid w:val="00971C57"/>
    <w:rsid w:val="009726CA"/>
    <w:rsid w:val="00973A80"/>
    <w:rsid w:val="00973E4C"/>
    <w:rsid w:val="0097457D"/>
    <w:rsid w:val="00974DCD"/>
    <w:rsid w:val="00976539"/>
    <w:rsid w:val="00976598"/>
    <w:rsid w:val="00976624"/>
    <w:rsid w:val="00977EF8"/>
    <w:rsid w:val="00980749"/>
    <w:rsid w:val="00982381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680"/>
    <w:rsid w:val="009A2711"/>
    <w:rsid w:val="009A311C"/>
    <w:rsid w:val="009A3271"/>
    <w:rsid w:val="009A4437"/>
    <w:rsid w:val="009A5703"/>
    <w:rsid w:val="009A5E52"/>
    <w:rsid w:val="009A6287"/>
    <w:rsid w:val="009A6FF8"/>
    <w:rsid w:val="009A703F"/>
    <w:rsid w:val="009A72BC"/>
    <w:rsid w:val="009A7AE5"/>
    <w:rsid w:val="009B2265"/>
    <w:rsid w:val="009B3388"/>
    <w:rsid w:val="009B4234"/>
    <w:rsid w:val="009B427A"/>
    <w:rsid w:val="009B428B"/>
    <w:rsid w:val="009B7165"/>
    <w:rsid w:val="009B7CE6"/>
    <w:rsid w:val="009C1011"/>
    <w:rsid w:val="009C182E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5082"/>
    <w:rsid w:val="009D568D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6AA"/>
    <w:rsid w:val="00A0784E"/>
    <w:rsid w:val="00A10E57"/>
    <w:rsid w:val="00A121FF"/>
    <w:rsid w:val="00A1327A"/>
    <w:rsid w:val="00A1412D"/>
    <w:rsid w:val="00A14917"/>
    <w:rsid w:val="00A17E6E"/>
    <w:rsid w:val="00A210A8"/>
    <w:rsid w:val="00A21AEB"/>
    <w:rsid w:val="00A22DDC"/>
    <w:rsid w:val="00A231F3"/>
    <w:rsid w:val="00A232DD"/>
    <w:rsid w:val="00A23AAA"/>
    <w:rsid w:val="00A25DD2"/>
    <w:rsid w:val="00A26A31"/>
    <w:rsid w:val="00A27336"/>
    <w:rsid w:val="00A3084C"/>
    <w:rsid w:val="00A32FE2"/>
    <w:rsid w:val="00A338BD"/>
    <w:rsid w:val="00A33BBE"/>
    <w:rsid w:val="00A33D3A"/>
    <w:rsid w:val="00A34B2C"/>
    <w:rsid w:val="00A3507D"/>
    <w:rsid w:val="00A35EAE"/>
    <w:rsid w:val="00A3678B"/>
    <w:rsid w:val="00A36EF0"/>
    <w:rsid w:val="00A41C73"/>
    <w:rsid w:val="00A41F07"/>
    <w:rsid w:val="00A432CD"/>
    <w:rsid w:val="00A43CB5"/>
    <w:rsid w:val="00A44F44"/>
    <w:rsid w:val="00A44F72"/>
    <w:rsid w:val="00A46CB5"/>
    <w:rsid w:val="00A471F9"/>
    <w:rsid w:val="00A5090C"/>
    <w:rsid w:val="00A520B7"/>
    <w:rsid w:val="00A53C16"/>
    <w:rsid w:val="00A53C52"/>
    <w:rsid w:val="00A5689B"/>
    <w:rsid w:val="00A578D1"/>
    <w:rsid w:val="00A60AFB"/>
    <w:rsid w:val="00A60FC5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4F64"/>
    <w:rsid w:val="00A75B27"/>
    <w:rsid w:val="00A77F8A"/>
    <w:rsid w:val="00A80307"/>
    <w:rsid w:val="00A808A2"/>
    <w:rsid w:val="00A80FF5"/>
    <w:rsid w:val="00A81369"/>
    <w:rsid w:val="00A8482F"/>
    <w:rsid w:val="00A85605"/>
    <w:rsid w:val="00A9055F"/>
    <w:rsid w:val="00A906E7"/>
    <w:rsid w:val="00A908A7"/>
    <w:rsid w:val="00A90F67"/>
    <w:rsid w:val="00A90FB6"/>
    <w:rsid w:val="00A92C52"/>
    <w:rsid w:val="00A94A8E"/>
    <w:rsid w:val="00A96D40"/>
    <w:rsid w:val="00AA1BC0"/>
    <w:rsid w:val="00AA35A8"/>
    <w:rsid w:val="00AA403B"/>
    <w:rsid w:val="00AA440D"/>
    <w:rsid w:val="00AA4D12"/>
    <w:rsid w:val="00AA6B73"/>
    <w:rsid w:val="00AA7278"/>
    <w:rsid w:val="00AA7A08"/>
    <w:rsid w:val="00AB0C96"/>
    <w:rsid w:val="00AB1E9C"/>
    <w:rsid w:val="00AB249C"/>
    <w:rsid w:val="00AB39BD"/>
    <w:rsid w:val="00AB4337"/>
    <w:rsid w:val="00AB5903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C41"/>
    <w:rsid w:val="00AE2DFC"/>
    <w:rsid w:val="00AE308C"/>
    <w:rsid w:val="00AE3E9E"/>
    <w:rsid w:val="00AE4350"/>
    <w:rsid w:val="00AE48D6"/>
    <w:rsid w:val="00AE578E"/>
    <w:rsid w:val="00AE7299"/>
    <w:rsid w:val="00AE74B4"/>
    <w:rsid w:val="00AE78B2"/>
    <w:rsid w:val="00AE7FC3"/>
    <w:rsid w:val="00AF0945"/>
    <w:rsid w:val="00AF3A5A"/>
    <w:rsid w:val="00AF54CE"/>
    <w:rsid w:val="00AF5933"/>
    <w:rsid w:val="00AF619D"/>
    <w:rsid w:val="00AF68A1"/>
    <w:rsid w:val="00AF7B93"/>
    <w:rsid w:val="00B00FD8"/>
    <w:rsid w:val="00B00FF8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D53"/>
    <w:rsid w:val="00B15E7D"/>
    <w:rsid w:val="00B169AA"/>
    <w:rsid w:val="00B172E2"/>
    <w:rsid w:val="00B177AF"/>
    <w:rsid w:val="00B206A1"/>
    <w:rsid w:val="00B21D3B"/>
    <w:rsid w:val="00B22714"/>
    <w:rsid w:val="00B23301"/>
    <w:rsid w:val="00B247FA"/>
    <w:rsid w:val="00B251A8"/>
    <w:rsid w:val="00B25252"/>
    <w:rsid w:val="00B26877"/>
    <w:rsid w:val="00B27C60"/>
    <w:rsid w:val="00B27D1F"/>
    <w:rsid w:val="00B31312"/>
    <w:rsid w:val="00B31591"/>
    <w:rsid w:val="00B31DA9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0FC8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5046"/>
    <w:rsid w:val="00B5566D"/>
    <w:rsid w:val="00B557D7"/>
    <w:rsid w:val="00B575FD"/>
    <w:rsid w:val="00B57ABD"/>
    <w:rsid w:val="00B60126"/>
    <w:rsid w:val="00B619A8"/>
    <w:rsid w:val="00B62C76"/>
    <w:rsid w:val="00B62EF0"/>
    <w:rsid w:val="00B64051"/>
    <w:rsid w:val="00B66023"/>
    <w:rsid w:val="00B6684C"/>
    <w:rsid w:val="00B719B0"/>
    <w:rsid w:val="00B71AF4"/>
    <w:rsid w:val="00B720E2"/>
    <w:rsid w:val="00B72DA2"/>
    <w:rsid w:val="00B72F8B"/>
    <w:rsid w:val="00B7308B"/>
    <w:rsid w:val="00B73467"/>
    <w:rsid w:val="00B73A1A"/>
    <w:rsid w:val="00B74E33"/>
    <w:rsid w:val="00B76D63"/>
    <w:rsid w:val="00B76EDC"/>
    <w:rsid w:val="00B8097E"/>
    <w:rsid w:val="00B8105F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7574"/>
    <w:rsid w:val="00BD4768"/>
    <w:rsid w:val="00BE01F4"/>
    <w:rsid w:val="00BE0F50"/>
    <w:rsid w:val="00BE1056"/>
    <w:rsid w:val="00BE128C"/>
    <w:rsid w:val="00BE167F"/>
    <w:rsid w:val="00BE1977"/>
    <w:rsid w:val="00BE1C56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4A69"/>
    <w:rsid w:val="00C25497"/>
    <w:rsid w:val="00C26055"/>
    <w:rsid w:val="00C26B62"/>
    <w:rsid w:val="00C26D8B"/>
    <w:rsid w:val="00C31F0F"/>
    <w:rsid w:val="00C324F0"/>
    <w:rsid w:val="00C32A3B"/>
    <w:rsid w:val="00C33901"/>
    <w:rsid w:val="00C357DD"/>
    <w:rsid w:val="00C35BF7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2D11"/>
    <w:rsid w:val="00C52DB7"/>
    <w:rsid w:val="00C52DF9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1AE4"/>
    <w:rsid w:val="00C72019"/>
    <w:rsid w:val="00C727E2"/>
    <w:rsid w:val="00C730F3"/>
    <w:rsid w:val="00C73166"/>
    <w:rsid w:val="00C739B2"/>
    <w:rsid w:val="00C743D8"/>
    <w:rsid w:val="00C74843"/>
    <w:rsid w:val="00C7625C"/>
    <w:rsid w:val="00C77BB6"/>
    <w:rsid w:val="00C80A79"/>
    <w:rsid w:val="00C819DC"/>
    <w:rsid w:val="00C81BED"/>
    <w:rsid w:val="00C81F49"/>
    <w:rsid w:val="00C83E3F"/>
    <w:rsid w:val="00C83EBE"/>
    <w:rsid w:val="00C84948"/>
    <w:rsid w:val="00C85793"/>
    <w:rsid w:val="00C90D59"/>
    <w:rsid w:val="00C933EE"/>
    <w:rsid w:val="00C9794E"/>
    <w:rsid w:val="00C97DCD"/>
    <w:rsid w:val="00CA2AB5"/>
    <w:rsid w:val="00CA2CA4"/>
    <w:rsid w:val="00CA3206"/>
    <w:rsid w:val="00CA34DF"/>
    <w:rsid w:val="00CA3B07"/>
    <w:rsid w:val="00CA40D8"/>
    <w:rsid w:val="00CA5CA5"/>
    <w:rsid w:val="00CA6B60"/>
    <w:rsid w:val="00CA726D"/>
    <w:rsid w:val="00CB061B"/>
    <w:rsid w:val="00CB0A9C"/>
    <w:rsid w:val="00CB2781"/>
    <w:rsid w:val="00CB4C6C"/>
    <w:rsid w:val="00CB4EC2"/>
    <w:rsid w:val="00CB5ADC"/>
    <w:rsid w:val="00CB6A3D"/>
    <w:rsid w:val="00CB6A6E"/>
    <w:rsid w:val="00CB715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D05EE"/>
    <w:rsid w:val="00CD2450"/>
    <w:rsid w:val="00CD2D58"/>
    <w:rsid w:val="00CD412A"/>
    <w:rsid w:val="00CD5481"/>
    <w:rsid w:val="00CD6114"/>
    <w:rsid w:val="00CD7165"/>
    <w:rsid w:val="00CD71D6"/>
    <w:rsid w:val="00CD73B6"/>
    <w:rsid w:val="00CD7B01"/>
    <w:rsid w:val="00CE0E41"/>
    <w:rsid w:val="00CE295C"/>
    <w:rsid w:val="00CE2CE5"/>
    <w:rsid w:val="00CE5525"/>
    <w:rsid w:val="00CE55FE"/>
    <w:rsid w:val="00CE5A9A"/>
    <w:rsid w:val="00CE68DC"/>
    <w:rsid w:val="00CE7589"/>
    <w:rsid w:val="00CF0566"/>
    <w:rsid w:val="00CF0C17"/>
    <w:rsid w:val="00CF0D27"/>
    <w:rsid w:val="00CF781B"/>
    <w:rsid w:val="00D001B4"/>
    <w:rsid w:val="00D00BDA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59AF"/>
    <w:rsid w:val="00D30ADB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50233"/>
    <w:rsid w:val="00D50C84"/>
    <w:rsid w:val="00D52D85"/>
    <w:rsid w:val="00D536A1"/>
    <w:rsid w:val="00D53ACB"/>
    <w:rsid w:val="00D55AEB"/>
    <w:rsid w:val="00D561A3"/>
    <w:rsid w:val="00D56CC8"/>
    <w:rsid w:val="00D576DE"/>
    <w:rsid w:val="00D64735"/>
    <w:rsid w:val="00D65E72"/>
    <w:rsid w:val="00D66642"/>
    <w:rsid w:val="00D66CD8"/>
    <w:rsid w:val="00D66D76"/>
    <w:rsid w:val="00D66E8A"/>
    <w:rsid w:val="00D672EB"/>
    <w:rsid w:val="00D7030F"/>
    <w:rsid w:val="00D705AB"/>
    <w:rsid w:val="00D73284"/>
    <w:rsid w:val="00D73EF5"/>
    <w:rsid w:val="00D74A95"/>
    <w:rsid w:val="00D80B97"/>
    <w:rsid w:val="00D867EE"/>
    <w:rsid w:val="00D86B0E"/>
    <w:rsid w:val="00D90CCA"/>
    <w:rsid w:val="00D92D30"/>
    <w:rsid w:val="00D94446"/>
    <w:rsid w:val="00D9485A"/>
    <w:rsid w:val="00D962F1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C7FAF"/>
    <w:rsid w:val="00DD1456"/>
    <w:rsid w:val="00DD20ED"/>
    <w:rsid w:val="00DD57F2"/>
    <w:rsid w:val="00DD6667"/>
    <w:rsid w:val="00DE006E"/>
    <w:rsid w:val="00DE4268"/>
    <w:rsid w:val="00DF0D56"/>
    <w:rsid w:val="00DF0E6C"/>
    <w:rsid w:val="00DF1391"/>
    <w:rsid w:val="00DF19F9"/>
    <w:rsid w:val="00DF1CC0"/>
    <w:rsid w:val="00DF2F3A"/>
    <w:rsid w:val="00DF4838"/>
    <w:rsid w:val="00DF70F0"/>
    <w:rsid w:val="00DF731B"/>
    <w:rsid w:val="00E011A3"/>
    <w:rsid w:val="00E013E6"/>
    <w:rsid w:val="00E04951"/>
    <w:rsid w:val="00E05898"/>
    <w:rsid w:val="00E06279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ABE"/>
    <w:rsid w:val="00E24D4A"/>
    <w:rsid w:val="00E25C84"/>
    <w:rsid w:val="00E26BB7"/>
    <w:rsid w:val="00E27562"/>
    <w:rsid w:val="00E308A7"/>
    <w:rsid w:val="00E31AB1"/>
    <w:rsid w:val="00E33BD4"/>
    <w:rsid w:val="00E34175"/>
    <w:rsid w:val="00E35984"/>
    <w:rsid w:val="00E35A2B"/>
    <w:rsid w:val="00E35AFB"/>
    <w:rsid w:val="00E361EC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820C9"/>
    <w:rsid w:val="00E8329E"/>
    <w:rsid w:val="00E83CEC"/>
    <w:rsid w:val="00E83EB4"/>
    <w:rsid w:val="00E85842"/>
    <w:rsid w:val="00E86797"/>
    <w:rsid w:val="00E867FC"/>
    <w:rsid w:val="00E86CC9"/>
    <w:rsid w:val="00E873D2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3283"/>
    <w:rsid w:val="00EA53D8"/>
    <w:rsid w:val="00EA588D"/>
    <w:rsid w:val="00EB0FAE"/>
    <w:rsid w:val="00EB12CE"/>
    <w:rsid w:val="00EB19AE"/>
    <w:rsid w:val="00EB30AC"/>
    <w:rsid w:val="00EB3754"/>
    <w:rsid w:val="00EB3947"/>
    <w:rsid w:val="00EB4171"/>
    <w:rsid w:val="00EB5485"/>
    <w:rsid w:val="00EC0533"/>
    <w:rsid w:val="00EC0977"/>
    <w:rsid w:val="00EC1251"/>
    <w:rsid w:val="00EC18E6"/>
    <w:rsid w:val="00EC25E5"/>
    <w:rsid w:val="00EC262F"/>
    <w:rsid w:val="00EC337F"/>
    <w:rsid w:val="00EC43FC"/>
    <w:rsid w:val="00EC53C7"/>
    <w:rsid w:val="00EC543F"/>
    <w:rsid w:val="00EC666F"/>
    <w:rsid w:val="00EC7710"/>
    <w:rsid w:val="00ED0D17"/>
    <w:rsid w:val="00ED30E9"/>
    <w:rsid w:val="00ED39AB"/>
    <w:rsid w:val="00ED3CEF"/>
    <w:rsid w:val="00ED445A"/>
    <w:rsid w:val="00ED45CC"/>
    <w:rsid w:val="00ED4DB7"/>
    <w:rsid w:val="00ED5759"/>
    <w:rsid w:val="00EE2B7A"/>
    <w:rsid w:val="00EE418E"/>
    <w:rsid w:val="00EE560B"/>
    <w:rsid w:val="00EE6933"/>
    <w:rsid w:val="00EF09F6"/>
    <w:rsid w:val="00EF1AAF"/>
    <w:rsid w:val="00EF1B97"/>
    <w:rsid w:val="00EF1E02"/>
    <w:rsid w:val="00EF518D"/>
    <w:rsid w:val="00EF5EEF"/>
    <w:rsid w:val="00EF7097"/>
    <w:rsid w:val="00EF70E0"/>
    <w:rsid w:val="00F006BE"/>
    <w:rsid w:val="00F0148D"/>
    <w:rsid w:val="00F014D8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39DB"/>
    <w:rsid w:val="00F14855"/>
    <w:rsid w:val="00F14B74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37E37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B53"/>
    <w:rsid w:val="00F62686"/>
    <w:rsid w:val="00F6493C"/>
    <w:rsid w:val="00F64DE7"/>
    <w:rsid w:val="00F665B6"/>
    <w:rsid w:val="00F67005"/>
    <w:rsid w:val="00F700CD"/>
    <w:rsid w:val="00F70FDA"/>
    <w:rsid w:val="00F7126A"/>
    <w:rsid w:val="00F713EE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2300"/>
    <w:rsid w:val="00F83C09"/>
    <w:rsid w:val="00F845D2"/>
    <w:rsid w:val="00F84698"/>
    <w:rsid w:val="00F8578E"/>
    <w:rsid w:val="00F86257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6B1D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9CE"/>
    <w:rsid w:val="00FC18EE"/>
    <w:rsid w:val="00FC2EEA"/>
    <w:rsid w:val="00FC3C63"/>
    <w:rsid w:val="00FC3FFD"/>
    <w:rsid w:val="00FC64B1"/>
    <w:rsid w:val="00FC68DE"/>
    <w:rsid w:val="00FC6A04"/>
    <w:rsid w:val="00FC6E77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A85"/>
    <w:rsid w:val="00FF21CB"/>
    <w:rsid w:val="00FF30F0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06D7C"/>
  <w15:docId w15:val="{A958599C-2AE0-4055-AD4B-DAD03F31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utterstock.com/pic-108289979/stock-photo-little-child-playing-with-colorful-toys-isolated-over-white.html?src=0-kKX4u4bJfRam0X4_-gWQ-1-46&amp;ws=1" TargetMode="External"/><Relationship Id="rId2" Type="http://schemas.openxmlformats.org/officeDocument/2006/relationships/hyperlink" Target="http://www.shutterstock.com/pic-59576692/stock-photo-finger-pushing-dominoes-in-a-row-causing-a-chain-reaction.html?src=Rh0hP114p0cfCzWgiEvm1w-1-28&amp;ws=1" TargetMode="External"/><Relationship Id="rId1" Type="http://schemas.openxmlformats.org/officeDocument/2006/relationships/hyperlink" Target="http://www.shutterstock.com/pic-116494222/stock-photo-chinese-father-and-son-sitting-and-watching-tv-on-sofa-together.html?src=d5Xt0jMvwWbRiPk7gGWIuw-1-38&amp;ws=1" TargetMode="External"/><Relationship Id="rId4" Type="http://schemas.openxmlformats.org/officeDocument/2006/relationships/hyperlink" Target="http://www.shutterstock.com/pic-103227161/stock-photo-girl-doing-chemical-experiments-at-the-lab-isolated-over-white.html?src=HLl2KIklPbjrq74aFr8aIA-1-31&amp;ws=1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Dennis McGonagle</cp:lastModifiedBy>
  <cp:revision>2</cp:revision>
  <dcterms:created xsi:type="dcterms:W3CDTF">2015-03-13T19:02:00Z</dcterms:created>
  <dcterms:modified xsi:type="dcterms:W3CDTF">2015-03-13T19:02:00Z</dcterms:modified>
</cp:coreProperties>
</file>