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F6172" w14:textId="29353055" w:rsidR="00B57F03" w:rsidRPr="008A2607" w:rsidRDefault="00B57F03" w:rsidP="00B57F03">
      <w:pPr>
        <w:pStyle w:val="BodyText"/>
        <w:outlineLvl w:val="0"/>
        <w:rPr>
          <w:rFonts w:ascii="Arial" w:hAnsi="Arial"/>
          <w:i w:val="0"/>
          <w:sz w:val="22"/>
          <w:szCs w:val="22"/>
        </w:rPr>
      </w:pPr>
      <w:r w:rsidRPr="008A2607">
        <w:rPr>
          <w:rFonts w:ascii="Arial" w:hAnsi="Arial"/>
          <w:i w:val="0"/>
          <w:sz w:val="22"/>
          <w:szCs w:val="22"/>
        </w:rPr>
        <w:t xml:space="preserve">Submission ID #: </w:t>
      </w:r>
      <w:r w:rsidR="000A1944">
        <w:rPr>
          <w:rFonts w:ascii="Arial" w:hAnsi="Arial"/>
          <w:i w:val="0"/>
          <w:sz w:val="22"/>
          <w:szCs w:val="22"/>
        </w:rPr>
        <w:t>10107</w:t>
      </w:r>
    </w:p>
    <w:p w14:paraId="429A25A9" w14:textId="0372AA8E" w:rsidR="00B57F03" w:rsidRPr="008A2607" w:rsidDel="00A12F8F" w:rsidRDefault="00B57F03" w:rsidP="00B57F03">
      <w:pPr>
        <w:pStyle w:val="BodyText"/>
        <w:outlineLvl w:val="0"/>
        <w:rPr>
          <w:rFonts w:ascii="Arial" w:hAnsi="Arial"/>
          <w:i w:val="0"/>
          <w:sz w:val="22"/>
          <w:szCs w:val="22"/>
        </w:rPr>
      </w:pPr>
      <w:r w:rsidRPr="008A2607">
        <w:rPr>
          <w:rFonts w:ascii="Arial" w:hAnsi="Arial"/>
          <w:i w:val="0"/>
          <w:sz w:val="22"/>
          <w:szCs w:val="22"/>
        </w:rPr>
        <w:t>Scriptwriter Name:</w:t>
      </w:r>
      <w:r w:rsidR="000A1944">
        <w:rPr>
          <w:rFonts w:ascii="Arial" w:hAnsi="Arial"/>
          <w:i w:val="0"/>
          <w:sz w:val="22"/>
          <w:szCs w:val="22"/>
        </w:rPr>
        <w:t xml:space="preserve"> </w:t>
      </w:r>
      <w:proofErr w:type="spellStart"/>
      <w:r w:rsidR="000A1944">
        <w:rPr>
          <w:rFonts w:ascii="Arial" w:hAnsi="Arial"/>
          <w:i w:val="0"/>
          <w:sz w:val="22"/>
          <w:szCs w:val="22"/>
        </w:rPr>
        <w:t>Dipesh</w:t>
      </w:r>
      <w:proofErr w:type="spellEnd"/>
      <w:r w:rsidR="000A1944">
        <w:rPr>
          <w:rFonts w:ascii="Arial" w:hAnsi="Arial"/>
          <w:i w:val="0"/>
          <w:sz w:val="22"/>
          <w:szCs w:val="22"/>
        </w:rPr>
        <w:t xml:space="preserve"> </w:t>
      </w:r>
      <w:proofErr w:type="spellStart"/>
      <w:r w:rsidR="000A1944">
        <w:rPr>
          <w:rFonts w:ascii="Arial" w:hAnsi="Arial"/>
          <w:i w:val="0"/>
          <w:sz w:val="22"/>
          <w:szCs w:val="22"/>
        </w:rPr>
        <w:t>Navani</w:t>
      </w:r>
      <w:proofErr w:type="spellEnd"/>
    </w:p>
    <w:p w14:paraId="2EA396AB" w14:textId="6105A934" w:rsidR="00B57F03" w:rsidRPr="008A2607" w:rsidRDefault="00B57F03" w:rsidP="00B57F03">
      <w:pPr>
        <w:pStyle w:val="BodyText"/>
        <w:outlineLvl w:val="0"/>
        <w:rPr>
          <w:rFonts w:ascii="Arial" w:hAnsi="Arial"/>
          <w:i w:val="0"/>
          <w:sz w:val="22"/>
          <w:szCs w:val="22"/>
        </w:rPr>
      </w:pPr>
      <w:r w:rsidRPr="008A2607">
        <w:rPr>
          <w:rFonts w:ascii="Arial" w:hAnsi="Arial"/>
          <w:i w:val="0"/>
          <w:sz w:val="22"/>
          <w:szCs w:val="22"/>
        </w:rPr>
        <w:t>Videographer name:</w:t>
      </w:r>
      <w:r w:rsidR="000A1944">
        <w:rPr>
          <w:rFonts w:ascii="Arial" w:hAnsi="Arial"/>
          <w:i w:val="0"/>
          <w:sz w:val="22"/>
          <w:szCs w:val="22"/>
        </w:rPr>
        <w:t xml:space="preserve"> TBD</w:t>
      </w:r>
    </w:p>
    <w:p w14:paraId="54D7E288" w14:textId="313922C2" w:rsidR="00B57F03" w:rsidRPr="008A2607" w:rsidRDefault="00B57F03" w:rsidP="00B57F03">
      <w:pPr>
        <w:pStyle w:val="BodyText"/>
        <w:outlineLvl w:val="0"/>
        <w:rPr>
          <w:rFonts w:ascii="Arial" w:hAnsi="Arial"/>
          <w:i w:val="0"/>
          <w:sz w:val="22"/>
          <w:szCs w:val="22"/>
        </w:rPr>
      </w:pPr>
      <w:r w:rsidRPr="008A2607">
        <w:rPr>
          <w:rFonts w:ascii="Arial" w:hAnsi="Arial"/>
          <w:i w:val="0"/>
          <w:sz w:val="22"/>
          <w:szCs w:val="22"/>
        </w:rPr>
        <w:t xml:space="preserve">Filming Date: </w:t>
      </w:r>
      <w:r w:rsidR="000A1944">
        <w:rPr>
          <w:rFonts w:ascii="Arial" w:hAnsi="Arial"/>
          <w:i w:val="0"/>
          <w:sz w:val="22"/>
          <w:szCs w:val="22"/>
        </w:rPr>
        <w:t>TBD</w:t>
      </w:r>
    </w:p>
    <w:p w14:paraId="602451EC" w14:textId="2D760ED1" w:rsidR="00E9466B" w:rsidRPr="00E9466B" w:rsidRDefault="00E9466B" w:rsidP="00E9466B">
      <w:pPr>
        <w:pStyle w:val="Header"/>
        <w:rPr>
          <w:rFonts w:ascii="Arial" w:hAnsi="Arial"/>
          <w:sz w:val="22"/>
          <w:szCs w:val="22"/>
          <w:u w:val="single"/>
        </w:rPr>
      </w:pPr>
      <w:r w:rsidRPr="00E9466B">
        <w:rPr>
          <w:rFonts w:ascii="Arial" w:hAnsi="Arial"/>
          <w:sz w:val="22"/>
          <w:szCs w:val="22"/>
          <w:u w:val="single"/>
        </w:rPr>
        <w:t xml:space="preserve">Shots = </w:t>
      </w:r>
      <w:r w:rsidR="00D61A05">
        <w:rPr>
          <w:rFonts w:ascii="Arial" w:hAnsi="Arial"/>
          <w:sz w:val="22"/>
          <w:szCs w:val="22"/>
          <w:u w:val="single"/>
        </w:rPr>
        <w:t>26</w:t>
      </w:r>
      <w:r w:rsidRPr="00E9466B">
        <w:rPr>
          <w:rFonts w:ascii="Arial" w:hAnsi="Arial"/>
          <w:sz w:val="22"/>
          <w:szCs w:val="22"/>
          <w:u w:val="single"/>
        </w:rPr>
        <w:t xml:space="preserve"> </w:t>
      </w:r>
    </w:p>
    <w:p w14:paraId="791A4F06" w14:textId="77777777" w:rsidR="00B57F03" w:rsidRPr="008A2607" w:rsidRDefault="00B57F03" w:rsidP="00B57F03">
      <w:pPr>
        <w:pStyle w:val="BodyText"/>
        <w:outlineLvl w:val="0"/>
        <w:rPr>
          <w:rFonts w:ascii="Arial" w:hAnsi="Arial"/>
          <w:b/>
          <w:i w:val="0"/>
          <w:sz w:val="22"/>
          <w:szCs w:val="22"/>
        </w:rPr>
      </w:pPr>
    </w:p>
    <w:p w14:paraId="01568E4C" w14:textId="77F73168" w:rsidR="00467412" w:rsidRPr="008A2607" w:rsidRDefault="00467412" w:rsidP="00B57F03">
      <w:pPr>
        <w:pStyle w:val="CM10"/>
        <w:outlineLvl w:val="0"/>
        <w:rPr>
          <w:rFonts w:ascii="Arial" w:hAnsi="Arial"/>
          <w:b/>
          <w:sz w:val="22"/>
          <w:szCs w:val="22"/>
        </w:rPr>
      </w:pPr>
      <w:proofErr w:type="spellStart"/>
      <w:r w:rsidRPr="008A2607">
        <w:rPr>
          <w:rFonts w:ascii="Arial" w:hAnsi="Arial"/>
          <w:b/>
          <w:sz w:val="22"/>
          <w:szCs w:val="22"/>
        </w:rPr>
        <w:t>JoVE</w:t>
      </w:r>
      <w:proofErr w:type="spellEnd"/>
      <w:r w:rsidR="00C635EB" w:rsidRPr="008A2607">
        <w:rPr>
          <w:rFonts w:ascii="Arial" w:hAnsi="Arial"/>
          <w:b/>
          <w:sz w:val="22"/>
          <w:szCs w:val="22"/>
        </w:rPr>
        <w:t xml:space="preserve"> Science Education Series:</w:t>
      </w:r>
      <w:r w:rsidR="000A1944">
        <w:rPr>
          <w:rFonts w:ascii="Arial" w:hAnsi="Arial"/>
          <w:b/>
          <w:sz w:val="22"/>
          <w:szCs w:val="22"/>
        </w:rPr>
        <w:t xml:space="preserve"> Clinical Skills</w:t>
      </w:r>
    </w:p>
    <w:p w14:paraId="6B7BFCDF" w14:textId="612F672E" w:rsidR="00B57F03" w:rsidRPr="008A2607" w:rsidRDefault="00B57F03" w:rsidP="00B57F03">
      <w:pPr>
        <w:pStyle w:val="CM10"/>
        <w:outlineLvl w:val="0"/>
        <w:rPr>
          <w:rFonts w:ascii="Arial" w:hAnsi="Arial"/>
          <w:b/>
          <w:sz w:val="22"/>
          <w:szCs w:val="22"/>
        </w:rPr>
      </w:pPr>
      <w:r w:rsidRPr="008A2607">
        <w:rPr>
          <w:rFonts w:ascii="Arial" w:hAnsi="Arial"/>
          <w:b/>
          <w:sz w:val="22"/>
          <w:szCs w:val="22"/>
        </w:rPr>
        <w:t>Title:</w:t>
      </w:r>
      <w:r w:rsidR="000A1944">
        <w:rPr>
          <w:rFonts w:ascii="Arial" w:hAnsi="Arial"/>
          <w:b/>
          <w:sz w:val="22"/>
          <w:szCs w:val="22"/>
        </w:rPr>
        <w:t xml:space="preserve"> Measuring Vital Signs</w:t>
      </w:r>
    </w:p>
    <w:p w14:paraId="4D086F75" w14:textId="662A5F5B" w:rsidR="00B57F03" w:rsidRPr="008A2607" w:rsidRDefault="00FE3AE9" w:rsidP="00B57F03">
      <w:pPr>
        <w:pStyle w:val="CM1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Authors and Affiliations: </w:t>
      </w:r>
      <w:r w:rsidR="000A1944" w:rsidRPr="000A1944">
        <w:rPr>
          <w:rFonts w:ascii="Arial" w:hAnsi="Arial"/>
          <w:b/>
          <w:sz w:val="22"/>
          <w:szCs w:val="22"/>
        </w:rPr>
        <w:t xml:space="preserve">Meghan </w:t>
      </w:r>
      <w:proofErr w:type="spellStart"/>
      <w:r w:rsidR="000A1944" w:rsidRPr="000A1944">
        <w:rPr>
          <w:rFonts w:ascii="Arial" w:hAnsi="Arial"/>
          <w:b/>
          <w:sz w:val="22"/>
          <w:szCs w:val="22"/>
        </w:rPr>
        <w:t>Fashjian</w:t>
      </w:r>
      <w:proofErr w:type="spellEnd"/>
      <w:r w:rsidR="000A1944" w:rsidRPr="000A1944">
        <w:rPr>
          <w:rFonts w:ascii="Arial" w:hAnsi="Arial"/>
          <w:b/>
          <w:sz w:val="22"/>
          <w:szCs w:val="22"/>
        </w:rPr>
        <w:t>, ACNP-BC</w:t>
      </w:r>
    </w:p>
    <w:p w14:paraId="7C6777FA" w14:textId="596EA269" w:rsidR="00B57F03" w:rsidRPr="008A2607" w:rsidRDefault="00B57F03" w:rsidP="00B57F03">
      <w:pPr>
        <w:outlineLvl w:val="0"/>
        <w:rPr>
          <w:rFonts w:ascii="Arial" w:hAnsi="Arial"/>
          <w:b/>
          <w:sz w:val="22"/>
          <w:szCs w:val="22"/>
        </w:rPr>
      </w:pPr>
      <w:r w:rsidRPr="008A2607">
        <w:rPr>
          <w:rFonts w:ascii="Arial" w:hAnsi="Arial"/>
          <w:b/>
          <w:sz w:val="22"/>
          <w:szCs w:val="22"/>
        </w:rPr>
        <w:t xml:space="preserve">Corresponding Author: </w:t>
      </w:r>
      <w:r w:rsidR="000A1944" w:rsidRPr="000A1944">
        <w:rPr>
          <w:rFonts w:ascii="Arial" w:hAnsi="Arial"/>
          <w:b/>
          <w:sz w:val="22"/>
          <w:szCs w:val="22"/>
        </w:rPr>
        <w:t xml:space="preserve">Meghan </w:t>
      </w:r>
      <w:proofErr w:type="spellStart"/>
      <w:r w:rsidR="000A1944" w:rsidRPr="000A1944">
        <w:rPr>
          <w:rFonts w:ascii="Arial" w:hAnsi="Arial"/>
          <w:b/>
          <w:sz w:val="22"/>
          <w:szCs w:val="22"/>
        </w:rPr>
        <w:t>Fashjian</w:t>
      </w:r>
      <w:proofErr w:type="spellEnd"/>
      <w:r w:rsidR="000A1944" w:rsidRPr="000A1944">
        <w:rPr>
          <w:rFonts w:ascii="Arial" w:hAnsi="Arial"/>
          <w:b/>
          <w:sz w:val="22"/>
          <w:szCs w:val="22"/>
        </w:rPr>
        <w:t>, ACNP-BC</w:t>
      </w:r>
    </w:p>
    <w:p w14:paraId="50FC645A" w14:textId="77777777" w:rsidR="00C635EB" w:rsidRPr="008A2607" w:rsidRDefault="00C635EB">
      <w:pPr>
        <w:rPr>
          <w:rFonts w:ascii="Arial" w:hAnsi="Arial"/>
          <w:sz w:val="22"/>
          <w:szCs w:val="22"/>
        </w:rPr>
      </w:pPr>
    </w:p>
    <w:p w14:paraId="67DEF420" w14:textId="4A3B4C2B" w:rsidR="00B45B91" w:rsidRPr="008A2607" w:rsidRDefault="00B57F03" w:rsidP="00B45B91">
      <w:pPr>
        <w:pStyle w:val="ListParagraph"/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8A2607">
        <w:rPr>
          <w:rFonts w:ascii="Arial" w:hAnsi="Arial"/>
          <w:b/>
          <w:sz w:val="22"/>
          <w:szCs w:val="22"/>
        </w:rPr>
        <w:t xml:space="preserve">Overview </w:t>
      </w:r>
    </w:p>
    <w:p w14:paraId="5FE5E0CA" w14:textId="77777777" w:rsidR="008A2607" w:rsidRPr="008A2607" w:rsidRDefault="008A2607" w:rsidP="008A2607">
      <w:pPr>
        <w:pStyle w:val="ListParagraph"/>
        <w:ind w:left="360"/>
        <w:rPr>
          <w:rFonts w:ascii="Arial" w:hAnsi="Arial"/>
          <w:b/>
          <w:sz w:val="22"/>
          <w:szCs w:val="22"/>
        </w:rPr>
      </w:pPr>
    </w:p>
    <w:p w14:paraId="6F485659" w14:textId="770CF65B" w:rsidR="00B45B91" w:rsidRPr="008A2607" w:rsidRDefault="000A1944" w:rsidP="00B45B91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0A1944">
        <w:rPr>
          <w:rFonts w:ascii="Arial" w:hAnsi="Arial"/>
          <w:sz w:val="22"/>
          <w:szCs w:val="22"/>
        </w:rPr>
        <w:t>The vital signs are objective measurements</w:t>
      </w:r>
      <w:r>
        <w:rPr>
          <w:rFonts w:ascii="Arial" w:hAnsi="Arial"/>
          <w:sz w:val="22"/>
          <w:szCs w:val="22"/>
        </w:rPr>
        <w:t xml:space="preserve"> of a patient’s clinical status</w:t>
      </w:r>
      <w:r w:rsidR="00B45B91" w:rsidRPr="008A2607">
        <w:rPr>
          <w:rFonts w:ascii="Arial" w:hAnsi="Arial"/>
          <w:sz w:val="22"/>
          <w:szCs w:val="22"/>
        </w:rPr>
        <w:t>.</w:t>
      </w:r>
    </w:p>
    <w:p w14:paraId="452595A9" w14:textId="77777777" w:rsidR="00B45B91" w:rsidRPr="005606A7" w:rsidRDefault="00B45B91" w:rsidP="00B45B91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5606A7">
        <w:rPr>
          <w:rFonts w:ascii="Arial" w:hAnsi="Arial"/>
          <w:color w:val="0000FF"/>
          <w:sz w:val="22"/>
          <w:szCs w:val="22"/>
        </w:rPr>
        <w:t>Title Slide.</w:t>
      </w:r>
    </w:p>
    <w:p w14:paraId="4DEB3BA7" w14:textId="77777777" w:rsidR="009F7983" w:rsidRPr="008A2607" w:rsidRDefault="009F7983" w:rsidP="009F7983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545C458A" w14:textId="70D25DE6" w:rsidR="00B45B91" w:rsidRPr="008A2607" w:rsidRDefault="001B2CFD" w:rsidP="00B45B91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</w:t>
      </w:r>
      <w:r w:rsidRPr="001B2CFD">
        <w:rPr>
          <w:rFonts w:ascii="Arial" w:hAnsi="Arial"/>
          <w:sz w:val="22"/>
          <w:szCs w:val="22"/>
        </w:rPr>
        <w:t xml:space="preserve"> commonly </w:t>
      </w:r>
      <w:r w:rsidR="00FC45D1">
        <w:rPr>
          <w:rFonts w:ascii="Arial" w:hAnsi="Arial"/>
          <w:sz w:val="22"/>
          <w:szCs w:val="22"/>
        </w:rPr>
        <w:t>documented</w:t>
      </w:r>
      <w:r w:rsidRPr="001B2CFD">
        <w:rPr>
          <w:rFonts w:ascii="Arial" w:hAnsi="Arial"/>
          <w:sz w:val="22"/>
          <w:szCs w:val="22"/>
        </w:rPr>
        <w:t xml:space="preserve"> vital signs</w:t>
      </w:r>
      <w:r>
        <w:rPr>
          <w:rFonts w:ascii="Arial" w:hAnsi="Arial"/>
          <w:sz w:val="22"/>
          <w:szCs w:val="22"/>
        </w:rPr>
        <w:t xml:space="preserve"> are</w:t>
      </w:r>
      <w:r w:rsidRPr="001B2CFD">
        <w:rPr>
          <w:rFonts w:ascii="Arial" w:hAnsi="Arial"/>
          <w:sz w:val="22"/>
          <w:szCs w:val="22"/>
        </w:rPr>
        <w:t xml:space="preserve"> blood pressure</w:t>
      </w:r>
      <w:r w:rsidR="005050B3">
        <w:rPr>
          <w:rFonts w:ascii="Arial" w:hAnsi="Arial"/>
          <w:sz w:val="22"/>
          <w:szCs w:val="22"/>
        </w:rPr>
        <w:t>…</w:t>
      </w:r>
      <w:r w:rsidRPr="001B2CFD">
        <w:rPr>
          <w:rFonts w:ascii="Arial" w:hAnsi="Arial"/>
          <w:sz w:val="22"/>
          <w:szCs w:val="22"/>
        </w:rPr>
        <w:t xml:space="preserve">heart </w:t>
      </w:r>
      <w:r w:rsidR="00174366">
        <w:rPr>
          <w:rFonts w:ascii="Arial" w:hAnsi="Arial"/>
          <w:sz w:val="22"/>
          <w:szCs w:val="22"/>
        </w:rPr>
        <w:t>rate</w:t>
      </w:r>
      <w:r w:rsidR="005050B3">
        <w:rPr>
          <w:rFonts w:ascii="Arial" w:hAnsi="Arial"/>
          <w:sz w:val="22"/>
          <w:szCs w:val="22"/>
        </w:rPr>
        <w:t>…</w:t>
      </w:r>
      <w:r w:rsidRPr="001B2CFD">
        <w:rPr>
          <w:rFonts w:ascii="Arial" w:hAnsi="Arial"/>
          <w:sz w:val="22"/>
          <w:szCs w:val="22"/>
        </w:rPr>
        <w:t xml:space="preserve"> temperature</w:t>
      </w:r>
      <w:r w:rsidR="005050B3">
        <w:rPr>
          <w:rFonts w:ascii="Arial" w:hAnsi="Arial"/>
          <w:sz w:val="22"/>
          <w:szCs w:val="22"/>
        </w:rPr>
        <w:t>…</w:t>
      </w:r>
      <w:r w:rsidRPr="001B2CFD">
        <w:rPr>
          <w:rFonts w:ascii="Arial" w:hAnsi="Arial"/>
          <w:sz w:val="22"/>
          <w:szCs w:val="22"/>
        </w:rPr>
        <w:t>respiratory rate</w:t>
      </w:r>
      <w:r w:rsidR="005050B3">
        <w:rPr>
          <w:rFonts w:ascii="Arial" w:hAnsi="Arial"/>
          <w:sz w:val="22"/>
          <w:szCs w:val="22"/>
        </w:rPr>
        <w:t>…</w:t>
      </w:r>
      <w:r w:rsidRPr="001B2CFD">
        <w:rPr>
          <w:rFonts w:ascii="Arial" w:hAnsi="Arial"/>
          <w:sz w:val="22"/>
          <w:szCs w:val="22"/>
        </w:rPr>
        <w:t>oxygen saturation</w:t>
      </w:r>
      <w:r w:rsidR="00FB0367">
        <w:rPr>
          <w:rFonts w:ascii="Arial" w:hAnsi="Arial"/>
          <w:sz w:val="22"/>
          <w:szCs w:val="22"/>
        </w:rPr>
        <w:t xml:space="preserve"> and </w:t>
      </w:r>
      <w:r w:rsidR="00AC49FD" w:rsidRPr="00AC49FD">
        <w:rPr>
          <w:rFonts w:ascii="Arial" w:hAnsi="Arial"/>
          <w:sz w:val="22"/>
          <w:szCs w:val="22"/>
        </w:rPr>
        <w:t>the presence and severity of pain</w:t>
      </w:r>
      <w:r w:rsidR="00AC49FD">
        <w:rPr>
          <w:rFonts w:ascii="Arial" w:hAnsi="Arial"/>
          <w:sz w:val="22"/>
          <w:szCs w:val="22"/>
        </w:rPr>
        <w:t xml:space="preserve"> (1.2.1)</w:t>
      </w:r>
      <w:r w:rsidRPr="001B2CFD">
        <w:rPr>
          <w:rFonts w:ascii="Arial" w:hAnsi="Arial"/>
          <w:sz w:val="22"/>
          <w:szCs w:val="22"/>
        </w:rPr>
        <w:t xml:space="preserve">. </w:t>
      </w:r>
    </w:p>
    <w:p w14:paraId="4C5C7BDA" w14:textId="77777777" w:rsidR="002C16B7" w:rsidRDefault="009F7983" w:rsidP="009F7983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5606A7">
        <w:rPr>
          <w:rFonts w:ascii="Arial" w:hAnsi="Arial"/>
          <w:color w:val="0000FF"/>
          <w:sz w:val="22"/>
          <w:szCs w:val="22"/>
        </w:rPr>
        <w:t>See storyboard</w:t>
      </w:r>
      <w:r w:rsidR="002C16B7" w:rsidRPr="002C16B7">
        <w:rPr>
          <w:rFonts w:ascii="Arial" w:hAnsi="Arial"/>
          <w:color w:val="0000FF"/>
          <w:sz w:val="22"/>
          <w:szCs w:val="22"/>
        </w:rPr>
        <w:t xml:space="preserve"> </w:t>
      </w:r>
    </w:p>
    <w:p w14:paraId="4A6AF07C" w14:textId="77777777" w:rsidR="00C635EB" w:rsidRPr="008A2607" w:rsidRDefault="00C635EB" w:rsidP="00C635EB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0398AE2D" w14:textId="143F255F" w:rsidR="009F7983" w:rsidRPr="008A2607" w:rsidRDefault="001B2CFD" w:rsidP="00B45B91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principles and procedure of blood pressure measurement ha</w:t>
      </w:r>
      <w:r w:rsidR="00174366">
        <w:rPr>
          <w:rFonts w:ascii="Arial" w:hAnsi="Arial"/>
          <w:sz w:val="22"/>
          <w:szCs w:val="22"/>
        </w:rPr>
        <w:t>ve</w:t>
      </w:r>
      <w:r>
        <w:rPr>
          <w:rFonts w:ascii="Arial" w:hAnsi="Arial"/>
          <w:sz w:val="22"/>
          <w:szCs w:val="22"/>
        </w:rPr>
        <w:t xml:space="preserve"> been covered in detail in another video of this collection</w:t>
      </w:r>
      <w:r w:rsidR="001D79F5" w:rsidRPr="008A2607">
        <w:rPr>
          <w:rFonts w:ascii="Arial" w:hAnsi="Arial"/>
          <w:sz w:val="22"/>
          <w:szCs w:val="22"/>
        </w:rPr>
        <w:t>.</w:t>
      </w:r>
    </w:p>
    <w:p w14:paraId="34893F21" w14:textId="16E450F4" w:rsidR="00FE3AE9" w:rsidRPr="005606A7" w:rsidRDefault="0067663B" w:rsidP="00FE3AE9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5606A7">
        <w:rPr>
          <w:rFonts w:ascii="Arial" w:hAnsi="Arial"/>
          <w:color w:val="0000FF"/>
          <w:sz w:val="22"/>
          <w:szCs w:val="22"/>
        </w:rPr>
        <w:t xml:space="preserve">Reuse </w:t>
      </w:r>
      <w:r w:rsidR="0058560C">
        <w:rPr>
          <w:rFonts w:ascii="Arial" w:hAnsi="Arial"/>
          <w:color w:val="0000FF"/>
          <w:sz w:val="22"/>
          <w:szCs w:val="22"/>
        </w:rPr>
        <w:t xml:space="preserve">appropriate </w:t>
      </w:r>
      <w:r w:rsidRPr="005606A7">
        <w:rPr>
          <w:rFonts w:ascii="Arial" w:hAnsi="Arial"/>
          <w:color w:val="0000FF"/>
          <w:sz w:val="22"/>
          <w:szCs w:val="22"/>
        </w:rPr>
        <w:t>shots from 10083</w:t>
      </w:r>
    </w:p>
    <w:p w14:paraId="307045CD" w14:textId="77777777" w:rsidR="001D79F5" w:rsidRPr="008A2607" w:rsidRDefault="001D79F5" w:rsidP="001D79F5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5E329766" w14:textId="4D4DCB27" w:rsidR="001D79F5" w:rsidRPr="008A2607" w:rsidRDefault="001D79F5" w:rsidP="001D79F5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8A2607">
        <w:rPr>
          <w:rFonts w:ascii="Arial" w:hAnsi="Arial"/>
          <w:sz w:val="22"/>
          <w:szCs w:val="22"/>
        </w:rPr>
        <w:t>This video will illustrate</w:t>
      </w:r>
      <w:r w:rsidR="001B2CFD">
        <w:rPr>
          <w:rFonts w:ascii="Arial" w:hAnsi="Arial"/>
          <w:sz w:val="22"/>
          <w:szCs w:val="22"/>
        </w:rPr>
        <w:t xml:space="preserve"> how to measure </w:t>
      </w:r>
      <w:r w:rsidR="00FC45D1">
        <w:rPr>
          <w:rFonts w:ascii="Arial" w:hAnsi="Arial"/>
          <w:sz w:val="22"/>
          <w:szCs w:val="22"/>
        </w:rPr>
        <w:t xml:space="preserve">and record </w:t>
      </w:r>
      <w:r w:rsidR="001B2CFD">
        <w:rPr>
          <w:rFonts w:ascii="Arial" w:hAnsi="Arial"/>
          <w:sz w:val="22"/>
          <w:szCs w:val="22"/>
        </w:rPr>
        <w:t>the rest of the vital signs</w:t>
      </w:r>
      <w:r w:rsidRPr="008A2607">
        <w:rPr>
          <w:rFonts w:ascii="Arial" w:hAnsi="Arial"/>
          <w:sz w:val="22"/>
          <w:szCs w:val="22"/>
        </w:rPr>
        <w:t>.</w:t>
      </w:r>
    </w:p>
    <w:p w14:paraId="044D80CA" w14:textId="7FCCFE75" w:rsidR="007A3C7C" w:rsidRPr="005606A7" w:rsidRDefault="007A3C7C" w:rsidP="007A3C7C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5606A7">
        <w:rPr>
          <w:rFonts w:ascii="Arial" w:hAnsi="Arial"/>
          <w:color w:val="0000FF"/>
          <w:sz w:val="22"/>
          <w:szCs w:val="22"/>
        </w:rPr>
        <w:t>4- panel montage of different vital signs test from below and add a flicker and freeze frame each panel sequentially.</w:t>
      </w:r>
    </w:p>
    <w:p w14:paraId="191D1213" w14:textId="77777777" w:rsidR="00C635EB" w:rsidRPr="008A2607" w:rsidRDefault="00C635EB" w:rsidP="00C635EB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5B7B0F57" w14:textId="1877ABAA" w:rsidR="00F57BBC" w:rsidRPr="008A2607" w:rsidRDefault="00906C7F" w:rsidP="000A1944">
      <w:pPr>
        <w:pStyle w:val="ListParagraph"/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Procedure for Measuring Different Vital Signs</w:t>
      </w:r>
    </w:p>
    <w:p w14:paraId="2E99A47B" w14:textId="77777777" w:rsidR="008A2607" w:rsidRPr="008A2607" w:rsidRDefault="008A2607" w:rsidP="008A2607">
      <w:pPr>
        <w:pStyle w:val="ListParagraph"/>
        <w:ind w:left="360"/>
        <w:rPr>
          <w:rFonts w:ascii="Arial" w:hAnsi="Arial"/>
          <w:b/>
          <w:sz w:val="22"/>
          <w:szCs w:val="22"/>
        </w:rPr>
      </w:pPr>
    </w:p>
    <w:p w14:paraId="1B0857F2" w14:textId="36765383" w:rsidR="00F57BBC" w:rsidRPr="008A2607" w:rsidRDefault="00906C7F" w:rsidP="00F57BBC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Before </w:t>
      </w:r>
      <w:r w:rsidR="00174366">
        <w:rPr>
          <w:rFonts w:ascii="Arial" w:hAnsi="Arial"/>
          <w:sz w:val="22"/>
          <w:szCs w:val="22"/>
        </w:rPr>
        <w:t>starting with the procedure</w:t>
      </w:r>
      <w:r>
        <w:rPr>
          <w:rFonts w:ascii="Arial" w:hAnsi="Arial"/>
          <w:sz w:val="22"/>
          <w:szCs w:val="22"/>
        </w:rPr>
        <w:t xml:space="preserve">, </w:t>
      </w:r>
      <w:r w:rsidR="00174366">
        <w:rPr>
          <w:rFonts w:ascii="Arial" w:hAnsi="Arial"/>
          <w:sz w:val="22"/>
          <w:szCs w:val="22"/>
        </w:rPr>
        <w:t>ensure that</w:t>
      </w:r>
      <w:r w:rsidRPr="00906C7F">
        <w:rPr>
          <w:rFonts w:ascii="Arial" w:hAnsi="Arial"/>
          <w:sz w:val="22"/>
          <w:szCs w:val="22"/>
        </w:rPr>
        <w:t xml:space="preserve"> the patient has been seated and resting for at least 5 min</w:t>
      </w:r>
      <w:r w:rsidR="005C61DF">
        <w:rPr>
          <w:rFonts w:ascii="Arial" w:hAnsi="Arial"/>
          <w:sz w:val="22"/>
          <w:szCs w:val="22"/>
        </w:rPr>
        <w:t>utes</w:t>
      </w:r>
      <w:r w:rsidR="001A5903">
        <w:rPr>
          <w:rFonts w:ascii="Arial" w:hAnsi="Arial"/>
          <w:sz w:val="22"/>
          <w:szCs w:val="22"/>
        </w:rPr>
        <w:t xml:space="preserve"> (2.1.1)</w:t>
      </w:r>
      <w:r w:rsidR="00FE3AE9">
        <w:rPr>
          <w:rFonts w:ascii="Arial" w:hAnsi="Arial"/>
          <w:sz w:val="22"/>
          <w:szCs w:val="22"/>
        </w:rPr>
        <w:t>.</w:t>
      </w:r>
      <w:r w:rsidR="009939D7">
        <w:rPr>
          <w:rFonts w:ascii="Arial" w:hAnsi="Arial"/>
          <w:sz w:val="22"/>
          <w:szCs w:val="22"/>
        </w:rPr>
        <w:t xml:space="preserve"> </w:t>
      </w:r>
      <w:r w:rsidR="009261C0">
        <w:rPr>
          <w:rFonts w:ascii="Arial" w:hAnsi="Arial"/>
          <w:sz w:val="22"/>
          <w:szCs w:val="22"/>
        </w:rPr>
        <w:t>In the meantime, w</w:t>
      </w:r>
      <w:r w:rsidR="009939D7">
        <w:rPr>
          <w:rFonts w:ascii="Arial" w:hAnsi="Arial"/>
          <w:sz w:val="22"/>
          <w:szCs w:val="22"/>
        </w:rPr>
        <w:t xml:space="preserve">ash your hands thoroughly </w:t>
      </w:r>
      <w:r w:rsidR="009261C0">
        <w:rPr>
          <w:rFonts w:ascii="Arial" w:hAnsi="Arial"/>
          <w:sz w:val="22"/>
          <w:szCs w:val="22"/>
        </w:rPr>
        <w:t xml:space="preserve">with soap and warm water </w:t>
      </w:r>
      <w:r w:rsidR="001A5903">
        <w:rPr>
          <w:rFonts w:ascii="Arial" w:hAnsi="Arial"/>
          <w:sz w:val="22"/>
          <w:szCs w:val="22"/>
        </w:rPr>
        <w:t>(2.1.2)</w:t>
      </w:r>
      <w:r w:rsidR="009939D7">
        <w:rPr>
          <w:rFonts w:ascii="Arial" w:hAnsi="Arial"/>
          <w:sz w:val="22"/>
          <w:szCs w:val="22"/>
        </w:rPr>
        <w:t xml:space="preserve">. </w:t>
      </w:r>
      <w:r w:rsidR="00FE3AE9">
        <w:rPr>
          <w:rFonts w:ascii="Arial" w:hAnsi="Arial"/>
          <w:sz w:val="22"/>
          <w:szCs w:val="22"/>
        </w:rPr>
        <w:t xml:space="preserve"> </w:t>
      </w:r>
    </w:p>
    <w:p w14:paraId="2A22A280" w14:textId="0CB03D21" w:rsidR="00086E17" w:rsidRDefault="007A3C7C" w:rsidP="00086E17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MED: B-roll: Patient sitting on the exam table</w:t>
      </w:r>
    </w:p>
    <w:p w14:paraId="3F49B4E3" w14:textId="5850EAF0" w:rsidR="009939D7" w:rsidRDefault="009939D7" w:rsidP="00086E17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MED: Doctor washing hands</w:t>
      </w:r>
    </w:p>
    <w:p w14:paraId="3A33194D" w14:textId="77777777" w:rsidR="00115A0E" w:rsidRPr="008A2607" w:rsidRDefault="00115A0E" w:rsidP="00115A0E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117E3409" w14:textId="15E6D4F9" w:rsidR="00115A0E" w:rsidRPr="001A5903" w:rsidRDefault="005C61DF" w:rsidP="00115A0E">
      <w:pPr>
        <w:pStyle w:val="ListParagraph"/>
        <w:numPr>
          <w:ilvl w:val="1"/>
          <w:numId w:val="1"/>
        </w:numPr>
        <w:rPr>
          <w:rFonts w:ascii="Arial" w:hAnsi="Arial"/>
          <w:color w:val="0000FF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Upon entering the room, introduce yourself </w:t>
      </w:r>
      <w:r w:rsidR="009939D7">
        <w:rPr>
          <w:rFonts w:ascii="Arial" w:hAnsi="Arial"/>
          <w:sz w:val="22"/>
          <w:szCs w:val="22"/>
        </w:rPr>
        <w:t>to the patient</w:t>
      </w:r>
      <w:r w:rsidR="002C16B7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</w:t>
      </w:r>
      <w:r w:rsidR="009939D7">
        <w:rPr>
          <w:rFonts w:ascii="Arial" w:hAnsi="Arial"/>
          <w:sz w:val="22"/>
          <w:szCs w:val="22"/>
        </w:rPr>
        <w:t xml:space="preserve">briefly </w:t>
      </w:r>
      <w:r>
        <w:rPr>
          <w:rFonts w:ascii="Arial" w:hAnsi="Arial"/>
          <w:sz w:val="22"/>
          <w:szCs w:val="22"/>
        </w:rPr>
        <w:t>e</w:t>
      </w:r>
      <w:r w:rsidR="00906C7F" w:rsidRPr="00906C7F">
        <w:rPr>
          <w:rFonts w:ascii="Arial" w:hAnsi="Arial"/>
          <w:sz w:val="22"/>
          <w:szCs w:val="22"/>
        </w:rPr>
        <w:t xml:space="preserve">xplain </w:t>
      </w:r>
      <w:r w:rsidR="009939D7">
        <w:rPr>
          <w:rFonts w:ascii="Arial" w:hAnsi="Arial"/>
          <w:sz w:val="22"/>
          <w:szCs w:val="22"/>
        </w:rPr>
        <w:t>what you are going to do</w:t>
      </w:r>
      <w:r w:rsidR="002C16B7">
        <w:rPr>
          <w:rFonts w:ascii="Arial" w:hAnsi="Arial"/>
          <w:sz w:val="22"/>
          <w:szCs w:val="22"/>
        </w:rPr>
        <w:t>, and obtain their consent</w:t>
      </w:r>
      <w:r w:rsidR="001A5903">
        <w:rPr>
          <w:rFonts w:ascii="Arial" w:hAnsi="Arial"/>
          <w:sz w:val="22"/>
          <w:szCs w:val="22"/>
        </w:rPr>
        <w:t xml:space="preserve"> (2.2.1</w:t>
      </w:r>
      <w:r w:rsidR="001A5903" w:rsidRPr="001A5903">
        <w:rPr>
          <w:rFonts w:ascii="Arial" w:hAnsi="Arial"/>
          <w:sz w:val="22"/>
          <w:szCs w:val="22"/>
        </w:rPr>
        <w:t>)</w:t>
      </w:r>
      <w:r w:rsidR="001A5903" w:rsidRPr="001A5903">
        <w:rPr>
          <w:rFonts w:ascii="Arial" w:hAnsi="Arial"/>
          <w:color w:val="0000FF"/>
          <w:sz w:val="22"/>
          <w:szCs w:val="22"/>
        </w:rPr>
        <w:t>…(Editor play the dialogue here…2.2.2)</w:t>
      </w:r>
      <w:r w:rsidR="00906C7F" w:rsidRPr="001A5903">
        <w:rPr>
          <w:rFonts w:ascii="Arial" w:hAnsi="Arial"/>
          <w:color w:val="0000FF"/>
          <w:sz w:val="22"/>
          <w:szCs w:val="22"/>
        </w:rPr>
        <w:t>.</w:t>
      </w:r>
    </w:p>
    <w:p w14:paraId="1F16C838" w14:textId="15C948FE" w:rsidR="00115A0E" w:rsidRDefault="007A3C7C" w:rsidP="00115A0E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WIDE: Doctor entering the room, introducing herself to the patient </w:t>
      </w:r>
      <w:r w:rsidR="009939D7">
        <w:rPr>
          <w:rFonts w:ascii="Arial" w:hAnsi="Arial"/>
          <w:sz w:val="22"/>
          <w:szCs w:val="22"/>
        </w:rPr>
        <w:t>and engages in general conversation. This is to cover the narration,</w:t>
      </w:r>
    </w:p>
    <w:p w14:paraId="7A0D98A1" w14:textId="4905B129" w:rsidR="00906C7F" w:rsidRPr="008A2607" w:rsidRDefault="007A3C7C" w:rsidP="00906C7F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MED: Doctor </w:t>
      </w:r>
      <w:proofErr w:type="gramStart"/>
      <w:r w:rsidR="005050B3">
        <w:rPr>
          <w:rFonts w:ascii="Arial" w:hAnsi="Arial"/>
          <w:sz w:val="22"/>
          <w:szCs w:val="22"/>
        </w:rPr>
        <w:t>says</w:t>
      </w:r>
      <w:proofErr w:type="gramEnd"/>
      <w:r w:rsidR="005050B3">
        <w:rPr>
          <w:rFonts w:ascii="Arial" w:hAnsi="Arial"/>
          <w:sz w:val="22"/>
          <w:szCs w:val="22"/>
        </w:rPr>
        <w:t>,</w:t>
      </w:r>
      <w:r w:rsidR="009939D7">
        <w:rPr>
          <w:rFonts w:ascii="Arial" w:hAnsi="Arial"/>
          <w:sz w:val="22"/>
          <w:szCs w:val="22"/>
        </w:rPr>
        <w:t xml:space="preserve"> “Now I am going to </w:t>
      </w:r>
      <w:r w:rsidR="008E4401">
        <w:rPr>
          <w:rFonts w:ascii="Arial" w:hAnsi="Arial"/>
          <w:sz w:val="22"/>
          <w:szCs w:val="22"/>
        </w:rPr>
        <w:t xml:space="preserve">check your vital signs, </w:t>
      </w:r>
      <w:r w:rsidR="008C5098">
        <w:rPr>
          <w:rFonts w:ascii="Arial" w:hAnsi="Arial"/>
          <w:sz w:val="22"/>
          <w:szCs w:val="22"/>
        </w:rPr>
        <w:t>will</w:t>
      </w:r>
      <w:r w:rsidR="008E4401">
        <w:rPr>
          <w:rFonts w:ascii="Arial" w:hAnsi="Arial"/>
          <w:sz w:val="22"/>
          <w:szCs w:val="22"/>
        </w:rPr>
        <w:t xml:space="preserve"> that okay?” and the patient says</w:t>
      </w:r>
      <w:r w:rsidR="007A13EE">
        <w:rPr>
          <w:rFonts w:ascii="Arial" w:hAnsi="Arial"/>
          <w:sz w:val="22"/>
          <w:szCs w:val="22"/>
        </w:rPr>
        <w:t>,</w:t>
      </w:r>
      <w:r w:rsidR="008E4401">
        <w:rPr>
          <w:rFonts w:ascii="Arial" w:hAnsi="Arial"/>
          <w:sz w:val="22"/>
          <w:szCs w:val="22"/>
        </w:rPr>
        <w:t xml:space="preserve"> “yes”. RECORD THE DIALOGUE HERE. </w:t>
      </w:r>
      <w:r>
        <w:rPr>
          <w:rFonts w:ascii="Arial" w:hAnsi="Arial"/>
          <w:sz w:val="22"/>
          <w:szCs w:val="22"/>
        </w:rPr>
        <w:t xml:space="preserve"> </w:t>
      </w:r>
    </w:p>
    <w:p w14:paraId="76A53EEA" w14:textId="77777777" w:rsidR="00906C7F" w:rsidRPr="008A2607" w:rsidRDefault="00906C7F" w:rsidP="00906C7F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3C6B7C89" w14:textId="3514D0FF" w:rsidR="00906C7F" w:rsidRPr="008A2607" w:rsidRDefault="005C61DF" w:rsidP="00906C7F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Start by </w:t>
      </w:r>
      <w:r w:rsidR="00CB0943">
        <w:rPr>
          <w:rFonts w:ascii="Arial" w:hAnsi="Arial"/>
          <w:sz w:val="22"/>
          <w:szCs w:val="22"/>
        </w:rPr>
        <w:t xml:space="preserve">assessing the </w:t>
      </w:r>
      <w:r w:rsidR="00174366">
        <w:rPr>
          <w:rFonts w:ascii="Arial" w:hAnsi="Arial"/>
          <w:sz w:val="22"/>
          <w:szCs w:val="22"/>
        </w:rPr>
        <w:t xml:space="preserve">heart rate also known as the </w:t>
      </w:r>
      <w:r w:rsidR="00B962C9">
        <w:rPr>
          <w:rFonts w:ascii="Arial" w:hAnsi="Arial"/>
          <w:sz w:val="22"/>
          <w:szCs w:val="22"/>
        </w:rPr>
        <w:t>pulse r</w:t>
      </w:r>
      <w:r w:rsidR="00CB0943">
        <w:rPr>
          <w:rFonts w:ascii="Arial" w:hAnsi="Arial"/>
          <w:sz w:val="22"/>
          <w:szCs w:val="22"/>
        </w:rPr>
        <w:t>at</w:t>
      </w:r>
      <w:r w:rsidR="00B962C9">
        <w:rPr>
          <w:rFonts w:ascii="Arial" w:hAnsi="Arial"/>
          <w:sz w:val="22"/>
          <w:szCs w:val="22"/>
        </w:rPr>
        <w:t>e</w:t>
      </w:r>
      <w:r w:rsidR="001A5903">
        <w:rPr>
          <w:rFonts w:ascii="Arial" w:hAnsi="Arial"/>
          <w:sz w:val="22"/>
          <w:szCs w:val="22"/>
        </w:rPr>
        <w:t xml:space="preserve"> (2.3.1)</w:t>
      </w:r>
      <w:r>
        <w:rPr>
          <w:rFonts w:ascii="Arial" w:hAnsi="Arial"/>
          <w:sz w:val="22"/>
          <w:szCs w:val="22"/>
        </w:rPr>
        <w:t xml:space="preserve">. </w:t>
      </w:r>
      <w:r w:rsidR="00176D23" w:rsidRPr="00176D23">
        <w:rPr>
          <w:rFonts w:ascii="Arial" w:hAnsi="Arial"/>
          <w:sz w:val="22"/>
          <w:szCs w:val="22"/>
        </w:rPr>
        <w:t>The radial artery is the most common site used to assess th</w:t>
      </w:r>
      <w:r w:rsidR="00FC45D1">
        <w:rPr>
          <w:rFonts w:ascii="Arial" w:hAnsi="Arial"/>
          <w:sz w:val="22"/>
          <w:szCs w:val="22"/>
        </w:rPr>
        <w:t xml:space="preserve">is parameter </w:t>
      </w:r>
      <w:r w:rsidR="001A5903">
        <w:rPr>
          <w:rFonts w:ascii="Arial" w:hAnsi="Arial"/>
          <w:sz w:val="22"/>
          <w:szCs w:val="22"/>
        </w:rPr>
        <w:t>(2.3.2)</w:t>
      </w:r>
      <w:r w:rsidR="00176D23">
        <w:rPr>
          <w:rFonts w:ascii="Arial" w:hAnsi="Arial"/>
          <w:sz w:val="22"/>
          <w:szCs w:val="22"/>
        </w:rPr>
        <w:t>.</w:t>
      </w:r>
      <w:r w:rsidR="00176D23" w:rsidRPr="00176D23">
        <w:t xml:space="preserve"> </w:t>
      </w:r>
      <w:r w:rsidR="00176D23" w:rsidRPr="00176D23">
        <w:rPr>
          <w:rFonts w:ascii="Arial" w:hAnsi="Arial"/>
          <w:sz w:val="22"/>
          <w:szCs w:val="22"/>
        </w:rPr>
        <w:t>Place your index and middle fingers on the radial pulse</w:t>
      </w:r>
      <w:r w:rsidR="004C068B">
        <w:rPr>
          <w:rFonts w:ascii="Arial" w:hAnsi="Arial"/>
          <w:sz w:val="22"/>
          <w:szCs w:val="22"/>
        </w:rPr>
        <w:t>. D</w:t>
      </w:r>
      <w:r w:rsidR="00176D23" w:rsidRPr="00176D23">
        <w:rPr>
          <w:rFonts w:ascii="Arial" w:hAnsi="Arial"/>
          <w:sz w:val="22"/>
          <w:szCs w:val="22"/>
        </w:rPr>
        <w:t>o not apply pressure</w:t>
      </w:r>
      <w:r w:rsidR="00341689">
        <w:rPr>
          <w:rFonts w:ascii="Arial" w:hAnsi="Arial"/>
          <w:sz w:val="22"/>
          <w:szCs w:val="22"/>
        </w:rPr>
        <w:t xml:space="preserve"> (2.3.3)</w:t>
      </w:r>
      <w:r w:rsidR="00B962C9">
        <w:rPr>
          <w:rFonts w:ascii="Arial" w:hAnsi="Arial"/>
          <w:sz w:val="22"/>
          <w:szCs w:val="22"/>
        </w:rPr>
        <w:t>,</w:t>
      </w:r>
      <w:r w:rsidR="00176D23" w:rsidRPr="00176D23">
        <w:rPr>
          <w:rFonts w:ascii="Arial" w:hAnsi="Arial"/>
          <w:sz w:val="22"/>
          <w:szCs w:val="22"/>
        </w:rPr>
        <w:t xml:space="preserve"> </w:t>
      </w:r>
      <w:r w:rsidR="00176D23" w:rsidRPr="005C61DF">
        <w:rPr>
          <w:rFonts w:ascii="Arial" w:hAnsi="Arial"/>
          <w:sz w:val="22"/>
          <w:szCs w:val="22"/>
        </w:rPr>
        <w:t>and</w:t>
      </w:r>
      <w:r w:rsidR="00176D23" w:rsidRPr="005C61DF">
        <w:t xml:space="preserve"> </w:t>
      </w:r>
      <w:r w:rsidR="00176D23" w:rsidRPr="005C61DF">
        <w:rPr>
          <w:rFonts w:ascii="Arial" w:hAnsi="Arial"/>
          <w:sz w:val="22"/>
          <w:szCs w:val="22"/>
        </w:rPr>
        <w:t>never</w:t>
      </w:r>
      <w:r w:rsidR="00176D23" w:rsidRPr="00176D23">
        <w:rPr>
          <w:rFonts w:ascii="Arial" w:hAnsi="Arial"/>
          <w:sz w:val="22"/>
          <w:szCs w:val="22"/>
        </w:rPr>
        <w:t xml:space="preserve"> use the thumb, as </w:t>
      </w:r>
      <w:r>
        <w:rPr>
          <w:rFonts w:ascii="Arial" w:hAnsi="Arial"/>
          <w:sz w:val="22"/>
          <w:szCs w:val="22"/>
        </w:rPr>
        <w:t xml:space="preserve">with thumb </w:t>
      </w:r>
      <w:r w:rsidR="00176D23" w:rsidRPr="00176D23">
        <w:rPr>
          <w:rFonts w:ascii="Arial" w:hAnsi="Arial"/>
          <w:sz w:val="22"/>
          <w:szCs w:val="22"/>
        </w:rPr>
        <w:t xml:space="preserve">you </w:t>
      </w:r>
      <w:r w:rsidR="00174366">
        <w:rPr>
          <w:rFonts w:ascii="Arial" w:hAnsi="Arial"/>
          <w:sz w:val="22"/>
          <w:szCs w:val="22"/>
        </w:rPr>
        <w:t>may</w:t>
      </w:r>
      <w:r w:rsidR="00176D23" w:rsidRPr="00176D23">
        <w:rPr>
          <w:rFonts w:ascii="Arial" w:hAnsi="Arial"/>
          <w:sz w:val="22"/>
          <w:szCs w:val="22"/>
        </w:rPr>
        <w:t xml:space="preserve"> sometimes feel your own pulse</w:t>
      </w:r>
      <w:r w:rsidR="00341689">
        <w:rPr>
          <w:rFonts w:ascii="Arial" w:hAnsi="Arial"/>
          <w:sz w:val="22"/>
          <w:szCs w:val="22"/>
        </w:rPr>
        <w:t xml:space="preserve"> (2.3.4)</w:t>
      </w:r>
      <w:r w:rsidR="00176D23">
        <w:rPr>
          <w:rFonts w:ascii="Arial" w:hAnsi="Arial"/>
          <w:sz w:val="22"/>
          <w:szCs w:val="22"/>
        </w:rPr>
        <w:t xml:space="preserve">. </w:t>
      </w:r>
    </w:p>
    <w:p w14:paraId="02957268" w14:textId="7BC4F65F" w:rsidR="00906C7F" w:rsidRPr="005606A7" w:rsidRDefault="00CB0943" w:rsidP="00906C7F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5606A7">
        <w:rPr>
          <w:rFonts w:ascii="Arial" w:hAnsi="Arial"/>
          <w:color w:val="0000FF"/>
          <w:sz w:val="22"/>
          <w:szCs w:val="22"/>
        </w:rPr>
        <w:t>See storyboard</w:t>
      </w:r>
      <w:r w:rsidR="005606A7" w:rsidRPr="005606A7">
        <w:rPr>
          <w:rFonts w:ascii="Arial" w:hAnsi="Arial"/>
          <w:color w:val="0000FF"/>
          <w:sz w:val="22"/>
          <w:szCs w:val="22"/>
        </w:rPr>
        <w:t xml:space="preserve"> </w:t>
      </w:r>
      <w:r w:rsidR="00B962C9" w:rsidRPr="005606A7">
        <w:rPr>
          <w:rFonts w:ascii="Arial" w:hAnsi="Arial"/>
          <w:color w:val="0000FF"/>
          <w:sz w:val="22"/>
          <w:szCs w:val="22"/>
        </w:rPr>
        <w:t>– Beating heart</w:t>
      </w:r>
    </w:p>
    <w:p w14:paraId="3A52C311" w14:textId="3523D73F" w:rsidR="00906C7F" w:rsidRPr="00D007B5" w:rsidRDefault="00B962C9" w:rsidP="00906C7F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D007B5">
        <w:rPr>
          <w:rFonts w:ascii="Arial" w:hAnsi="Arial"/>
          <w:color w:val="0000FF"/>
          <w:sz w:val="22"/>
          <w:szCs w:val="22"/>
        </w:rPr>
        <w:lastRenderedPageBreak/>
        <w:t>See storyboard with the radial artery illustration</w:t>
      </w:r>
    </w:p>
    <w:p w14:paraId="4B3E1C33" w14:textId="4E9EEEBD" w:rsidR="00B962C9" w:rsidRDefault="00B962C9" w:rsidP="00906C7F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CU: Doctor placing the index finger on radial pulse</w:t>
      </w:r>
      <w:r w:rsidR="00D45656">
        <w:rPr>
          <w:rFonts w:ascii="Arial" w:hAnsi="Arial"/>
          <w:sz w:val="22"/>
          <w:szCs w:val="22"/>
        </w:rPr>
        <w:t xml:space="preserve">. </w:t>
      </w:r>
    </w:p>
    <w:p w14:paraId="7333705B" w14:textId="77777777" w:rsidR="00C84143" w:rsidRPr="00C84143" w:rsidRDefault="00B962C9" w:rsidP="00906C7F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 w:rsidRPr="00C84143">
        <w:rPr>
          <w:rFonts w:ascii="Arial" w:hAnsi="Arial"/>
          <w:sz w:val="22"/>
          <w:szCs w:val="22"/>
        </w:rPr>
        <w:t xml:space="preserve">CU: Doctor placing the thumb. </w:t>
      </w:r>
      <w:r w:rsidRPr="00C84143">
        <w:rPr>
          <w:rFonts w:ascii="Arial" w:hAnsi="Arial"/>
          <w:b/>
          <w:sz w:val="22"/>
          <w:szCs w:val="22"/>
        </w:rPr>
        <w:t>This shot will be used to show how NOT to assess the pulse.</w:t>
      </w:r>
      <w:r w:rsidRPr="00C84143">
        <w:rPr>
          <w:rFonts w:ascii="Arial" w:hAnsi="Arial"/>
          <w:sz w:val="22"/>
          <w:szCs w:val="22"/>
        </w:rPr>
        <w:t xml:space="preserve"> </w:t>
      </w:r>
    </w:p>
    <w:p w14:paraId="3B054D3A" w14:textId="176A42EE" w:rsidR="00B962C9" w:rsidRPr="00341689" w:rsidRDefault="00B962C9" w:rsidP="00C84143">
      <w:pPr>
        <w:pStyle w:val="ListParagraph"/>
        <w:ind w:left="1224"/>
        <w:rPr>
          <w:rFonts w:ascii="Arial" w:hAnsi="Arial"/>
          <w:color w:val="0000FF"/>
          <w:sz w:val="22"/>
          <w:szCs w:val="22"/>
        </w:rPr>
      </w:pPr>
      <w:r w:rsidRPr="00341689">
        <w:rPr>
          <w:rFonts w:ascii="Arial" w:hAnsi="Arial"/>
          <w:color w:val="0000FF"/>
          <w:sz w:val="22"/>
          <w:szCs w:val="22"/>
        </w:rPr>
        <w:t>Note to editor: FREEZE FRA</w:t>
      </w:r>
      <w:r w:rsidR="00E27B41" w:rsidRPr="00341689">
        <w:rPr>
          <w:rFonts w:ascii="Arial" w:hAnsi="Arial"/>
          <w:color w:val="0000FF"/>
          <w:sz w:val="22"/>
          <w:szCs w:val="22"/>
        </w:rPr>
        <w:t xml:space="preserve">ME at the end of the 2.3.3 shot and add </w:t>
      </w:r>
      <w:r w:rsidR="00341689">
        <w:rPr>
          <w:rFonts w:ascii="Arial" w:hAnsi="Arial"/>
          <w:color w:val="0000FF"/>
          <w:sz w:val="22"/>
          <w:szCs w:val="22"/>
        </w:rPr>
        <w:t xml:space="preserve">shot </w:t>
      </w:r>
      <w:r w:rsidR="00E27B41" w:rsidRPr="00341689">
        <w:rPr>
          <w:rFonts w:ascii="Arial" w:hAnsi="Arial"/>
          <w:color w:val="0000FF"/>
          <w:sz w:val="22"/>
          <w:szCs w:val="22"/>
        </w:rPr>
        <w:t xml:space="preserve">2.3.4 as an inset and add a cross (DAM ID: 1371) on it to highlight </w:t>
      </w:r>
      <w:r w:rsidR="00E27E16">
        <w:rPr>
          <w:rFonts w:ascii="Arial" w:hAnsi="Arial"/>
          <w:color w:val="0000FF"/>
          <w:sz w:val="22"/>
          <w:szCs w:val="22"/>
        </w:rPr>
        <w:t xml:space="preserve">that </w:t>
      </w:r>
      <w:r w:rsidR="00E27B41" w:rsidRPr="00341689">
        <w:rPr>
          <w:rFonts w:ascii="Arial" w:hAnsi="Arial"/>
          <w:color w:val="0000FF"/>
          <w:sz w:val="22"/>
          <w:szCs w:val="22"/>
        </w:rPr>
        <w:t xml:space="preserve">this is the wrong way. </w:t>
      </w:r>
    </w:p>
    <w:p w14:paraId="1412415E" w14:textId="77777777" w:rsidR="00906C7F" w:rsidRPr="008A2607" w:rsidRDefault="00906C7F" w:rsidP="00906C7F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1B6263A1" w14:textId="69C573CD" w:rsidR="00906C7F" w:rsidRPr="008A2607" w:rsidRDefault="00176D23" w:rsidP="00906C7F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176D23">
        <w:rPr>
          <w:rFonts w:ascii="Arial" w:hAnsi="Arial"/>
          <w:sz w:val="22"/>
          <w:szCs w:val="22"/>
        </w:rPr>
        <w:t>Assess the rhythm</w:t>
      </w:r>
      <w:r>
        <w:rPr>
          <w:rFonts w:ascii="Arial" w:hAnsi="Arial"/>
          <w:sz w:val="22"/>
          <w:szCs w:val="22"/>
        </w:rPr>
        <w:t xml:space="preserve"> and </w:t>
      </w:r>
      <w:r w:rsidR="005C61DF">
        <w:rPr>
          <w:rFonts w:ascii="Arial" w:hAnsi="Arial"/>
          <w:sz w:val="22"/>
          <w:szCs w:val="22"/>
        </w:rPr>
        <w:t xml:space="preserve">note </w:t>
      </w:r>
      <w:r>
        <w:rPr>
          <w:rFonts w:ascii="Arial" w:hAnsi="Arial"/>
          <w:sz w:val="22"/>
          <w:szCs w:val="22"/>
        </w:rPr>
        <w:t>if it</w:t>
      </w:r>
      <w:r w:rsidRPr="00176D23">
        <w:rPr>
          <w:rFonts w:ascii="Arial" w:hAnsi="Arial"/>
          <w:sz w:val="22"/>
          <w:szCs w:val="22"/>
        </w:rPr>
        <w:t xml:space="preserve"> is regular</w:t>
      </w:r>
      <w:r w:rsidR="002C16B7">
        <w:rPr>
          <w:rFonts w:ascii="Arial" w:hAnsi="Arial"/>
          <w:sz w:val="22"/>
          <w:szCs w:val="22"/>
        </w:rPr>
        <w:t>. C</w:t>
      </w:r>
      <w:r w:rsidRPr="00176D23">
        <w:rPr>
          <w:rFonts w:ascii="Arial" w:hAnsi="Arial"/>
          <w:sz w:val="22"/>
          <w:szCs w:val="22"/>
        </w:rPr>
        <w:t>ount the beats for 15 sec</w:t>
      </w:r>
      <w:r>
        <w:rPr>
          <w:rFonts w:ascii="Arial" w:hAnsi="Arial"/>
          <w:sz w:val="22"/>
          <w:szCs w:val="22"/>
        </w:rPr>
        <w:t>onds</w:t>
      </w:r>
      <w:r w:rsidRPr="00176D23">
        <w:rPr>
          <w:rFonts w:ascii="Arial" w:hAnsi="Arial"/>
          <w:sz w:val="22"/>
          <w:szCs w:val="22"/>
        </w:rPr>
        <w:t xml:space="preserve">, </w:t>
      </w:r>
      <w:r w:rsidR="002C16B7" w:rsidRPr="00176D23">
        <w:rPr>
          <w:rFonts w:ascii="Arial" w:hAnsi="Arial"/>
          <w:sz w:val="22"/>
          <w:szCs w:val="22"/>
        </w:rPr>
        <w:t>and then</w:t>
      </w:r>
      <w:r w:rsidRPr="00176D23">
        <w:rPr>
          <w:rFonts w:ascii="Arial" w:hAnsi="Arial"/>
          <w:sz w:val="22"/>
          <w:szCs w:val="22"/>
        </w:rPr>
        <w:t xml:space="preserve"> multiply by 4</w:t>
      </w:r>
      <w:r w:rsidR="00E27B41">
        <w:rPr>
          <w:rFonts w:ascii="Arial" w:hAnsi="Arial"/>
          <w:sz w:val="22"/>
          <w:szCs w:val="22"/>
        </w:rPr>
        <w:t xml:space="preserve"> to calculate the pulse rate in beats per minute</w:t>
      </w:r>
      <w:r>
        <w:rPr>
          <w:rFonts w:ascii="Arial" w:hAnsi="Arial"/>
          <w:sz w:val="22"/>
          <w:szCs w:val="22"/>
        </w:rPr>
        <w:t xml:space="preserve">. </w:t>
      </w:r>
      <w:r w:rsidRPr="00176D23">
        <w:rPr>
          <w:rFonts w:ascii="Arial" w:hAnsi="Arial"/>
          <w:sz w:val="22"/>
          <w:szCs w:val="22"/>
        </w:rPr>
        <w:t xml:space="preserve">If the rhythm is irregular, count the beats for a full </w:t>
      </w:r>
      <w:r w:rsidR="008C5098">
        <w:rPr>
          <w:rFonts w:ascii="Arial" w:hAnsi="Arial"/>
          <w:sz w:val="22"/>
          <w:szCs w:val="22"/>
        </w:rPr>
        <w:t>minute</w:t>
      </w:r>
      <w:r>
        <w:rPr>
          <w:rFonts w:ascii="Arial" w:hAnsi="Arial"/>
          <w:sz w:val="22"/>
          <w:szCs w:val="22"/>
        </w:rPr>
        <w:t xml:space="preserve">. </w:t>
      </w:r>
    </w:p>
    <w:p w14:paraId="74C738DF" w14:textId="02177AF6" w:rsidR="00E27B41" w:rsidRDefault="00E27B41" w:rsidP="00906C7F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MED (Over doctor’s shoulder): Doctor checking the pulse and looking at the watch. Record this shot for at least 2 minutes. </w:t>
      </w:r>
    </w:p>
    <w:p w14:paraId="006AC288" w14:textId="3646BD1C" w:rsidR="00D45656" w:rsidRPr="005606A7" w:rsidRDefault="00E27B41" w:rsidP="00E27B41">
      <w:pPr>
        <w:pStyle w:val="ListParagraph"/>
        <w:ind w:left="1224"/>
        <w:rPr>
          <w:rFonts w:ascii="Arial" w:hAnsi="Arial"/>
          <w:color w:val="0000FF"/>
          <w:sz w:val="22"/>
          <w:szCs w:val="22"/>
        </w:rPr>
      </w:pPr>
      <w:r w:rsidRPr="005606A7">
        <w:rPr>
          <w:rFonts w:ascii="Arial" w:hAnsi="Arial"/>
          <w:color w:val="0000FF"/>
          <w:sz w:val="22"/>
          <w:szCs w:val="22"/>
        </w:rPr>
        <w:t>Note to editor: Add a freeze frame at “…regular…</w:t>
      </w:r>
      <w:r w:rsidR="005361C9" w:rsidRPr="005606A7">
        <w:rPr>
          <w:rFonts w:ascii="Arial" w:hAnsi="Arial"/>
          <w:color w:val="0000FF"/>
          <w:sz w:val="22"/>
          <w:szCs w:val="22"/>
        </w:rPr>
        <w:t>”</w:t>
      </w:r>
      <w:r w:rsidR="003A69DE" w:rsidRPr="005606A7">
        <w:rPr>
          <w:rFonts w:ascii="Arial" w:hAnsi="Arial"/>
          <w:color w:val="0000FF"/>
          <w:sz w:val="22"/>
          <w:szCs w:val="22"/>
        </w:rPr>
        <w:t xml:space="preserve"> then </w:t>
      </w:r>
      <w:r w:rsidRPr="005606A7">
        <w:rPr>
          <w:rFonts w:ascii="Arial" w:hAnsi="Arial"/>
          <w:color w:val="0000FF"/>
          <w:sz w:val="22"/>
          <w:szCs w:val="22"/>
        </w:rPr>
        <w:t>add a stopwatch counting from 0 to 15 seconds quickly, add text 18 x 4 = 72 beats per minute</w:t>
      </w:r>
      <w:r w:rsidR="00D45656" w:rsidRPr="005606A7">
        <w:rPr>
          <w:rFonts w:ascii="Arial" w:hAnsi="Arial"/>
          <w:color w:val="0000FF"/>
          <w:sz w:val="22"/>
          <w:szCs w:val="22"/>
        </w:rPr>
        <w:t>s. Then, remove the freeze and play the shot with the stopwatch going to full 60 seconds.</w:t>
      </w:r>
    </w:p>
    <w:p w14:paraId="2894DEF9" w14:textId="7116A5C9" w:rsidR="00906C7F" w:rsidRPr="005606A7" w:rsidRDefault="00D45656" w:rsidP="00E27B41">
      <w:pPr>
        <w:pStyle w:val="ListParagraph"/>
        <w:ind w:left="1224"/>
        <w:rPr>
          <w:rFonts w:ascii="Arial" w:hAnsi="Arial"/>
          <w:color w:val="0000FF"/>
          <w:sz w:val="22"/>
          <w:szCs w:val="22"/>
        </w:rPr>
      </w:pPr>
      <w:proofErr w:type="gramStart"/>
      <w:r w:rsidRPr="005606A7">
        <w:rPr>
          <w:rFonts w:ascii="Arial" w:hAnsi="Arial"/>
          <w:color w:val="0000FF"/>
          <w:sz w:val="22"/>
          <w:szCs w:val="22"/>
        </w:rPr>
        <w:t>Let’s</w:t>
      </w:r>
      <w:proofErr w:type="gramEnd"/>
      <w:r w:rsidRPr="005606A7">
        <w:rPr>
          <w:rFonts w:ascii="Arial" w:hAnsi="Arial"/>
          <w:color w:val="0000FF"/>
          <w:sz w:val="22"/>
          <w:szCs w:val="22"/>
        </w:rPr>
        <w:t xml:space="preserve"> add some background sound here using the normal heart sound </w:t>
      </w:r>
      <w:r w:rsidR="00174366">
        <w:rPr>
          <w:rFonts w:ascii="Arial" w:hAnsi="Arial"/>
          <w:color w:val="0000FF"/>
          <w:sz w:val="22"/>
          <w:szCs w:val="22"/>
        </w:rPr>
        <w:t>file</w:t>
      </w:r>
      <w:r w:rsidRPr="005606A7">
        <w:rPr>
          <w:rFonts w:ascii="Arial" w:hAnsi="Arial"/>
          <w:color w:val="0000FF"/>
          <w:sz w:val="22"/>
          <w:szCs w:val="22"/>
        </w:rPr>
        <w:t>. Play it “normally” through the narration</w:t>
      </w:r>
      <w:r w:rsidR="00174366">
        <w:rPr>
          <w:rFonts w:ascii="Arial" w:hAnsi="Arial"/>
          <w:color w:val="0000FF"/>
          <w:sz w:val="22"/>
          <w:szCs w:val="22"/>
        </w:rPr>
        <w:t xml:space="preserve"> -</w:t>
      </w:r>
      <w:r w:rsidRPr="005606A7">
        <w:rPr>
          <w:rFonts w:ascii="Arial" w:hAnsi="Arial"/>
          <w:color w:val="0000FF"/>
          <w:sz w:val="22"/>
          <w:szCs w:val="22"/>
        </w:rPr>
        <w:t xml:space="preserve"> “regular…per minute” and then increase the tempo for the last sentence of the narration</w:t>
      </w:r>
      <w:r w:rsidR="00174366">
        <w:rPr>
          <w:rFonts w:ascii="Arial" w:hAnsi="Arial"/>
          <w:color w:val="0000FF"/>
          <w:sz w:val="22"/>
          <w:szCs w:val="22"/>
        </w:rPr>
        <w:t xml:space="preserve">. </w:t>
      </w:r>
    </w:p>
    <w:p w14:paraId="61B307B1" w14:textId="77777777" w:rsidR="00906C7F" w:rsidRPr="008A2607" w:rsidRDefault="00906C7F" w:rsidP="00906C7F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348E9387" w14:textId="0B700147" w:rsidR="00906C7F" w:rsidRPr="008A2607" w:rsidRDefault="008C5098" w:rsidP="00906C7F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Simultaneously, a</w:t>
      </w:r>
      <w:r w:rsidR="005C61DF">
        <w:rPr>
          <w:rFonts w:ascii="Arial" w:hAnsi="Arial"/>
          <w:sz w:val="22"/>
          <w:szCs w:val="22"/>
        </w:rPr>
        <w:t>ssess</w:t>
      </w:r>
      <w:r w:rsidR="00266EBC">
        <w:rPr>
          <w:rFonts w:ascii="Arial" w:hAnsi="Arial"/>
          <w:sz w:val="22"/>
          <w:szCs w:val="22"/>
        </w:rPr>
        <w:t xml:space="preserve"> the amplitude of the pulse, </w:t>
      </w:r>
      <w:r w:rsidR="005C61DF">
        <w:rPr>
          <w:rFonts w:ascii="Arial" w:hAnsi="Arial"/>
          <w:sz w:val="22"/>
          <w:szCs w:val="22"/>
        </w:rPr>
        <w:t xml:space="preserve">and note </w:t>
      </w:r>
      <w:r w:rsidR="00266EBC">
        <w:rPr>
          <w:rFonts w:ascii="Arial" w:hAnsi="Arial"/>
          <w:sz w:val="22"/>
          <w:szCs w:val="22"/>
        </w:rPr>
        <w:t xml:space="preserve">whether it is </w:t>
      </w:r>
      <w:proofErr w:type="gramStart"/>
      <w:r w:rsidR="005C61DF">
        <w:rPr>
          <w:rFonts w:ascii="Arial" w:hAnsi="Arial"/>
          <w:sz w:val="22"/>
          <w:szCs w:val="22"/>
        </w:rPr>
        <w:t>normal</w:t>
      </w:r>
      <w:proofErr w:type="gramEnd"/>
      <w:r w:rsidR="005C61DF">
        <w:rPr>
          <w:rFonts w:ascii="Arial" w:hAnsi="Arial"/>
          <w:sz w:val="22"/>
          <w:szCs w:val="22"/>
        </w:rPr>
        <w:t xml:space="preserve">… </w:t>
      </w:r>
      <w:r w:rsidR="00266EBC" w:rsidRPr="00266EBC">
        <w:rPr>
          <w:rFonts w:ascii="Arial" w:hAnsi="Arial"/>
          <w:sz w:val="22"/>
          <w:szCs w:val="22"/>
        </w:rPr>
        <w:t>boundin</w:t>
      </w:r>
      <w:r w:rsidR="005C61DF">
        <w:rPr>
          <w:rFonts w:ascii="Arial" w:hAnsi="Arial"/>
          <w:sz w:val="22"/>
          <w:szCs w:val="22"/>
        </w:rPr>
        <w:t xml:space="preserve">g… diminished… </w:t>
      </w:r>
      <w:r w:rsidR="00266EBC">
        <w:rPr>
          <w:rFonts w:ascii="Arial" w:hAnsi="Arial"/>
          <w:sz w:val="22"/>
          <w:szCs w:val="22"/>
        </w:rPr>
        <w:t>or absent</w:t>
      </w:r>
      <w:r w:rsidR="00266EBC" w:rsidRPr="00266EBC">
        <w:rPr>
          <w:rFonts w:ascii="Arial" w:hAnsi="Arial"/>
          <w:sz w:val="22"/>
          <w:szCs w:val="22"/>
        </w:rPr>
        <w:t>.</w:t>
      </w:r>
      <w:r w:rsidR="00266EBC" w:rsidRPr="00266EBC">
        <w:t xml:space="preserve"> </w:t>
      </w:r>
    </w:p>
    <w:p w14:paraId="5CBE718A" w14:textId="37BB1F77" w:rsidR="00906C7F" w:rsidRPr="001042D8" w:rsidRDefault="00D45656" w:rsidP="00906C7F">
      <w:pPr>
        <w:pStyle w:val="ListParagraph"/>
        <w:numPr>
          <w:ilvl w:val="2"/>
          <w:numId w:val="1"/>
        </w:numPr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>CU: Doctor assessing the pulse rate using index finger</w:t>
      </w:r>
      <w:r w:rsidRPr="001042D8">
        <w:rPr>
          <w:rFonts w:ascii="Arial" w:hAnsi="Arial"/>
          <w:b/>
          <w:sz w:val="22"/>
          <w:szCs w:val="22"/>
          <w:u w:val="single"/>
        </w:rPr>
        <w:t xml:space="preserve">, the angle of this shot should be different from 2.3.3 to avoid repetition. </w:t>
      </w:r>
    </w:p>
    <w:p w14:paraId="20B2EBA1" w14:textId="750D7F7E" w:rsidR="00D45656" w:rsidRPr="005606A7" w:rsidRDefault="00D45656" w:rsidP="00D45656">
      <w:pPr>
        <w:pStyle w:val="ListParagraph"/>
        <w:ind w:left="1224"/>
        <w:rPr>
          <w:rFonts w:ascii="Arial" w:hAnsi="Arial"/>
          <w:color w:val="0000FF"/>
          <w:sz w:val="22"/>
          <w:szCs w:val="22"/>
        </w:rPr>
      </w:pPr>
      <w:r w:rsidRPr="005606A7">
        <w:rPr>
          <w:rFonts w:ascii="Arial" w:hAnsi="Arial"/>
          <w:color w:val="0000FF"/>
          <w:sz w:val="22"/>
          <w:szCs w:val="22"/>
        </w:rPr>
        <w:t xml:space="preserve">Note to editor: Add an inset here as shown on storyboard and play with the intensity of the background sound – described in the notes section of the storyboard. </w:t>
      </w:r>
    </w:p>
    <w:p w14:paraId="62D0FB08" w14:textId="77777777" w:rsidR="00906C7F" w:rsidRPr="008A2607" w:rsidRDefault="00906C7F" w:rsidP="00906C7F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063B474A" w14:textId="371BDD76" w:rsidR="00906C7F" w:rsidRPr="008A2607" w:rsidRDefault="00266EBC" w:rsidP="00906C7F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266EBC">
        <w:rPr>
          <w:rFonts w:ascii="Arial" w:hAnsi="Arial"/>
          <w:sz w:val="22"/>
          <w:szCs w:val="22"/>
        </w:rPr>
        <w:t xml:space="preserve">Record </w:t>
      </w:r>
      <w:r>
        <w:rPr>
          <w:rFonts w:ascii="Arial" w:hAnsi="Arial"/>
          <w:sz w:val="22"/>
          <w:szCs w:val="22"/>
        </w:rPr>
        <w:t>the heart rate,</w:t>
      </w:r>
      <w:r w:rsidRPr="00266EBC">
        <w:rPr>
          <w:rFonts w:ascii="Arial" w:hAnsi="Arial"/>
          <w:sz w:val="22"/>
          <w:szCs w:val="22"/>
        </w:rPr>
        <w:t xml:space="preserve"> making a note of </w:t>
      </w:r>
      <w:r>
        <w:rPr>
          <w:rFonts w:ascii="Arial" w:hAnsi="Arial"/>
          <w:sz w:val="22"/>
          <w:szCs w:val="22"/>
        </w:rPr>
        <w:t xml:space="preserve">the </w:t>
      </w:r>
      <w:r w:rsidRPr="00266EBC">
        <w:rPr>
          <w:rFonts w:ascii="Arial" w:hAnsi="Arial"/>
          <w:sz w:val="22"/>
          <w:szCs w:val="22"/>
        </w:rPr>
        <w:t xml:space="preserve">rhythm and amplitude on the </w:t>
      </w:r>
      <w:r>
        <w:rPr>
          <w:rFonts w:ascii="Arial" w:hAnsi="Arial"/>
          <w:sz w:val="22"/>
          <w:szCs w:val="22"/>
        </w:rPr>
        <w:t xml:space="preserve">vital signs </w:t>
      </w:r>
      <w:r w:rsidRPr="00266EBC">
        <w:rPr>
          <w:rFonts w:ascii="Arial" w:hAnsi="Arial"/>
          <w:sz w:val="22"/>
          <w:szCs w:val="22"/>
        </w:rPr>
        <w:t>flow sheet</w:t>
      </w:r>
      <w:r>
        <w:rPr>
          <w:rFonts w:ascii="Arial" w:hAnsi="Arial"/>
          <w:sz w:val="22"/>
          <w:szCs w:val="22"/>
        </w:rPr>
        <w:t>.</w:t>
      </w:r>
      <w:r w:rsidR="00A127D6" w:rsidRPr="00A976CF">
        <w:rPr>
          <w:rFonts w:ascii="Arial" w:hAnsi="Arial"/>
          <w:sz w:val="22"/>
          <w:szCs w:val="22"/>
        </w:rPr>
        <w:t xml:space="preserve"> The </w:t>
      </w:r>
      <w:r w:rsidR="00A127D6">
        <w:rPr>
          <w:rFonts w:ascii="Arial" w:hAnsi="Arial"/>
          <w:sz w:val="22"/>
          <w:szCs w:val="22"/>
        </w:rPr>
        <w:t>accepted range</w:t>
      </w:r>
      <w:r w:rsidR="00A127D6" w:rsidRPr="00A127D6">
        <w:rPr>
          <w:rFonts w:ascii="Arial" w:hAnsi="Arial"/>
          <w:sz w:val="22"/>
          <w:szCs w:val="22"/>
        </w:rPr>
        <w:t xml:space="preserve"> for </w:t>
      </w:r>
      <w:r w:rsidR="002C16B7">
        <w:rPr>
          <w:rFonts w:ascii="Arial" w:hAnsi="Arial"/>
          <w:sz w:val="22"/>
          <w:szCs w:val="22"/>
        </w:rPr>
        <w:t xml:space="preserve">a normal </w:t>
      </w:r>
      <w:r w:rsidR="00A127D6" w:rsidRPr="00A127D6">
        <w:rPr>
          <w:rFonts w:ascii="Arial" w:hAnsi="Arial"/>
          <w:sz w:val="22"/>
          <w:szCs w:val="22"/>
        </w:rPr>
        <w:t xml:space="preserve">heart rate </w:t>
      </w:r>
      <w:r w:rsidR="00432203">
        <w:rPr>
          <w:rFonts w:ascii="Arial" w:hAnsi="Arial"/>
          <w:sz w:val="22"/>
          <w:szCs w:val="22"/>
        </w:rPr>
        <w:t>is 60-100 beats per minute</w:t>
      </w:r>
      <w:r w:rsidR="00E95783">
        <w:rPr>
          <w:rFonts w:ascii="Arial" w:hAnsi="Arial"/>
          <w:sz w:val="22"/>
          <w:szCs w:val="22"/>
        </w:rPr>
        <w:t xml:space="preserve"> </w:t>
      </w:r>
      <w:r w:rsidR="00E95783" w:rsidRPr="00E95783">
        <w:rPr>
          <w:rFonts w:ascii="Arial" w:hAnsi="Arial"/>
          <w:color w:val="0000FF"/>
          <w:sz w:val="22"/>
          <w:szCs w:val="22"/>
        </w:rPr>
        <w:t>(TEXT: Normal HR = 60-100 beats per minute)</w:t>
      </w:r>
      <w:r w:rsidR="00A127D6" w:rsidRPr="00E95783">
        <w:rPr>
          <w:rFonts w:ascii="Arial" w:hAnsi="Arial"/>
          <w:color w:val="0000FF"/>
          <w:sz w:val="22"/>
          <w:szCs w:val="22"/>
        </w:rPr>
        <w:t>.</w:t>
      </w:r>
    </w:p>
    <w:p w14:paraId="2B2A8C25" w14:textId="73038646" w:rsidR="00906C7F" w:rsidRPr="008A2607" w:rsidRDefault="00D45656" w:rsidP="00906C7F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MED: Doctor recording the heart rate on the sheet, capture the actual reading and ensure that the doctor writes the rhythm and amplitude characteristics as well. </w:t>
      </w:r>
    </w:p>
    <w:p w14:paraId="6A57DD8E" w14:textId="77777777" w:rsidR="00906C7F" w:rsidRPr="008A2607" w:rsidRDefault="00906C7F" w:rsidP="00906C7F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47DB7D75" w14:textId="14FDD0BE" w:rsidR="00906C7F" w:rsidRPr="008A2607" w:rsidRDefault="00A127D6" w:rsidP="00906C7F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Next vital sign to be recorded is the respiratory rate</w:t>
      </w:r>
      <w:r w:rsidR="00341689">
        <w:rPr>
          <w:rFonts w:ascii="Arial" w:hAnsi="Arial"/>
          <w:sz w:val="22"/>
          <w:szCs w:val="22"/>
        </w:rPr>
        <w:t xml:space="preserve"> (2.7.1)</w:t>
      </w:r>
      <w:r>
        <w:rPr>
          <w:rFonts w:ascii="Arial" w:hAnsi="Arial"/>
          <w:sz w:val="22"/>
          <w:szCs w:val="22"/>
        </w:rPr>
        <w:t xml:space="preserve">. </w:t>
      </w:r>
      <w:r w:rsidRPr="00A127D6">
        <w:rPr>
          <w:rFonts w:ascii="Arial" w:hAnsi="Arial"/>
          <w:sz w:val="22"/>
          <w:szCs w:val="22"/>
        </w:rPr>
        <w:t xml:space="preserve">Attempt to calculate </w:t>
      </w:r>
      <w:r>
        <w:rPr>
          <w:rFonts w:ascii="Arial" w:hAnsi="Arial"/>
          <w:sz w:val="22"/>
          <w:szCs w:val="22"/>
        </w:rPr>
        <w:t>this</w:t>
      </w:r>
      <w:r w:rsidRPr="00A127D6">
        <w:rPr>
          <w:rFonts w:ascii="Arial" w:hAnsi="Arial"/>
          <w:sz w:val="22"/>
          <w:szCs w:val="22"/>
        </w:rPr>
        <w:t xml:space="preserve"> without the patient becoming aware</w:t>
      </w:r>
      <w:r w:rsidR="00341689">
        <w:rPr>
          <w:rFonts w:ascii="Arial" w:hAnsi="Arial"/>
          <w:sz w:val="22"/>
          <w:szCs w:val="22"/>
        </w:rPr>
        <w:t xml:space="preserve"> (2.7.2)</w:t>
      </w:r>
      <w:r>
        <w:rPr>
          <w:rFonts w:ascii="Arial" w:hAnsi="Arial"/>
          <w:sz w:val="22"/>
          <w:szCs w:val="22"/>
        </w:rPr>
        <w:t xml:space="preserve">. </w:t>
      </w:r>
    </w:p>
    <w:p w14:paraId="4A68C86C" w14:textId="59B8FE5E" w:rsidR="00906C7F" w:rsidRPr="005606A7" w:rsidRDefault="004F1456" w:rsidP="00906C7F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5606A7">
        <w:rPr>
          <w:rFonts w:ascii="Arial" w:hAnsi="Arial"/>
          <w:color w:val="0000FF"/>
          <w:sz w:val="22"/>
          <w:szCs w:val="22"/>
        </w:rPr>
        <w:t xml:space="preserve">See storyboard </w:t>
      </w:r>
    </w:p>
    <w:p w14:paraId="72859923" w14:textId="19FFD2C0" w:rsidR="004F1456" w:rsidRPr="008A2607" w:rsidRDefault="004F1456" w:rsidP="00906C7F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MED: Doctor and patient engaged in a conversation</w:t>
      </w:r>
    </w:p>
    <w:p w14:paraId="61FDBC69" w14:textId="77777777" w:rsidR="00906C7F" w:rsidRPr="008A2607" w:rsidRDefault="00906C7F" w:rsidP="00906C7F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2DDCAB28" w14:textId="62EDC0B4" w:rsidR="004F1456" w:rsidRPr="008A2607" w:rsidRDefault="00A127D6" w:rsidP="004F1456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A127D6">
        <w:rPr>
          <w:rFonts w:ascii="Arial" w:hAnsi="Arial"/>
          <w:sz w:val="22"/>
          <w:szCs w:val="22"/>
        </w:rPr>
        <w:t>Count the respirat</w:t>
      </w:r>
      <w:r w:rsidR="001042D8">
        <w:rPr>
          <w:rFonts w:ascii="Arial" w:hAnsi="Arial"/>
          <w:sz w:val="22"/>
          <w:szCs w:val="22"/>
        </w:rPr>
        <w:t xml:space="preserve">ory cycles </w:t>
      </w:r>
      <w:r w:rsidRPr="00A127D6">
        <w:rPr>
          <w:rFonts w:ascii="Arial" w:hAnsi="Arial"/>
          <w:sz w:val="22"/>
          <w:szCs w:val="22"/>
        </w:rPr>
        <w:t xml:space="preserve">for </w:t>
      </w:r>
      <w:r w:rsidR="00341689">
        <w:rPr>
          <w:rFonts w:ascii="Arial" w:hAnsi="Arial"/>
          <w:sz w:val="22"/>
          <w:szCs w:val="22"/>
        </w:rPr>
        <w:t>at least one full minute</w:t>
      </w:r>
      <w:r w:rsidRPr="00A127D6">
        <w:rPr>
          <w:rFonts w:ascii="Arial" w:hAnsi="Arial"/>
          <w:sz w:val="22"/>
          <w:szCs w:val="22"/>
        </w:rPr>
        <w:t>. One respiratory cycle includes both inspiration and expiration.</w:t>
      </w:r>
      <w:r w:rsidRPr="00A127D6">
        <w:t xml:space="preserve"> </w:t>
      </w:r>
      <w:r>
        <w:rPr>
          <w:rFonts w:ascii="Arial" w:hAnsi="Arial"/>
          <w:sz w:val="22"/>
          <w:szCs w:val="22"/>
        </w:rPr>
        <w:t xml:space="preserve">Note </w:t>
      </w:r>
      <w:r w:rsidR="00A976CF">
        <w:rPr>
          <w:rFonts w:ascii="Arial" w:hAnsi="Arial"/>
          <w:sz w:val="22"/>
          <w:szCs w:val="22"/>
        </w:rPr>
        <w:t>the rate</w:t>
      </w:r>
      <w:r w:rsidR="00CC4423">
        <w:rPr>
          <w:rFonts w:ascii="Arial" w:hAnsi="Arial"/>
          <w:sz w:val="22"/>
          <w:szCs w:val="22"/>
        </w:rPr>
        <w:t>…</w:t>
      </w:r>
      <w:r w:rsidR="00A976CF">
        <w:rPr>
          <w:rFonts w:ascii="Arial" w:hAnsi="Arial"/>
          <w:sz w:val="22"/>
          <w:szCs w:val="22"/>
        </w:rPr>
        <w:t>regularity</w:t>
      </w:r>
      <w:r w:rsidR="00CC4423">
        <w:rPr>
          <w:rFonts w:ascii="Arial" w:hAnsi="Arial"/>
          <w:sz w:val="22"/>
          <w:szCs w:val="22"/>
        </w:rPr>
        <w:t>…</w:t>
      </w:r>
      <w:r w:rsidR="00A976CF">
        <w:rPr>
          <w:rFonts w:ascii="Arial" w:hAnsi="Arial"/>
          <w:sz w:val="22"/>
          <w:szCs w:val="22"/>
        </w:rPr>
        <w:t>depth</w:t>
      </w:r>
      <w:r w:rsidR="00AC630B">
        <w:rPr>
          <w:rFonts w:ascii="Arial" w:hAnsi="Arial"/>
          <w:sz w:val="22"/>
          <w:szCs w:val="22"/>
        </w:rPr>
        <w:t>…</w:t>
      </w:r>
      <w:r w:rsidR="00A976CF">
        <w:rPr>
          <w:rFonts w:ascii="Arial" w:hAnsi="Arial"/>
          <w:sz w:val="22"/>
          <w:szCs w:val="22"/>
        </w:rPr>
        <w:t xml:space="preserve">and work of breathing. </w:t>
      </w:r>
      <w:r w:rsidR="009E3D1F">
        <w:rPr>
          <w:rFonts w:ascii="Arial" w:hAnsi="Arial"/>
          <w:sz w:val="22"/>
          <w:szCs w:val="22"/>
        </w:rPr>
        <w:t>The w</w:t>
      </w:r>
      <w:r w:rsidR="00A976CF">
        <w:rPr>
          <w:rFonts w:ascii="Arial" w:hAnsi="Arial"/>
          <w:sz w:val="22"/>
          <w:szCs w:val="22"/>
        </w:rPr>
        <w:t xml:space="preserve">ork of breathing </w:t>
      </w:r>
      <w:r w:rsidR="00CC4423">
        <w:rPr>
          <w:rFonts w:ascii="Arial" w:hAnsi="Arial"/>
          <w:sz w:val="22"/>
          <w:szCs w:val="22"/>
        </w:rPr>
        <w:t xml:space="preserve">refers to </w:t>
      </w:r>
      <w:r w:rsidR="008C5098">
        <w:rPr>
          <w:rFonts w:ascii="Arial" w:hAnsi="Arial"/>
          <w:sz w:val="22"/>
          <w:szCs w:val="22"/>
        </w:rPr>
        <w:t xml:space="preserve">the </w:t>
      </w:r>
      <w:r w:rsidR="00CC4423">
        <w:rPr>
          <w:rFonts w:ascii="Arial" w:hAnsi="Arial"/>
          <w:sz w:val="22"/>
          <w:szCs w:val="22"/>
        </w:rPr>
        <w:t>utilization of a</w:t>
      </w:r>
      <w:r w:rsidR="00A976CF" w:rsidRPr="00A976CF">
        <w:rPr>
          <w:rFonts w:ascii="Arial" w:hAnsi="Arial"/>
          <w:sz w:val="22"/>
          <w:szCs w:val="22"/>
        </w:rPr>
        <w:t xml:space="preserve">ccessory muscles </w:t>
      </w:r>
      <w:r w:rsidR="00CC4423">
        <w:rPr>
          <w:rFonts w:ascii="Arial" w:hAnsi="Arial"/>
          <w:sz w:val="22"/>
          <w:szCs w:val="22"/>
        </w:rPr>
        <w:t>of</w:t>
      </w:r>
      <w:r w:rsidR="00A976CF" w:rsidRPr="00A976CF">
        <w:rPr>
          <w:rFonts w:ascii="Arial" w:hAnsi="Arial"/>
          <w:sz w:val="22"/>
          <w:szCs w:val="22"/>
        </w:rPr>
        <w:t xml:space="preserve"> respiration</w:t>
      </w:r>
      <w:r w:rsidR="00A976CF">
        <w:rPr>
          <w:rFonts w:ascii="Arial" w:hAnsi="Arial"/>
          <w:sz w:val="22"/>
          <w:szCs w:val="22"/>
        </w:rPr>
        <w:t>.</w:t>
      </w:r>
      <w:r w:rsidR="00A976CF" w:rsidRPr="00A976CF">
        <w:rPr>
          <w:rFonts w:ascii="Arial" w:hAnsi="Arial"/>
          <w:sz w:val="22"/>
          <w:szCs w:val="22"/>
        </w:rPr>
        <w:t xml:space="preserve"> These include </w:t>
      </w:r>
      <w:r w:rsidR="00A976CF">
        <w:rPr>
          <w:rFonts w:ascii="Arial" w:hAnsi="Arial"/>
          <w:sz w:val="22"/>
          <w:szCs w:val="22"/>
        </w:rPr>
        <w:t>muscles like</w:t>
      </w:r>
      <w:r w:rsidR="00A976CF" w:rsidRPr="00A976CF">
        <w:rPr>
          <w:rFonts w:ascii="Arial" w:hAnsi="Arial"/>
          <w:sz w:val="22"/>
          <w:szCs w:val="22"/>
        </w:rPr>
        <w:t xml:space="preserve"> scalene, </w:t>
      </w:r>
      <w:proofErr w:type="spellStart"/>
      <w:r w:rsidR="00A976CF" w:rsidRPr="00A976CF">
        <w:rPr>
          <w:rFonts w:ascii="Arial" w:hAnsi="Arial"/>
          <w:sz w:val="22"/>
          <w:szCs w:val="22"/>
        </w:rPr>
        <w:t>sternomastoid</w:t>
      </w:r>
      <w:proofErr w:type="spellEnd"/>
      <w:r w:rsidR="00A976CF" w:rsidRPr="00A976CF">
        <w:rPr>
          <w:rFonts w:ascii="Arial" w:hAnsi="Arial"/>
          <w:sz w:val="22"/>
          <w:szCs w:val="22"/>
        </w:rPr>
        <w:t xml:space="preserve">, and external intercostal </w:t>
      </w:r>
      <w:r w:rsidR="00AC630B" w:rsidRPr="00A976CF">
        <w:rPr>
          <w:rFonts w:ascii="Arial" w:hAnsi="Arial"/>
          <w:sz w:val="22"/>
          <w:szCs w:val="22"/>
        </w:rPr>
        <w:t>muscles.</w:t>
      </w:r>
      <w:r w:rsidR="00AC630B">
        <w:rPr>
          <w:rFonts w:ascii="Arial" w:hAnsi="Arial"/>
          <w:sz w:val="22"/>
          <w:szCs w:val="22"/>
        </w:rPr>
        <w:t xml:space="preserve"> The</w:t>
      </w:r>
      <w:r w:rsidR="00CC4423">
        <w:rPr>
          <w:rFonts w:ascii="Arial" w:hAnsi="Arial"/>
          <w:sz w:val="22"/>
          <w:szCs w:val="22"/>
        </w:rPr>
        <w:t xml:space="preserve"> </w:t>
      </w:r>
      <w:r w:rsidR="00AC630B">
        <w:rPr>
          <w:rFonts w:ascii="Arial" w:hAnsi="Arial"/>
          <w:sz w:val="22"/>
          <w:szCs w:val="22"/>
        </w:rPr>
        <w:t>constant</w:t>
      </w:r>
      <w:r w:rsidR="00CC4423">
        <w:rPr>
          <w:rFonts w:ascii="Arial" w:hAnsi="Arial"/>
          <w:sz w:val="22"/>
          <w:szCs w:val="22"/>
        </w:rPr>
        <w:t xml:space="preserve"> utilization of accessory </w:t>
      </w:r>
      <w:r w:rsidR="00AC630B">
        <w:rPr>
          <w:rFonts w:ascii="Arial" w:hAnsi="Arial"/>
          <w:sz w:val="22"/>
          <w:szCs w:val="22"/>
        </w:rPr>
        <w:t>muscles</w:t>
      </w:r>
      <w:r w:rsidR="00CC4423">
        <w:rPr>
          <w:rFonts w:ascii="Arial" w:hAnsi="Arial"/>
          <w:sz w:val="22"/>
          <w:szCs w:val="22"/>
        </w:rPr>
        <w:t xml:space="preserve"> in</w:t>
      </w:r>
      <w:r w:rsidR="00AC630B">
        <w:rPr>
          <w:rFonts w:ascii="Arial" w:hAnsi="Arial"/>
          <w:sz w:val="22"/>
          <w:szCs w:val="22"/>
        </w:rPr>
        <w:t xml:space="preserve">dicates difficulty with breathing. </w:t>
      </w:r>
    </w:p>
    <w:p w14:paraId="3BF0A41F" w14:textId="194F9F3C" w:rsidR="00906C7F" w:rsidRPr="008A2607" w:rsidRDefault="00AC630B" w:rsidP="00906C7F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MED: Patient’s chest while s/he breathes </w:t>
      </w:r>
      <w:r w:rsidR="004F1456">
        <w:rPr>
          <w:rFonts w:ascii="Arial" w:hAnsi="Arial"/>
          <w:sz w:val="22"/>
          <w:szCs w:val="22"/>
        </w:rPr>
        <w:t xml:space="preserve">normally but </w:t>
      </w:r>
      <w:r>
        <w:rPr>
          <w:rFonts w:ascii="Arial" w:hAnsi="Arial"/>
          <w:sz w:val="22"/>
          <w:szCs w:val="22"/>
        </w:rPr>
        <w:t xml:space="preserve">notably. Record this shot for at least 2 minutes.  </w:t>
      </w:r>
    </w:p>
    <w:p w14:paraId="039C7294" w14:textId="6D2EC04D" w:rsidR="004F1456" w:rsidRPr="005606A7" w:rsidRDefault="00AC630B" w:rsidP="00906C7F">
      <w:pPr>
        <w:pStyle w:val="ListParagraph"/>
        <w:ind w:left="1224"/>
        <w:rPr>
          <w:rFonts w:ascii="Arial" w:hAnsi="Arial"/>
          <w:color w:val="0000FF"/>
          <w:sz w:val="22"/>
          <w:szCs w:val="22"/>
        </w:rPr>
      </w:pPr>
      <w:r w:rsidRPr="005606A7">
        <w:rPr>
          <w:rFonts w:ascii="Arial" w:hAnsi="Arial"/>
          <w:color w:val="0000FF"/>
          <w:sz w:val="22"/>
          <w:szCs w:val="22"/>
        </w:rPr>
        <w:t xml:space="preserve">Note to editor: </w:t>
      </w:r>
      <w:r w:rsidR="004F1456" w:rsidRPr="005606A7">
        <w:rPr>
          <w:rFonts w:ascii="Arial" w:hAnsi="Arial"/>
          <w:color w:val="0000FF"/>
          <w:sz w:val="22"/>
          <w:szCs w:val="22"/>
        </w:rPr>
        <w:t xml:space="preserve">Add a ticking number on the top left that increases with each respiration. This DOES NOT stop and continues throughout this narration.  </w:t>
      </w:r>
    </w:p>
    <w:p w14:paraId="14F80F58" w14:textId="77777777" w:rsidR="0023530B" w:rsidRDefault="004F1456" w:rsidP="00341689">
      <w:pPr>
        <w:pStyle w:val="ListParagraph"/>
        <w:ind w:left="1224"/>
        <w:rPr>
          <w:rFonts w:ascii="Arial" w:hAnsi="Arial"/>
          <w:color w:val="0000FF"/>
          <w:sz w:val="22"/>
          <w:szCs w:val="22"/>
        </w:rPr>
      </w:pPr>
      <w:r w:rsidRPr="005606A7">
        <w:rPr>
          <w:rFonts w:ascii="Arial" w:hAnsi="Arial"/>
          <w:color w:val="0000FF"/>
          <w:sz w:val="22"/>
          <w:szCs w:val="22"/>
        </w:rPr>
        <w:t xml:space="preserve">Add TEXT on right bottom as a list when cued: Rate, Regularity, Depth, </w:t>
      </w:r>
      <w:proofErr w:type="gramStart"/>
      <w:r w:rsidRPr="005606A7">
        <w:rPr>
          <w:rFonts w:ascii="Arial" w:hAnsi="Arial"/>
          <w:color w:val="0000FF"/>
          <w:sz w:val="22"/>
          <w:szCs w:val="22"/>
        </w:rPr>
        <w:t>Work</w:t>
      </w:r>
      <w:proofErr w:type="gramEnd"/>
      <w:r w:rsidRPr="005606A7">
        <w:rPr>
          <w:rFonts w:ascii="Arial" w:hAnsi="Arial"/>
          <w:color w:val="0000FF"/>
          <w:sz w:val="22"/>
          <w:szCs w:val="22"/>
        </w:rPr>
        <w:t xml:space="preserve">. </w:t>
      </w:r>
    </w:p>
    <w:p w14:paraId="1FE5ABA0" w14:textId="1A7E62D5" w:rsidR="00906C7F" w:rsidRPr="005606A7" w:rsidRDefault="0023530B" w:rsidP="00341689">
      <w:pPr>
        <w:pStyle w:val="ListParagraph"/>
        <w:ind w:left="1224"/>
        <w:rPr>
          <w:rFonts w:ascii="Arial" w:hAnsi="Arial"/>
          <w:color w:val="0000FF"/>
          <w:sz w:val="22"/>
          <w:szCs w:val="22"/>
        </w:rPr>
      </w:pPr>
      <w:r>
        <w:rPr>
          <w:rFonts w:ascii="Arial" w:hAnsi="Arial"/>
          <w:color w:val="0000FF"/>
          <w:sz w:val="22"/>
          <w:szCs w:val="22"/>
        </w:rPr>
        <w:t xml:space="preserve">For the sentence of muscles, show the illustration of </w:t>
      </w:r>
      <w:r w:rsidR="004F1456" w:rsidRPr="005606A7">
        <w:rPr>
          <w:rFonts w:ascii="Arial" w:hAnsi="Arial"/>
          <w:color w:val="0000FF"/>
          <w:sz w:val="22"/>
          <w:szCs w:val="22"/>
        </w:rPr>
        <w:t xml:space="preserve">respiratory muscles and add an arrow indicating each muscle as cued (see storyboard). </w:t>
      </w:r>
    </w:p>
    <w:p w14:paraId="39995869" w14:textId="77777777" w:rsidR="00AC630B" w:rsidRPr="008A2607" w:rsidRDefault="00AC630B" w:rsidP="00906C7F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1558CD3D" w14:textId="7AB4EDFD" w:rsidR="009E3D1F" w:rsidRPr="008A2607" w:rsidRDefault="00A976CF" w:rsidP="009E3D1F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A976CF">
        <w:rPr>
          <w:rFonts w:ascii="Arial" w:hAnsi="Arial"/>
          <w:sz w:val="22"/>
          <w:szCs w:val="22"/>
        </w:rPr>
        <w:t xml:space="preserve">Record the rate and rhythm on the </w:t>
      </w:r>
      <w:r w:rsidR="00432203">
        <w:rPr>
          <w:rFonts w:ascii="Arial" w:hAnsi="Arial"/>
          <w:sz w:val="22"/>
          <w:szCs w:val="22"/>
        </w:rPr>
        <w:t>vital signs</w:t>
      </w:r>
      <w:r w:rsidR="004C068B">
        <w:rPr>
          <w:rFonts w:ascii="Arial" w:hAnsi="Arial"/>
          <w:sz w:val="22"/>
          <w:szCs w:val="22"/>
        </w:rPr>
        <w:t xml:space="preserve"> </w:t>
      </w:r>
      <w:r w:rsidRPr="00A976CF">
        <w:rPr>
          <w:rFonts w:ascii="Arial" w:hAnsi="Arial"/>
          <w:sz w:val="22"/>
          <w:szCs w:val="22"/>
        </w:rPr>
        <w:t xml:space="preserve">sheet. </w:t>
      </w:r>
      <w:proofErr w:type="gramStart"/>
      <w:r w:rsidRPr="00A976CF">
        <w:rPr>
          <w:rFonts w:ascii="Arial" w:hAnsi="Arial"/>
          <w:sz w:val="22"/>
          <w:szCs w:val="22"/>
        </w:rPr>
        <w:t>Also</w:t>
      </w:r>
      <w:proofErr w:type="gramEnd"/>
      <w:r w:rsidRPr="00A976CF">
        <w:rPr>
          <w:rFonts w:ascii="Arial" w:hAnsi="Arial"/>
          <w:sz w:val="22"/>
          <w:szCs w:val="22"/>
        </w:rPr>
        <w:t xml:space="preserve"> include </w:t>
      </w:r>
      <w:r w:rsidR="001042D8">
        <w:rPr>
          <w:rFonts w:ascii="Arial" w:hAnsi="Arial"/>
          <w:sz w:val="22"/>
          <w:szCs w:val="22"/>
        </w:rPr>
        <w:t xml:space="preserve">the </w:t>
      </w:r>
      <w:r w:rsidRPr="00A976CF">
        <w:rPr>
          <w:rFonts w:ascii="Arial" w:hAnsi="Arial"/>
          <w:sz w:val="22"/>
          <w:szCs w:val="22"/>
        </w:rPr>
        <w:t>depth and work of breathing, if abnormal</w:t>
      </w:r>
      <w:r>
        <w:rPr>
          <w:rFonts w:ascii="Arial" w:hAnsi="Arial"/>
          <w:sz w:val="22"/>
          <w:szCs w:val="22"/>
        </w:rPr>
        <w:t xml:space="preserve">. </w:t>
      </w:r>
      <w:r w:rsidR="009E3D1F">
        <w:rPr>
          <w:rFonts w:ascii="Arial" w:hAnsi="Arial"/>
          <w:sz w:val="22"/>
          <w:szCs w:val="22"/>
        </w:rPr>
        <w:t xml:space="preserve">The normal respiratory rate is about 14 to 20 breaths per minute </w:t>
      </w:r>
      <w:r w:rsidR="009E3D1F" w:rsidRPr="009E3D1F">
        <w:rPr>
          <w:rFonts w:ascii="Arial" w:hAnsi="Arial"/>
          <w:color w:val="0000FF"/>
          <w:sz w:val="22"/>
          <w:szCs w:val="22"/>
        </w:rPr>
        <w:t>(TEXT: Normal RR = 14-20 breaths per minute)</w:t>
      </w:r>
      <w:r w:rsidR="009E3D1F">
        <w:rPr>
          <w:rFonts w:ascii="Arial" w:hAnsi="Arial"/>
          <w:sz w:val="22"/>
          <w:szCs w:val="22"/>
        </w:rPr>
        <w:t xml:space="preserve">. </w:t>
      </w:r>
    </w:p>
    <w:p w14:paraId="36405BDF" w14:textId="681B6F63" w:rsidR="00906C7F" w:rsidRDefault="009E3D1F" w:rsidP="009E3D1F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MED: Doctor recording the respiratory rate on the sheet, capture the actual </w:t>
      </w:r>
      <w:proofErr w:type="gramStart"/>
      <w:r>
        <w:rPr>
          <w:rFonts w:ascii="Arial" w:hAnsi="Arial"/>
          <w:sz w:val="22"/>
          <w:szCs w:val="22"/>
        </w:rPr>
        <w:t>reading</w:t>
      </w:r>
      <w:proofErr w:type="gramEnd"/>
      <w:r>
        <w:rPr>
          <w:rFonts w:ascii="Arial" w:hAnsi="Arial"/>
          <w:sz w:val="22"/>
          <w:szCs w:val="22"/>
        </w:rPr>
        <w:t xml:space="preserve"> and ensure that the doctor writes about rhythm, depth and work as well. </w:t>
      </w:r>
    </w:p>
    <w:p w14:paraId="68181F0E" w14:textId="77777777" w:rsidR="009E3D1F" w:rsidRPr="008A2607" w:rsidRDefault="009E3D1F" w:rsidP="009E3D1F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5F71CD29" w14:textId="09D8DE07" w:rsidR="00E60EE9" w:rsidRDefault="00F978E2" w:rsidP="00906C7F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After </w:t>
      </w:r>
      <w:r w:rsidR="002940AC">
        <w:rPr>
          <w:rFonts w:ascii="Arial" w:hAnsi="Arial"/>
          <w:sz w:val="22"/>
          <w:szCs w:val="22"/>
        </w:rPr>
        <w:t xml:space="preserve">obtaining the </w:t>
      </w:r>
      <w:r>
        <w:rPr>
          <w:rFonts w:ascii="Arial" w:hAnsi="Arial"/>
          <w:sz w:val="22"/>
          <w:szCs w:val="22"/>
        </w:rPr>
        <w:t xml:space="preserve">respiratory rate, </w:t>
      </w:r>
      <w:r w:rsidR="00E60EE9">
        <w:rPr>
          <w:rFonts w:ascii="Arial" w:hAnsi="Arial"/>
          <w:sz w:val="22"/>
          <w:szCs w:val="22"/>
        </w:rPr>
        <w:t>check</w:t>
      </w:r>
      <w:r>
        <w:rPr>
          <w:rFonts w:ascii="Arial" w:hAnsi="Arial"/>
          <w:sz w:val="22"/>
          <w:szCs w:val="22"/>
        </w:rPr>
        <w:t xml:space="preserve"> the temperature</w:t>
      </w:r>
      <w:r w:rsidR="00E60EE9">
        <w:rPr>
          <w:rFonts w:ascii="Arial" w:hAnsi="Arial"/>
          <w:sz w:val="22"/>
          <w:szCs w:val="22"/>
        </w:rPr>
        <w:t>, most commonly done by using a</w:t>
      </w:r>
      <w:r w:rsidR="002C16B7">
        <w:rPr>
          <w:rFonts w:ascii="Arial" w:hAnsi="Arial"/>
          <w:sz w:val="22"/>
          <w:szCs w:val="22"/>
        </w:rPr>
        <w:t xml:space="preserve"> digital </w:t>
      </w:r>
      <w:r w:rsidR="00E60EE9">
        <w:rPr>
          <w:rFonts w:ascii="Arial" w:hAnsi="Arial"/>
          <w:sz w:val="22"/>
          <w:szCs w:val="22"/>
        </w:rPr>
        <w:t xml:space="preserve">oral thermometer. </w:t>
      </w:r>
    </w:p>
    <w:p w14:paraId="05D716EB" w14:textId="65238BC8" w:rsidR="00E60EE9" w:rsidRPr="005606A7" w:rsidRDefault="009E3D1F" w:rsidP="00E60EE9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5606A7">
        <w:rPr>
          <w:rFonts w:ascii="Arial" w:hAnsi="Arial"/>
          <w:color w:val="0000FF"/>
          <w:sz w:val="22"/>
          <w:szCs w:val="22"/>
        </w:rPr>
        <w:t xml:space="preserve">See storyboard </w:t>
      </w:r>
    </w:p>
    <w:p w14:paraId="2F80DEE7" w14:textId="77777777" w:rsidR="00E60EE9" w:rsidRDefault="00E60EE9" w:rsidP="00E60EE9">
      <w:pPr>
        <w:pStyle w:val="ListParagraph"/>
        <w:ind w:left="792"/>
        <w:rPr>
          <w:rFonts w:ascii="Arial" w:hAnsi="Arial"/>
          <w:sz w:val="22"/>
          <w:szCs w:val="22"/>
        </w:rPr>
      </w:pPr>
    </w:p>
    <w:p w14:paraId="5E115C8A" w14:textId="5F6C189D" w:rsidR="00906C7F" w:rsidRPr="008A2607" w:rsidRDefault="002940AC" w:rsidP="00906C7F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P</w:t>
      </w:r>
      <w:r w:rsidR="00B747A9" w:rsidRPr="00B747A9">
        <w:rPr>
          <w:rFonts w:ascii="Arial" w:hAnsi="Arial"/>
          <w:sz w:val="22"/>
          <w:szCs w:val="22"/>
        </w:rPr>
        <w:t>lace a disposable plastic sheath on the thermometer</w:t>
      </w:r>
      <w:r w:rsidR="00341689">
        <w:rPr>
          <w:rFonts w:ascii="Arial" w:hAnsi="Arial"/>
          <w:sz w:val="22"/>
          <w:szCs w:val="22"/>
        </w:rPr>
        <w:t xml:space="preserve"> (2.11.1)</w:t>
      </w:r>
      <w:r>
        <w:rPr>
          <w:rFonts w:ascii="Arial" w:hAnsi="Arial"/>
          <w:sz w:val="22"/>
          <w:szCs w:val="22"/>
        </w:rPr>
        <w:t xml:space="preserve"> and</w:t>
      </w:r>
      <w:r w:rsidR="00E60EE9" w:rsidRPr="00E60EE9">
        <w:rPr>
          <w:rFonts w:ascii="Arial" w:hAnsi="Arial"/>
          <w:sz w:val="22"/>
          <w:szCs w:val="22"/>
        </w:rPr>
        <w:t xml:space="preserve"> insert </w:t>
      </w:r>
      <w:r>
        <w:rPr>
          <w:rFonts w:ascii="Arial" w:hAnsi="Arial"/>
          <w:sz w:val="22"/>
          <w:szCs w:val="22"/>
        </w:rPr>
        <w:t xml:space="preserve">it </w:t>
      </w:r>
      <w:r w:rsidR="00E60EE9" w:rsidRPr="00E60EE9">
        <w:rPr>
          <w:rFonts w:ascii="Arial" w:hAnsi="Arial"/>
          <w:sz w:val="22"/>
          <w:szCs w:val="22"/>
        </w:rPr>
        <w:t>under the patient’s tongue and hold there</w:t>
      </w:r>
      <w:r w:rsidR="00341689">
        <w:rPr>
          <w:rFonts w:ascii="Arial" w:hAnsi="Arial"/>
          <w:sz w:val="22"/>
          <w:szCs w:val="22"/>
        </w:rPr>
        <w:t xml:space="preserve"> (2.11</w:t>
      </w:r>
      <w:r w:rsidR="00341689" w:rsidRPr="00BD18AC">
        <w:rPr>
          <w:rFonts w:ascii="Arial" w:hAnsi="Arial"/>
          <w:sz w:val="22"/>
          <w:szCs w:val="22"/>
        </w:rPr>
        <w:t>.2)</w:t>
      </w:r>
      <w:r w:rsidR="00E60EE9" w:rsidRPr="00BD18AC">
        <w:rPr>
          <w:rFonts w:ascii="Arial" w:hAnsi="Arial"/>
          <w:sz w:val="22"/>
          <w:szCs w:val="22"/>
        </w:rPr>
        <w:t xml:space="preserve"> until the thermometer alerts you</w:t>
      </w:r>
      <w:r>
        <w:rPr>
          <w:rFonts w:ascii="Arial" w:hAnsi="Arial"/>
          <w:sz w:val="22"/>
          <w:szCs w:val="22"/>
        </w:rPr>
        <w:t xml:space="preserve"> </w:t>
      </w:r>
      <w:r w:rsidR="00E60EE9" w:rsidRPr="00E60EE9">
        <w:rPr>
          <w:rFonts w:ascii="Arial" w:hAnsi="Arial"/>
          <w:sz w:val="22"/>
          <w:szCs w:val="22"/>
        </w:rPr>
        <w:t>that the temperature has been calculated</w:t>
      </w:r>
      <w:r w:rsidR="00341689">
        <w:rPr>
          <w:rFonts w:ascii="Arial" w:hAnsi="Arial"/>
          <w:sz w:val="22"/>
          <w:szCs w:val="22"/>
        </w:rPr>
        <w:t xml:space="preserve"> </w:t>
      </w:r>
      <w:r w:rsidRPr="00940D5D">
        <w:rPr>
          <w:rFonts w:ascii="Arial" w:hAnsi="Arial"/>
          <w:color w:val="0000FF"/>
          <w:sz w:val="22"/>
          <w:szCs w:val="22"/>
        </w:rPr>
        <w:t>(Editor: Add the beep from the video if clearly recorded)</w:t>
      </w:r>
      <w:r w:rsidRPr="00E60EE9">
        <w:rPr>
          <w:rFonts w:ascii="Arial" w:hAnsi="Arial"/>
          <w:sz w:val="22"/>
          <w:szCs w:val="22"/>
        </w:rPr>
        <w:t xml:space="preserve"> </w:t>
      </w:r>
      <w:r w:rsidR="00341689">
        <w:rPr>
          <w:rFonts w:ascii="Arial" w:hAnsi="Arial"/>
          <w:sz w:val="22"/>
          <w:szCs w:val="22"/>
        </w:rPr>
        <w:t>(2.11.3)</w:t>
      </w:r>
      <w:r w:rsidR="00E60EE9">
        <w:rPr>
          <w:rFonts w:ascii="Arial" w:hAnsi="Arial"/>
          <w:sz w:val="22"/>
          <w:szCs w:val="22"/>
        </w:rPr>
        <w:t>.</w:t>
      </w:r>
      <w:proofErr w:type="gramEnd"/>
    </w:p>
    <w:p w14:paraId="5B1814DD" w14:textId="35800BD6" w:rsidR="00906C7F" w:rsidRPr="008A2607" w:rsidRDefault="009E3D1F" w:rsidP="00906C7F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CU: Doctor placing a disposable sheet on a digital thermometer. </w:t>
      </w:r>
    </w:p>
    <w:p w14:paraId="45E5505B" w14:textId="017712C3" w:rsidR="00906C7F" w:rsidRDefault="009E3D1F" w:rsidP="00906C7F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CU: Doctor inserting under patient’s tongue</w:t>
      </w:r>
    </w:p>
    <w:p w14:paraId="2EC97415" w14:textId="54DBE401" w:rsidR="009E3D1F" w:rsidRDefault="009E3D1F" w:rsidP="00906C7F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ECU: </w:t>
      </w:r>
      <w:r w:rsidR="00FC45D1">
        <w:rPr>
          <w:rFonts w:ascii="Arial" w:hAnsi="Arial"/>
          <w:sz w:val="22"/>
          <w:szCs w:val="22"/>
        </w:rPr>
        <w:t>The thermometer beeping and the r</w:t>
      </w:r>
      <w:r>
        <w:rPr>
          <w:rFonts w:ascii="Arial" w:hAnsi="Arial"/>
          <w:sz w:val="22"/>
          <w:szCs w:val="22"/>
        </w:rPr>
        <w:t>eading on the thermometer, when it is in patient’s mouth</w:t>
      </w:r>
      <w:r w:rsidR="00940D5D">
        <w:rPr>
          <w:rFonts w:ascii="Arial" w:hAnsi="Arial"/>
          <w:sz w:val="22"/>
          <w:szCs w:val="22"/>
        </w:rPr>
        <w:t xml:space="preserve">. Try to record the beep as clearly as possible. </w:t>
      </w:r>
    </w:p>
    <w:p w14:paraId="09488662" w14:textId="77777777" w:rsidR="00906C7F" w:rsidRPr="00BD18AC" w:rsidRDefault="00906C7F" w:rsidP="00BD18AC">
      <w:pPr>
        <w:rPr>
          <w:rFonts w:ascii="Arial" w:hAnsi="Arial"/>
          <w:sz w:val="22"/>
          <w:szCs w:val="22"/>
        </w:rPr>
      </w:pPr>
    </w:p>
    <w:p w14:paraId="02AD48A4" w14:textId="0A1B02BE" w:rsidR="0034540A" w:rsidRPr="008A2607" w:rsidRDefault="0034540A" w:rsidP="0034540A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Other than </w:t>
      </w:r>
      <w:r w:rsidR="001042D8">
        <w:rPr>
          <w:rFonts w:ascii="Arial" w:hAnsi="Arial"/>
          <w:sz w:val="22"/>
          <w:szCs w:val="22"/>
        </w:rPr>
        <w:t xml:space="preserve">the </w:t>
      </w:r>
      <w:r>
        <w:rPr>
          <w:rFonts w:ascii="Arial" w:hAnsi="Arial"/>
          <w:sz w:val="22"/>
          <w:szCs w:val="22"/>
        </w:rPr>
        <w:t>oral</w:t>
      </w:r>
      <w:r w:rsidR="004C068B">
        <w:rPr>
          <w:rFonts w:ascii="Arial" w:hAnsi="Arial"/>
          <w:sz w:val="22"/>
          <w:szCs w:val="22"/>
        </w:rPr>
        <w:t xml:space="preserve"> temperature</w:t>
      </w:r>
      <w:r>
        <w:rPr>
          <w:rFonts w:ascii="Arial" w:hAnsi="Arial"/>
          <w:sz w:val="22"/>
          <w:szCs w:val="22"/>
        </w:rPr>
        <w:t xml:space="preserve">, an examiner can obtain </w:t>
      </w:r>
      <w:r w:rsidR="00E814A7" w:rsidRPr="00E60EE9">
        <w:rPr>
          <w:rFonts w:ascii="Arial" w:hAnsi="Arial"/>
          <w:sz w:val="22"/>
          <w:szCs w:val="22"/>
        </w:rPr>
        <w:t>axillary,</w:t>
      </w:r>
      <w:r w:rsidR="00E814A7">
        <w:rPr>
          <w:rFonts w:ascii="Arial" w:hAnsi="Arial"/>
          <w:sz w:val="22"/>
          <w:szCs w:val="22"/>
        </w:rPr>
        <w:t xml:space="preserve"> </w:t>
      </w:r>
      <w:r w:rsidRPr="00E60EE9">
        <w:rPr>
          <w:rFonts w:ascii="Arial" w:hAnsi="Arial"/>
          <w:sz w:val="22"/>
          <w:szCs w:val="22"/>
        </w:rPr>
        <w:t>rectal, or tympanic membrane temperatures</w:t>
      </w:r>
      <w:r>
        <w:rPr>
          <w:rFonts w:ascii="Arial" w:hAnsi="Arial"/>
          <w:sz w:val="22"/>
          <w:szCs w:val="22"/>
        </w:rPr>
        <w:t xml:space="preserve">. </w:t>
      </w:r>
      <w:r w:rsidR="008C5098">
        <w:rPr>
          <w:rFonts w:ascii="Arial" w:hAnsi="Arial"/>
          <w:sz w:val="22"/>
          <w:szCs w:val="22"/>
        </w:rPr>
        <w:t>However, remember</w:t>
      </w:r>
      <w:r w:rsidR="002940AC">
        <w:rPr>
          <w:rFonts w:ascii="Arial" w:hAnsi="Arial"/>
          <w:sz w:val="22"/>
          <w:szCs w:val="22"/>
        </w:rPr>
        <w:t xml:space="preserve"> that</w:t>
      </w:r>
      <w:r w:rsidR="008C5098">
        <w:rPr>
          <w:rFonts w:ascii="Arial" w:hAnsi="Arial"/>
          <w:sz w:val="22"/>
          <w:szCs w:val="22"/>
        </w:rPr>
        <w:t xml:space="preserve"> there is a difference</w:t>
      </w:r>
      <w:r w:rsidRPr="00E60EE9">
        <w:rPr>
          <w:rFonts w:ascii="Arial" w:hAnsi="Arial"/>
          <w:sz w:val="22"/>
          <w:szCs w:val="22"/>
        </w:rPr>
        <w:t xml:space="preserve"> in the expected normal values</w:t>
      </w:r>
      <w:r w:rsidR="008C5098">
        <w:rPr>
          <w:rFonts w:ascii="Arial" w:hAnsi="Arial"/>
          <w:sz w:val="22"/>
          <w:szCs w:val="22"/>
        </w:rPr>
        <w:t xml:space="preserve"> based on the location</w:t>
      </w:r>
      <w:r>
        <w:rPr>
          <w:rFonts w:ascii="Arial" w:hAnsi="Arial"/>
          <w:sz w:val="22"/>
          <w:szCs w:val="22"/>
        </w:rPr>
        <w:t>.</w:t>
      </w:r>
    </w:p>
    <w:p w14:paraId="52D5B1CB" w14:textId="0BC243DF" w:rsidR="00E814A7" w:rsidRPr="005606A7" w:rsidRDefault="00E814A7" w:rsidP="00906C7F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5606A7">
        <w:rPr>
          <w:rFonts w:ascii="Arial" w:hAnsi="Arial"/>
          <w:color w:val="0000FF"/>
          <w:sz w:val="22"/>
          <w:szCs w:val="22"/>
        </w:rPr>
        <w:t>See storyboard</w:t>
      </w:r>
    </w:p>
    <w:p w14:paraId="0AE333A0" w14:textId="77777777" w:rsidR="00906C7F" w:rsidRPr="008A2607" w:rsidRDefault="00906C7F" w:rsidP="00906C7F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77D76441" w14:textId="4FADD6B0" w:rsidR="0034540A" w:rsidRPr="008A2607" w:rsidRDefault="0034540A" w:rsidP="0034540A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E60EE9">
        <w:rPr>
          <w:rFonts w:ascii="Arial" w:hAnsi="Arial"/>
          <w:sz w:val="22"/>
          <w:szCs w:val="22"/>
        </w:rPr>
        <w:t xml:space="preserve">Record the temperature and </w:t>
      </w:r>
      <w:r w:rsidR="001042D8">
        <w:rPr>
          <w:rFonts w:ascii="Arial" w:hAnsi="Arial"/>
          <w:sz w:val="22"/>
          <w:szCs w:val="22"/>
        </w:rPr>
        <w:t xml:space="preserve">the </w:t>
      </w:r>
      <w:r w:rsidRPr="00E60EE9">
        <w:rPr>
          <w:rFonts w:ascii="Arial" w:hAnsi="Arial"/>
          <w:sz w:val="22"/>
          <w:szCs w:val="22"/>
        </w:rPr>
        <w:t xml:space="preserve">location </w:t>
      </w:r>
      <w:r w:rsidR="00341689">
        <w:rPr>
          <w:rFonts w:ascii="Arial" w:hAnsi="Arial"/>
          <w:sz w:val="22"/>
          <w:szCs w:val="22"/>
        </w:rPr>
        <w:t xml:space="preserve">where </w:t>
      </w:r>
      <w:r w:rsidR="001042D8">
        <w:rPr>
          <w:rFonts w:ascii="Arial" w:hAnsi="Arial"/>
          <w:sz w:val="22"/>
          <w:szCs w:val="22"/>
        </w:rPr>
        <w:t xml:space="preserve">it was </w:t>
      </w:r>
      <w:r w:rsidRPr="00E60EE9">
        <w:rPr>
          <w:rFonts w:ascii="Arial" w:hAnsi="Arial"/>
          <w:sz w:val="22"/>
          <w:szCs w:val="22"/>
        </w:rPr>
        <w:t>obtained.</w:t>
      </w:r>
    </w:p>
    <w:p w14:paraId="7333EB9D" w14:textId="602A3B56" w:rsidR="0034540A" w:rsidRPr="008A2607" w:rsidRDefault="00E814A7" w:rsidP="0034540A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MED: Doctor recording the temperature on the flow </w:t>
      </w:r>
      <w:r w:rsidR="003A69DE">
        <w:rPr>
          <w:rFonts w:ascii="Arial" w:hAnsi="Arial"/>
          <w:sz w:val="22"/>
          <w:szCs w:val="22"/>
        </w:rPr>
        <w:t>sheet;</w:t>
      </w:r>
      <w:r>
        <w:rPr>
          <w:rFonts w:ascii="Arial" w:hAnsi="Arial"/>
          <w:sz w:val="22"/>
          <w:szCs w:val="22"/>
        </w:rPr>
        <w:t xml:space="preserve"> ensur</w:t>
      </w:r>
      <w:r w:rsidR="007B3493">
        <w:rPr>
          <w:rFonts w:ascii="Arial" w:hAnsi="Arial"/>
          <w:sz w:val="22"/>
          <w:szCs w:val="22"/>
        </w:rPr>
        <w:t xml:space="preserve">e you record the actual reading and location (oral). </w:t>
      </w:r>
      <w:r>
        <w:rPr>
          <w:rFonts w:ascii="Arial" w:hAnsi="Arial"/>
          <w:sz w:val="22"/>
          <w:szCs w:val="22"/>
        </w:rPr>
        <w:t xml:space="preserve"> </w:t>
      </w:r>
    </w:p>
    <w:p w14:paraId="456AA826" w14:textId="073E3080" w:rsidR="0034540A" w:rsidRDefault="0034540A" w:rsidP="0034540A">
      <w:pPr>
        <w:pStyle w:val="ListParagraph"/>
        <w:ind w:left="792"/>
        <w:rPr>
          <w:rFonts w:ascii="Arial" w:hAnsi="Arial"/>
          <w:sz w:val="22"/>
          <w:szCs w:val="22"/>
        </w:rPr>
      </w:pPr>
    </w:p>
    <w:p w14:paraId="34AF7590" w14:textId="4A0387CE" w:rsidR="00D66365" w:rsidRDefault="00D03461" w:rsidP="00906C7F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Next, measure the oxygen saturation commonly known as SaO2</w:t>
      </w:r>
      <w:r w:rsidR="007B3493">
        <w:rPr>
          <w:rFonts w:ascii="Arial" w:hAnsi="Arial"/>
          <w:sz w:val="22"/>
          <w:szCs w:val="22"/>
        </w:rPr>
        <w:t xml:space="preserve"> </w:t>
      </w:r>
      <w:r w:rsidR="007B3493" w:rsidRPr="007B3493">
        <w:rPr>
          <w:rFonts w:ascii="Arial" w:hAnsi="Arial"/>
          <w:i/>
          <w:sz w:val="22"/>
          <w:szCs w:val="22"/>
        </w:rPr>
        <w:t>(VO: pronounce it is S-A-O-2)</w:t>
      </w:r>
      <w:r w:rsidR="0034540A">
        <w:rPr>
          <w:rFonts w:ascii="Arial" w:hAnsi="Arial"/>
          <w:sz w:val="22"/>
          <w:szCs w:val="22"/>
        </w:rPr>
        <w:t xml:space="preserve">, which refers to </w:t>
      </w:r>
      <w:r w:rsidR="007B3493">
        <w:rPr>
          <w:rFonts w:ascii="Arial" w:hAnsi="Arial"/>
          <w:sz w:val="22"/>
          <w:szCs w:val="22"/>
        </w:rPr>
        <w:t xml:space="preserve">the </w:t>
      </w:r>
      <w:r w:rsidR="0034540A" w:rsidRPr="0034540A">
        <w:rPr>
          <w:rFonts w:ascii="Arial" w:hAnsi="Arial"/>
          <w:sz w:val="22"/>
          <w:szCs w:val="22"/>
        </w:rPr>
        <w:t>fraction of oxygen-saturated hemoglobin relative to total hemoglobin</w:t>
      </w:r>
      <w:r w:rsidR="00505983">
        <w:rPr>
          <w:rFonts w:ascii="Arial" w:hAnsi="Arial"/>
          <w:sz w:val="22"/>
          <w:szCs w:val="22"/>
        </w:rPr>
        <w:t xml:space="preserve"> (2.14.1)</w:t>
      </w:r>
      <w:r>
        <w:rPr>
          <w:rFonts w:ascii="Arial" w:hAnsi="Arial"/>
          <w:sz w:val="22"/>
          <w:szCs w:val="22"/>
        </w:rPr>
        <w:t>. This</w:t>
      </w:r>
      <w:r w:rsidRPr="00D03461">
        <w:rPr>
          <w:rFonts w:ascii="Arial" w:hAnsi="Arial"/>
          <w:sz w:val="22"/>
          <w:szCs w:val="22"/>
        </w:rPr>
        <w:t xml:space="preserve"> can be measured by a non-invasive method called pulse </w:t>
      </w:r>
      <w:proofErr w:type="spellStart"/>
      <w:r w:rsidRPr="00D03461">
        <w:rPr>
          <w:rFonts w:ascii="Arial" w:hAnsi="Arial"/>
          <w:sz w:val="22"/>
          <w:szCs w:val="22"/>
        </w:rPr>
        <w:t>oximetry</w:t>
      </w:r>
      <w:proofErr w:type="spellEnd"/>
      <w:r w:rsidRPr="00D03461">
        <w:rPr>
          <w:rFonts w:ascii="Arial" w:hAnsi="Arial"/>
          <w:sz w:val="22"/>
          <w:szCs w:val="22"/>
        </w:rPr>
        <w:t xml:space="preserve">. The </w:t>
      </w:r>
      <w:r w:rsidR="007B3493">
        <w:rPr>
          <w:rFonts w:ascii="Arial" w:hAnsi="Arial"/>
          <w:sz w:val="22"/>
          <w:szCs w:val="22"/>
        </w:rPr>
        <w:t xml:space="preserve">pulse </w:t>
      </w:r>
      <w:proofErr w:type="spellStart"/>
      <w:r w:rsidRPr="00D03461">
        <w:rPr>
          <w:rFonts w:ascii="Arial" w:hAnsi="Arial"/>
          <w:sz w:val="22"/>
          <w:szCs w:val="22"/>
        </w:rPr>
        <w:t>oximeter</w:t>
      </w:r>
      <w:proofErr w:type="spellEnd"/>
      <w:r w:rsidRPr="00D03461">
        <w:rPr>
          <w:rFonts w:ascii="Arial" w:hAnsi="Arial"/>
          <w:sz w:val="22"/>
          <w:szCs w:val="22"/>
        </w:rPr>
        <w:t xml:space="preserve"> is a small, usually </w:t>
      </w:r>
      <w:r w:rsidR="008C5098">
        <w:rPr>
          <w:rFonts w:ascii="Arial" w:hAnsi="Arial"/>
          <w:sz w:val="22"/>
          <w:szCs w:val="22"/>
        </w:rPr>
        <w:t>portable</w:t>
      </w:r>
      <w:r w:rsidRPr="00D03461">
        <w:rPr>
          <w:rFonts w:ascii="Arial" w:hAnsi="Arial"/>
          <w:sz w:val="22"/>
          <w:szCs w:val="22"/>
        </w:rPr>
        <w:t xml:space="preserve"> device that consists of a monitor and a probe, which is </w:t>
      </w:r>
      <w:r w:rsidR="00D66365">
        <w:rPr>
          <w:rFonts w:ascii="Arial" w:hAnsi="Arial"/>
          <w:sz w:val="22"/>
          <w:szCs w:val="22"/>
        </w:rPr>
        <w:t xml:space="preserve">usually </w:t>
      </w:r>
      <w:r w:rsidRPr="00D03461">
        <w:rPr>
          <w:rFonts w:ascii="Arial" w:hAnsi="Arial"/>
          <w:sz w:val="22"/>
          <w:szCs w:val="22"/>
        </w:rPr>
        <w:t>placed on the patient’s finger</w:t>
      </w:r>
      <w:r w:rsidR="00066CA4">
        <w:rPr>
          <w:rFonts w:ascii="Arial" w:hAnsi="Arial"/>
          <w:sz w:val="22"/>
          <w:szCs w:val="22"/>
        </w:rPr>
        <w:t xml:space="preserve"> (2.14.2)</w:t>
      </w:r>
      <w:r w:rsidRPr="00D03461">
        <w:rPr>
          <w:rFonts w:ascii="Arial" w:hAnsi="Arial"/>
          <w:sz w:val="22"/>
          <w:szCs w:val="22"/>
        </w:rPr>
        <w:t xml:space="preserve">. </w:t>
      </w:r>
    </w:p>
    <w:p w14:paraId="72DB6BD2" w14:textId="42BECE8B" w:rsidR="00D66365" w:rsidRDefault="00505983" w:rsidP="00D66365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>
        <w:rPr>
          <w:rFonts w:ascii="Arial" w:hAnsi="Arial"/>
          <w:color w:val="0000FF"/>
          <w:sz w:val="22"/>
          <w:szCs w:val="22"/>
        </w:rPr>
        <w:t xml:space="preserve"> – 2.14.2. </w:t>
      </w:r>
      <w:r w:rsidR="00E814A7" w:rsidRPr="005606A7">
        <w:rPr>
          <w:rFonts w:ascii="Arial" w:hAnsi="Arial"/>
          <w:color w:val="0000FF"/>
          <w:sz w:val="22"/>
          <w:szCs w:val="22"/>
        </w:rPr>
        <w:t>See storyboard</w:t>
      </w:r>
    </w:p>
    <w:p w14:paraId="135D4C98" w14:textId="77777777" w:rsidR="00900CBE" w:rsidRPr="005606A7" w:rsidRDefault="00900CBE" w:rsidP="00900CBE">
      <w:pPr>
        <w:pStyle w:val="ListParagraph"/>
        <w:ind w:left="1224"/>
        <w:rPr>
          <w:rFonts w:ascii="Arial" w:hAnsi="Arial"/>
          <w:color w:val="0000FF"/>
          <w:sz w:val="22"/>
          <w:szCs w:val="22"/>
        </w:rPr>
      </w:pPr>
    </w:p>
    <w:p w14:paraId="091F8881" w14:textId="4E36F002" w:rsidR="0012397B" w:rsidRPr="0012397B" w:rsidRDefault="0012397B" w:rsidP="0012397B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12397B">
        <w:rPr>
          <w:rFonts w:ascii="Arial" w:hAnsi="Arial"/>
          <w:sz w:val="22"/>
          <w:szCs w:val="22"/>
        </w:rPr>
        <w:t xml:space="preserve">One side </w:t>
      </w:r>
      <w:r w:rsidR="00066CA4">
        <w:rPr>
          <w:rFonts w:ascii="Arial" w:hAnsi="Arial"/>
          <w:sz w:val="22"/>
          <w:szCs w:val="22"/>
        </w:rPr>
        <w:t xml:space="preserve">of the probe has </w:t>
      </w:r>
      <w:r w:rsidR="00940D5D">
        <w:rPr>
          <w:rFonts w:ascii="Arial" w:hAnsi="Arial"/>
          <w:sz w:val="22"/>
          <w:szCs w:val="22"/>
        </w:rPr>
        <w:t xml:space="preserve">the </w:t>
      </w:r>
      <w:r w:rsidR="00E354B7">
        <w:rPr>
          <w:rFonts w:ascii="Arial" w:hAnsi="Arial"/>
          <w:sz w:val="22"/>
          <w:szCs w:val="22"/>
        </w:rPr>
        <w:t>light sources, which emit two different types of lights - infrared and red - which are</w:t>
      </w:r>
      <w:r w:rsidRPr="0012397B">
        <w:rPr>
          <w:rFonts w:ascii="Arial" w:hAnsi="Arial"/>
          <w:sz w:val="22"/>
          <w:szCs w:val="22"/>
        </w:rPr>
        <w:t xml:space="preserve"> transmitted through the finger to the detector </w:t>
      </w:r>
      <w:r w:rsidR="00900CBE">
        <w:rPr>
          <w:rFonts w:ascii="Arial" w:hAnsi="Arial"/>
          <w:sz w:val="22"/>
          <w:szCs w:val="22"/>
        </w:rPr>
        <w:t xml:space="preserve">on the other </w:t>
      </w:r>
      <w:r w:rsidRPr="0012397B">
        <w:rPr>
          <w:rFonts w:ascii="Arial" w:hAnsi="Arial"/>
          <w:sz w:val="22"/>
          <w:szCs w:val="22"/>
        </w:rPr>
        <w:t>side</w:t>
      </w:r>
      <w:r w:rsidR="00E354B7">
        <w:rPr>
          <w:rFonts w:ascii="Arial" w:hAnsi="Arial"/>
          <w:sz w:val="22"/>
          <w:szCs w:val="22"/>
        </w:rPr>
        <w:t xml:space="preserve"> (2.15.1)</w:t>
      </w:r>
      <w:r w:rsidRPr="0012397B">
        <w:rPr>
          <w:rFonts w:ascii="Arial" w:hAnsi="Arial"/>
          <w:sz w:val="22"/>
          <w:szCs w:val="22"/>
        </w:rPr>
        <w:t xml:space="preserve">. The oxygen-rich hemoglobin absorbs more of the infrared light and the </w:t>
      </w:r>
      <w:r w:rsidR="0044729E">
        <w:rPr>
          <w:rFonts w:ascii="Arial" w:hAnsi="Arial"/>
          <w:sz w:val="22"/>
          <w:szCs w:val="22"/>
        </w:rPr>
        <w:t xml:space="preserve">deoxygenated </w:t>
      </w:r>
      <w:r w:rsidRPr="0012397B">
        <w:rPr>
          <w:rFonts w:ascii="Arial" w:hAnsi="Arial"/>
          <w:sz w:val="22"/>
          <w:szCs w:val="22"/>
        </w:rPr>
        <w:t>hemoglobin absorbs more of the red light</w:t>
      </w:r>
      <w:r w:rsidR="00E354B7">
        <w:rPr>
          <w:rFonts w:ascii="Arial" w:hAnsi="Arial"/>
          <w:sz w:val="22"/>
          <w:szCs w:val="22"/>
        </w:rPr>
        <w:t xml:space="preserve"> (2.15.2)</w:t>
      </w:r>
      <w:r w:rsidRPr="0012397B">
        <w:rPr>
          <w:rFonts w:ascii="Arial" w:hAnsi="Arial"/>
          <w:sz w:val="22"/>
          <w:szCs w:val="22"/>
        </w:rPr>
        <w:t>.</w:t>
      </w:r>
      <w:r w:rsidRPr="0012397B">
        <w:t xml:space="preserve"> </w:t>
      </w:r>
      <w:r w:rsidRPr="0012397B">
        <w:rPr>
          <w:rFonts w:ascii="Arial" w:hAnsi="Arial"/>
          <w:sz w:val="22"/>
          <w:szCs w:val="22"/>
        </w:rPr>
        <w:t>The microprocessor calculates the differences and converts the information</w:t>
      </w:r>
      <w:r w:rsidR="00900CBE">
        <w:rPr>
          <w:rFonts w:ascii="Arial" w:hAnsi="Arial"/>
          <w:sz w:val="22"/>
          <w:szCs w:val="22"/>
        </w:rPr>
        <w:t xml:space="preserve"> in</w:t>
      </w:r>
      <w:r w:rsidRPr="0012397B">
        <w:rPr>
          <w:rFonts w:ascii="Arial" w:hAnsi="Arial"/>
          <w:sz w:val="22"/>
          <w:szCs w:val="22"/>
        </w:rPr>
        <w:t xml:space="preserve">to a digital readout of </w:t>
      </w:r>
      <w:r w:rsidR="00900CBE">
        <w:rPr>
          <w:rFonts w:ascii="Arial" w:hAnsi="Arial"/>
          <w:sz w:val="22"/>
          <w:szCs w:val="22"/>
        </w:rPr>
        <w:t>the percentage</w:t>
      </w:r>
      <w:r w:rsidR="007B3493">
        <w:rPr>
          <w:rFonts w:ascii="Arial" w:hAnsi="Arial"/>
          <w:sz w:val="22"/>
          <w:szCs w:val="22"/>
        </w:rPr>
        <w:t xml:space="preserve"> </w:t>
      </w:r>
      <w:r w:rsidR="000B3DDE">
        <w:rPr>
          <w:rFonts w:ascii="Arial" w:hAnsi="Arial"/>
          <w:sz w:val="22"/>
          <w:szCs w:val="22"/>
        </w:rPr>
        <w:t xml:space="preserve">oxygen-saturated </w:t>
      </w:r>
      <w:r w:rsidRPr="0012397B">
        <w:rPr>
          <w:rFonts w:ascii="Arial" w:hAnsi="Arial"/>
          <w:sz w:val="22"/>
          <w:szCs w:val="22"/>
        </w:rPr>
        <w:t>hemoglobin</w:t>
      </w:r>
      <w:r w:rsidR="007B3493">
        <w:rPr>
          <w:rFonts w:ascii="Arial" w:hAnsi="Arial"/>
          <w:sz w:val="22"/>
          <w:szCs w:val="22"/>
        </w:rPr>
        <w:t xml:space="preserve"> </w:t>
      </w:r>
      <w:r w:rsidR="007B3493" w:rsidRPr="0012397B">
        <w:rPr>
          <w:rFonts w:ascii="Arial" w:hAnsi="Arial"/>
          <w:sz w:val="22"/>
          <w:szCs w:val="22"/>
        </w:rPr>
        <w:t>in the arterial blood</w:t>
      </w:r>
      <w:r w:rsidR="00900CBE">
        <w:rPr>
          <w:rFonts w:ascii="Arial" w:hAnsi="Arial"/>
          <w:sz w:val="22"/>
          <w:szCs w:val="22"/>
        </w:rPr>
        <w:t>,</w:t>
      </w:r>
      <w:r w:rsidR="007B3493">
        <w:rPr>
          <w:rFonts w:ascii="Arial" w:hAnsi="Arial"/>
          <w:sz w:val="22"/>
          <w:szCs w:val="22"/>
        </w:rPr>
        <w:t xml:space="preserve"> </w:t>
      </w:r>
      <w:r w:rsidR="00A1528B">
        <w:rPr>
          <w:rFonts w:ascii="Arial" w:hAnsi="Arial"/>
          <w:sz w:val="22"/>
          <w:szCs w:val="22"/>
        </w:rPr>
        <w:t>which is nothing but</w:t>
      </w:r>
      <w:r w:rsidR="007B3493">
        <w:rPr>
          <w:rFonts w:ascii="Arial" w:hAnsi="Arial"/>
          <w:sz w:val="22"/>
          <w:szCs w:val="22"/>
        </w:rPr>
        <w:t xml:space="preserve"> SaO2</w:t>
      </w:r>
      <w:r w:rsidR="0034751B">
        <w:rPr>
          <w:rFonts w:ascii="Arial" w:hAnsi="Arial"/>
          <w:sz w:val="22"/>
          <w:szCs w:val="22"/>
        </w:rPr>
        <w:t xml:space="preserve"> (2.15.</w:t>
      </w:r>
      <w:r w:rsidR="00057093">
        <w:rPr>
          <w:rFonts w:ascii="Arial" w:hAnsi="Arial"/>
          <w:sz w:val="22"/>
          <w:szCs w:val="22"/>
        </w:rPr>
        <w:t>3</w:t>
      </w:r>
      <w:r w:rsidR="0034751B">
        <w:rPr>
          <w:rFonts w:ascii="Arial" w:hAnsi="Arial"/>
          <w:sz w:val="22"/>
          <w:szCs w:val="22"/>
        </w:rPr>
        <w:t>)</w:t>
      </w:r>
      <w:r w:rsidRPr="0012397B">
        <w:rPr>
          <w:rFonts w:ascii="Arial" w:hAnsi="Arial"/>
          <w:sz w:val="22"/>
          <w:szCs w:val="22"/>
        </w:rPr>
        <w:t xml:space="preserve">. </w:t>
      </w:r>
    </w:p>
    <w:p w14:paraId="7B63FCB3" w14:textId="779C4C5E" w:rsidR="00906C7F" w:rsidRPr="005606A7" w:rsidRDefault="00E814A7" w:rsidP="0012397B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5606A7">
        <w:rPr>
          <w:rFonts w:ascii="Arial" w:hAnsi="Arial"/>
          <w:color w:val="0000FF"/>
          <w:sz w:val="22"/>
          <w:szCs w:val="22"/>
        </w:rPr>
        <w:t>See storyboard</w:t>
      </w:r>
    </w:p>
    <w:p w14:paraId="004D361B" w14:textId="77777777" w:rsidR="00D03461" w:rsidRPr="008A2607" w:rsidRDefault="00D03461" w:rsidP="00D03461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525AD8D2" w14:textId="5B11F0A8" w:rsidR="006604C2" w:rsidRPr="00DD5A82" w:rsidRDefault="007B3493" w:rsidP="006604C2">
      <w:pPr>
        <w:pStyle w:val="ListParagraph"/>
        <w:numPr>
          <w:ilvl w:val="1"/>
          <w:numId w:val="1"/>
        </w:numPr>
        <w:rPr>
          <w:rFonts w:ascii="Arial" w:hAnsi="Arial"/>
          <w:color w:val="0000FF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To obtain </w:t>
      </w:r>
      <w:r w:rsidR="0034751B">
        <w:rPr>
          <w:rFonts w:ascii="Arial" w:hAnsi="Arial"/>
          <w:sz w:val="22"/>
          <w:szCs w:val="22"/>
        </w:rPr>
        <w:t>this value</w:t>
      </w:r>
      <w:r>
        <w:rPr>
          <w:rFonts w:ascii="Arial" w:hAnsi="Arial"/>
          <w:sz w:val="22"/>
          <w:szCs w:val="22"/>
        </w:rPr>
        <w:t>, simply</w:t>
      </w:r>
      <w:r w:rsidR="006604C2">
        <w:rPr>
          <w:rFonts w:ascii="Arial" w:hAnsi="Arial"/>
          <w:sz w:val="22"/>
          <w:szCs w:val="22"/>
        </w:rPr>
        <w:t xml:space="preserve"> p</w:t>
      </w:r>
      <w:r w:rsidR="006604C2" w:rsidRPr="00D66365">
        <w:rPr>
          <w:rFonts w:ascii="Arial" w:hAnsi="Arial"/>
          <w:sz w:val="22"/>
          <w:szCs w:val="22"/>
        </w:rPr>
        <w:t xml:space="preserve">lace the </w:t>
      </w:r>
      <w:proofErr w:type="spellStart"/>
      <w:r w:rsidR="006604C2" w:rsidRPr="00D66365">
        <w:rPr>
          <w:rFonts w:ascii="Arial" w:hAnsi="Arial"/>
          <w:sz w:val="22"/>
          <w:szCs w:val="22"/>
        </w:rPr>
        <w:t>oximeter</w:t>
      </w:r>
      <w:proofErr w:type="spellEnd"/>
      <w:r w:rsidR="006604C2" w:rsidRPr="00D66365">
        <w:rPr>
          <w:rFonts w:ascii="Arial" w:hAnsi="Arial"/>
          <w:sz w:val="22"/>
          <w:szCs w:val="22"/>
        </w:rPr>
        <w:t xml:space="preserve"> probe onto the patient’s finger</w:t>
      </w:r>
      <w:r w:rsidR="00C5078D">
        <w:rPr>
          <w:rFonts w:ascii="Arial" w:hAnsi="Arial"/>
          <w:sz w:val="22"/>
          <w:szCs w:val="22"/>
        </w:rPr>
        <w:t xml:space="preserve"> (2.16.1)</w:t>
      </w:r>
      <w:r w:rsidR="006604C2" w:rsidRPr="00D66365">
        <w:rPr>
          <w:rFonts w:ascii="Arial" w:hAnsi="Arial"/>
          <w:sz w:val="22"/>
          <w:szCs w:val="22"/>
        </w:rPr>
        <w:t>.</w:t>
      </w:r>
      <w:r w:rsidR="006604C2" w:rsidRPr="00D66365">
        <w:t xml:space="preserve"> </w:t>
      </w:r>
      <w:r w:rsidR="006604C2" w:rsidRPr="00D66365">
        <w:rPr>
          <w:rFonts w:ascii="Arial" w:hAnsi="Arial"/>
          <w:sz w:val="22"/>
          <w:szCs w:val="22"/>
        </w:rPr>
        <w:t xml:space="preserve">Finger </w:t>
      </w:r>
      <w:r w:rsidR="00900CBE">
        <w:rPr>
          <w:rFonts w:ascii="Arial" w:hAnsi="Arial"/>
          <w:sz w:val="22"/>
          <w:szCs w:val="22"/>
        </w:rPr>
        <w:t xml:space="preserve">probe is </w:t>
      </w:r>
      <w:r w:rsidR="006604C2" w:rsidRPr="00D66365">
        <w:rPr>
          <w:rFonts w:ascii="Arial" w:hAnsi="Arial"/>
          <w:sz w:val="22"/>
          <w:szCs w:val="22"/>
        </w:rPr>
        <w:t>often a single rubber piece that can be hinged and slipped onto the fingertip</w:t>
      </w:r>
      <w:r w:rsidR="00940D5D">
        <w:rPr>
          <w:rFonts w:ascii="Arial" w:hAnsi="Arial"/>
          <w:sz w:val="22"/>
          <w:szCs w:val="22"/>
        </w:rPr>
        <w:t>.</w:t>
      </w:r>
      <w:r w:rsidR="00C5078D">
        <w:rPr>
          <w:rFonts w:ascii="Arial" w:hAnsi="Arial"/>
          <w:sz w:val="22"/>
          <w:szCs w:val="22"/>
        </w:rPr>
        <w:t xml:space="preserve"> </w:t>
      </w:r>
      <w:r w:rsidR="00940D5D" w:rsidRPr="001B629B">
        <w:rPr>
          <w:rFonts w:ascii="Arial" w:hAnsi="Arial"/>
          <w:sz w:val="22"/>
          <w:szCs w:val="22"/>
        </w:rPr>
        <w:t xml:space="preserve">After a few seconds, </w:t>
      </w:r>
      <w:r w:rsidR="00C5078D">
        <w:rPr>
          <w:rFonts w:ascii="Arial" w:hAnsi="Arial"/>
          <w:sz w:val="22"/>
          <w:szCs w:val="22"/>
        </w:rPr>
        <w:t>(2.16.2)</w:t>
      </w:r>
      <w:r w:rsidR="006604C2" w:rsidRPr="001B629B">
        <w:rPr>
          <w:rFonts w:ascii="Arial" w:hAnsi="Arial"/>
          <w:sz w:val="22"/>
          <w:szCs w:val="22"/>
        </w:rPr>
        <w:t xml:space="preserve"> </w:t>
      </w:r>
      <w:r w:rsidR="001B629B" w:rsidRPr="001B629B">
        <w:rPr>
          <w:rFonts w:ascii="Arial" w:hAnsi="Arial"/>
          <w:sz w:val="22"/>
          <w:szCs w:val="22"/>
        </w:rPr>
        <w:t>r</w:t>
      </w:r>
      <w:r w:rsidR="006604C2" w:rsidRPr="00D66365">
        <w:rPr>
          <w:rFonts w:ascii="Arial" w:hAnsi="Arial"/>
          <w:sz w:val="22"/>
          <w:szCs w:val="22"/>
        </w:rPr>
        <w:t xml:space="preserve">ecord the </w:t>
      </w:r>
      <w:proofErr w:type="spellStart"/>
      <w:r w:rsidR="006604C2" w:rsidRPr="00D66365">
        <w:rPr>
          <w:rFonts w:ascii="Arial" w:hAnsi="Arial"/>
          <w:sz w:val="22"/>
          <w:szCs w:val="22"/>
        </w:rPr>
        <w:t>oximeter</w:t>
      </w:r>
      <w:proofErr w:type="spellEnd"/>
      <w:r w:rsidR="006604C2" w:rsidRPr="00D66365">
        <w:rPr>
          <w:rFonts w:ascii="Arial" w:hAnsi="Arial"/>
          <w:sz w:val="22"/>
          <w:szCs w:val="22"/>
        </w:rPr>
        <w:t xml:space="preserve"> reading on the vital sign sheet.</w:t>
      </w:r>
      <w:r>
        <w:rPr>
          <w:rFonts w:ascii="Arial" w:hAnsi="Arial"/>
          <w:sz w:val="22"/>
          <w:szCs w:val="22"/>
        </w:rPr>
        <w:t xml:space="preserve"> The accepted normal reading is more than 92 percent</w:t>
      </w:r>
      <w:r w:rsidR="00C5078D">
        <w:rPr>
          <w:rFonts w:ascii="Arial" w:hAnsi="Arial"/>
          <w:sz w:val="22"/>
          <w:szCs w:val="22"/>
        </w:rPr>
        <w:t xml:space="preserve"> (2.16.3)</w:t>
      </w:r>
      <w:r w:rsidR="00DD5A82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</w:t>
      </w:r>
      <w:r w:rsidRPr="00DD5A82">
        <w:rPr>
          <w:rFonts w:ascii="Arial" w:hAnsi="Arial"/>
          <w:color w:val="0000FF"/>
          <w:sz w:val="22"/>
          <w:szCs w:val="22"/>
        </w:rPr>
        <w:t xml:space="preserve">(TEXT: Normal SaO2 </w:t>
      </w:r>
      <w:r w:rsidR="00DD5A82" w:rsidRPr="00DD5A82">
        <w:rPr>
          <w:rFonts w:ascii="Arial" w:hAnsi="Arial"/>
          <w:color w:val="0000FF"/>
          <w:sz w:val="22"/>
          <w:szCs w:val="22"/>
        </w:rPr>
        <w:t>&gt; 92%)</w:t>
      </w:r>
    </w:p>
    <w:p w14:paraId="023CD9F1" w14:textId="77777777" w:rsidR="006604C2" w:rsidRPr="008A2607" w:rsidRDefault="006604C2" w:rsidP="006604C2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MED: Doctor placing the probe on patient finger</w:t>
      </w:r>
    </w:p>
    <w:p w14:paraId="7381AA5F" w14:textId="4E34CB06" w:rsidR="006604C2" w:rsidRPr="00940D5D" w:rsidRDefault="006604C2" w:rsidP="006604C2">
      <w:pPr>
        <w:pStyle w:val="ListParagraph"/>
        <w:numPr>
          <w:ilvl w:val="2"/>
          <w:numId w:val="1"/>
        </w:numPr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 xml:space="preserve">CU: Patient’s hand with the probe and </w:t>
      </w:r>
      <w:proofErr w:type="spellStart"/>
      <w:r>
        <w:rPr>
          <w:rFonts w:ascii="Arial" w:hAnsi="Arial"/>
          <w:sz w:val="22"/>
          <w:szCs w:val="22"/>
        </w:rPr>
        <w:t>oximeter</w:t>
      </w:r>
      <w:proofErr w:type="spellEnd"/>
      <w:r>
        <w:rPr>
          <w:rFonts w:ascii="Arial" w:hAnsi="Arial"/>
          <w:sz w:val="22"/>
          <w:szCs w:val="22"/>
        </w:rPr>
        <w:t xml:space="preserve"> digital readout with the reading</w:t>
      </w:r>
      <w:r w:rsidRPr="00940D5D">
        <w:rPr>
          <w:rFonts w:ascii="Arial" w:hAnsi="Arial"/>
          <w:b/>
          <w:sz w:val="22"/>
          <w:szCs w:val="22"/>
          <w:u w:val="single"/>
        </w:rPr>
        <w:t>.</w:t>
      </w:r>
      <w:r w:rsidR="00940D5D" w:rsidRPr="00940D5D">
        <w:rPr>
          <w:rFonts w:ascii="Arial" w:hAnsi="Arial"/>
          <w:b/>
          <w:sz w:val="22"/>
          <w:szCs w:val="22"/>
          <w:u w:val="single"/>
        </w:rPr>
        <w:t xml:space="preserve"> Record </w:t>
      </w:r>
      <w:proofErr w:type="gramStart"/>
      <w:r w:rsidR="00940D5D" w:rsidRPr="00940D5D">
        <w:rPr>
          <w:rFonts w:ascii="Arial" w:hAnsi="Arial"/>
          <w:b/>
          <w:sz w:val="22"/>
          <w:szCs w:val="22"/>
          <w:u w:val="single"/>
        </w:rPr>
        <w:t>till</w:t>
      </w:r>
      <w:proofErr w:type="gramEnd"/>
      <w:r w:rsidR="00940D5D" w:rsidRPr="00940D5D">
        <w:rPr>
          <w:rFonts w:ascii="Arial" w:hAnsi="Arial"/>
          <w:b/>
          <w:sz w:val="22"/>
          <w:szCs w:val="22"/>
          <w:u w:val="single"/>
        </w:rPr>
        <w:t xml:space="preserve"> the reading stabilizes a little bit. </w:t>
      </w:r>
    </w:p>
    <w:p w14:paraId="5071E4B7" w14:textId="29A16E51" w:rsidR="006604C2" w:rsidRDefault="006604C2" w:rsidP="006604C2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MED: Doctor recording the SaO2 on the flow </w:t>
      </w:r>
      <w:r w:rsidR="003A69DE">
        <w:rPr>
          <w:rFonts w:ascii="Arial" w:hAnsi="Arial"/>
          <w:sz w:val="22"/>
          <w:szCs w:val="22"/>
        </w:rPr>
        <w:t>sheet;</w:t>
      </w:r>
      <w:r>
        <w:rPr>
          <w:rFonts w:ascii="Arial" w:hAnsi="Arial"/>
          <w:sz w:val="22"/>
          <w:szCs w:val="22"/>
        </w:rPr>
        <w:t xml:space="preserve"> ensure you record the actual reading. </w:t>
      </w:r>
    </w:p>
    <w:p w14:paraId="3C60281B" w14:textId="77777777" w:rsidR="006604C2" w:rsidRDefault="006604C2" w:rsidP="006604C2">
      <w:pPr>
        <w:ind w:left="720"/>
        <w:rPr>
          <w:rFonts w:ascii="Arial" w:hAnsi="Arial"/>
          <w:sz w:val="22"/>
          <w:szCs w:val="22"/>
        </w:rPr>
      </w:pPr>
    </w:p>
    <w:p w14:paraId="5981ECE0" w14:textId="4E50C64C" w:rsidR="00D03461" w:rsidRPr="008A2607" w:rsidRDefault="000F6228" w:rsidP="0012397B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 case if the</w:t>
      </w:r>
      <w:r w:rsidR="00D66365" w:rsidRPr="00D66365">
        <w:rPr>
          <w:rFonts w:ascii="Arial" w:hAnsi="Arial"/>
          <w:sz w:val="22"/>
          <w:szCs w:val="22"/>
        </w:rPr>
        <w:t xml:space="preserve"> patient’s fingertip is cold or </w:t>
      </w:r>
      <w:r w:rsidR="001B629B">
        <w:rPr>
          <w:rFonts w:ascii="Arial" w:hAnsi="Arial"/>
          <w:sz w:val="22"/>
          <w:szCs w:val="22"/>
        </w:rPr>
        <w:t xml:space="preserve">if </w:t>
      </w:r>
      <w:r w:rsidR="00D66365" w:rsidRPr="00D66365">
        <w:rPr>
          <w:rFonts w:ascii="Arial" w:hAnsi="Arial"/>
          <w:sz w:val="22"/>
          <w:szCs w:val="22"/>
        </w:rPr>
        <w:t xml:space="preserve">the patient is wearing nail polish, </w:t>
      </w:r>
      <w:r w:rsidR="006604C2">
        <w:rPr>
          <w:rFonts w:ascii="Arial" w:hAnsi="Arial"/>
          <w:sz w:val="22"/>
          <w:szCs w:val="22"/>
        </w:rPr>
        <w:t xml:space="preserve">which </w:t>
      </w:r>
      <w:r w:rsidR="006604C2" w:rsidRPr="00D66365">
        <w:rPr>
          <w:rFonts w:ascii="Arial" w:hAnsi="Arial"/>
          <w:sz w:val="22"/>
          <w:szCs w:val="22"/>
        </w:rPr>
        <w:t>might</w:t>
      </w:r>
      <w:r w:rsidR="00D66365" w:rsidRPr="00D66365">
        <w:rPr>
          <w:rFonts w:ascii="Arial" w:hAnsi="Arial"/>
          <w:sz w:val="22"/>
          <w:szCs w:val="22"/>
        </w:rPr>
        <w:t xml:space="preserve"> interfere with the </w:t>
      </w:r>
      <w:r w:rsidR="006604C2">
        <w:rPr>
          <w:rFonts w:ascii="Arial" w:hAnsi="Arial"/>
          <w:sz w:val="22"/>
          <w:szCs w:val="22"/>
        </w:rPr>
        <w:t xml:space="preserve">fingertip </w:t>
      </w:r>
      <w:r>
        <w:rPr>
          <w:rFonts w:ascii="Arial" w:hAnsi="Arial"/>
          <w:sz w:val="22"/>
          <w:szCs w:val="22"/>
        </w:rPr>
        <w:t>reading</w:t>
      </w:r>
      <w:r w:rsidR="00D66365">
        <w:rPr>
          <w:rFonts w:ascii="Arial" w:hAnsi="Arial"/>
          <w:sz w:val="22"/>
          <w:szCs w:val="22"/>
        </w:rPr>
        <w:t xml:space="preserve">, consider using </w:t>
      </w:r>
      <w:r w:rsidR="00C44EAC">
        <w:rPr>
          <w:rFonts w:ascii="Arial" w:hAnsi="Arial"/>
          <w:sz w:val="22"/>
          <w:szCs w:val="22"/>
        </w:rPr>
        <w:t>a</w:t>
      </w:r>
      <w:r w:rsidR="00D66365">
        <w:rPr>
          <w:rFonts w:ascii="Arial" w:hAnsi="Arial"/>
          <w:sz w:val="22"/>
          <w:szCs w:val="22"/>
        </w:rPr>
        <w:t xml:space="preserve"> probe for </w:t>
      </w:r>
      <w:r w:rsidR="00C44EAC">
        <w:rPr>
          <w:rFonts w:ascii="Arial" w:hAnsi="Arial"/>
          <w:sz w:val="22"/>
          <w:szCs w:val="22"/>
        </w:rPr>
        <w:t xml:space="preserve">the </w:t>
      </w:r>
      <w:r w:rsidR="00D66365">
        <w:rPr>
          <w:rFonts w:ascii="Arial" w:hAnsi="Arial"/>
          <w:sz w:val="22"/>
          <w:szCs w:val="22"/>
        </w:rPr>
        <w:t xml:space="preserve">ear lobe. </w:t>
      </w:r>
    </w:p>
    <w:p w14:paraId="1809E89B" w14:textId="71468811" w:rsidR="001B629B" w:rsidRDefault="006604C2" w:rsidP="001B629B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MED: Doctor </w:t>
      </w:r>
      <w:r w:rsidR="00940D5D">
        <w:rPr>
          <w:rFonts w:ascii="Arial" w:hAnsi="Arial"/>
          <w:sz w:val="22"/>
          <w:szCs w:val="22"/>
        </w:rPr>
        <w:t xml:space="preserve">touching the patient’s finger, then </w:t>
      </w:r>
      <w:r w:rsidR="001B629B">
        <w:rPr>
          <w:rFonts w:ascii="Arial" w:hAnsi="Arial"/>
          <w:sz w:val="22"/>
          <w:szCs w:val="22"/>
        </w:rPr>
        <w:t>unpacking the disposable finger probe and placing it on the patient’s ear</w:t>
      </w:r>
      <w:r w:rsidR="00940D5D">
        <w:rPr>
          <w:rFonts w:ascii="Arial" w:hAnsi="Arial"/>
          <w:sz w:val="22"/>
          <w:szCs w:val="22"/>
        </w:rPr>
        <w:t xml:space="preserve">. Recite the narration to record enough footage. </w:t>
      </w:r>
    </w:p>
    <w:p w14:paraId="1D60DBCC" w14:textId="77777777" w:rsidR="001B629B" w:rsidRPr="001B629B" w:rsidRDefault="001B629B" w:rsidP="001B629B">
      <w:pPr>
        <w:pStyle w:val="ListParagraph"/>
        <w:rPr>
          <w:rFonts w:ascii="Arial" w:hAnsi="Arial"/>
          <w:sz w:val="22"/>
          <w:szCs w:val="22"/>
        </w:rPr>
      </w:pPr>
    </w:p>
    <w:p w14:paraId="54B9CEC2" w14:textId="514BB71A" w:rsidR="00193907" w:rsidRDefault="00D66365" w:rsidP="0012397B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Lastly</w:t>
      </w:r>
      <w:proofErr w:type="gramEnd"/>
      <w:r>
        <w:rPr>
          <w:rFonts w:ascii="Arial" w:hAnsi="Arial"/>
          <w:sz w:val="22"/>
          <w:szCs w:val="22"/>
        </w:rPr>
        <w:t xml:space="preserve"> ask the patient if they are experiencing any type of pain</w:t>
      </w:r>
      <w:r w:rsidR="00057093">
        <w:rPr>
          <w:rFonts w:ascii="Arial" w:hAnsi="Arial"/>
          <w:sz w:val="22"/>
          <w:szCs w:val="22"/>
        </w:rPr>
        <w:t xml:space="preserve"> (2.18.1)…</w:t>
      </w:r>
      <w:r w:rsidR="00057093" w:rsidRPr="00057093">
        <w:rPr>
          <w:rFonts w:ascii="Arial" w:hAnsi="Arial"/>
          <w:color w:val="0000FF"/>
          <w:sz w:val="22"/>
          <w:szCs w:val="22"/>
        </w:rPr>
        <w:t>(Editor: Play the 2.18.2 here with the dialogue)</w:t>
      </w:r>
      <w:r w:rsidRPr="00057093">
        <w:rPr>
          <w:rFonts w:ascii="Arial" w:hAnsi="Arial"/>
          <w:color w:val="0000FF"/>
          <w:sz w:val="22"/>
          <w:szCs w:val="22"/>
        </w:rPr>
        <w:t xml:space="preserve">. </w:t>
      </w:r>
      <w:r w:rsidRPr="00D66365">
        <w:rPr>
          <w:rFonts w:ascii="Arial" w:hAnsi="Arial"/>
          <w:sz w:val="22"/>
          <w:szCs w:val="22"/>
        </w:rPr>
        <w:t>If the patient expresses comprehension and does have pain, ask them</w:t>
      </w:r>
      <w:r>
        <w:rPr>
          <w:rFonts w:ascii="Arial" w:hAnsi="Arial"/>
          <w:sz w:val="22"/>
          <w:szCs w:val="22"/>
        </w:rPr>
        <w:t xml:space="preserve"> to quantify it on a scale</w:t>
      </w:r>
      <w:r w:rsidR="00EF5733">
        <w:rPr>
          <w:rFonts w:ascii="Arial" w:hAnsi="Arial"/>
          <w:sz w:val="22"/>
          <w:szCs w:val="22"/>
        </w:rPr>
        <w:t xml:space="preserve"> (2.18.3)…</w:t>
      </w:r>
      <w:r w:rsidR="00EF5733" w:rsidRPr="00057093">
        <w:rPr>
          <w:rFonts w:ascii="Arial" w:hAnsi="Arial"/>
          <w:color w:val="0000FF"/>
          <w:sz w:val="22"/>
          <w:szCs w:val="22"/>
        </w:rPr>
        <w:t>(Editor: Play the 2.18.</w:t>
      </w:r>
      <w:r w:rsidR="00EF5733">
        <w:rPr>
          <w:rFonts w:ascii="Arial" w:hAnsi="Arial"/>
          <w:color w:val="0000FF"/>
          <w:sz w:val="22"/>
          <w:szCs w:val="22"/>
        </w:rPr>
        <w:t>4</w:t>
      </w:r>
      <w:r w:rsidR="00EF5733" w:rsidRPr="00057093">
        <w:rPr>
          <w:rFonts w:ascii="Arial" w:hAnsi="Arial"/>
          <w:color w:val="0000FF"/>
          <w:sz w:val="22"/>
          <w:szCs w:val="22"/>
        </w:rPr>
        <w:t xml:space="preserve"> here with the dialogue)</w:t>
      </w:r>
      <w:r>
        <w:rPr>
          <w:rFonts w:ascii="Arial" w:hAnsi="Arial"/>
          <w:sz w:val="22"/>
          <w:szCs w:val="22"/>
        </w:rPr>
        <w:t xml:space="preserve"> </w:t>
      </w:r>
    </w:p>
    <w:p w14:paraId="2963E7BE" w14:textId="60D54D8E" w:rsidR="00193907" w:rsidRPr="000B4FCF" w:rsidRDefault="000B4FCF" w:rsidP="00193907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0B4FCF">
        <w:rPr>
          <w:rFonts w:ascii="Arial" w:hAnsi="Arial"/>
          <w:color w:val="0000FF"/>
          <w:sz w:val="22"/>
          <w:szCs w:val="22"/>
        </w:rPr>
        <w:t>See storyboard</w:t>
      </w:r>
    </w:p>
    <w:p w14:paraId="78BE2A27" w14:textId="37217821" w:rsidR="00193907" w:rsidRPr="008A2607" w:rsidRDefault="00193907" w:rsidP="00193907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MED: Doctor asking the patient if s/he is experiencing any pain and the patient saying yes</w:t>
      </w:r>
      <w:r w:rsidR="00940D5D">
        <w:rPr>
          <w:rFonts w:ascii="Arial" w:hAnsi="Arial"/>
          <w:sz w:val="22"/>
          <w:szCs w:val="22"/>
        </w:rPr>
        <w:t>, in lower back</w:t>
      </w:r>
      <w:r>
        <w:rPr>
          <w:rFonts w:ascii="Arial" w:hAnsi="Arial"/>
          <w:sz w:val="22"/>
          <w:szCs w:val="22"/>
        </w:rPr>
        <w:t xml:space="preserve">. </w:t>
      </w:r>
      <w:r w:rsidRPr="00EF5733">
        <w:rPr>
          <w:rFonts w:ascii="Arial" w:hAnsi="Arial"/>
          <w:b/>
          <w:sz w:val="22"/>
          <w:szCs w:val="22"/>
        </w:rPr>
        <w:t>RECORD THE DIALOGUE HERE.</w:t>
      </w:r>
    </w:p>
    <w:p w14:paraId="32641AF9" w14:textId="2F008382" w:rsidR="00193907" w:rsidRDefault="00193907" w:rsidP="00193907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MED: Patient explains where s/he is experiencing pain. This conversation i</w:t>
      </w:r>
      <w:r w:rsidR="00EF5733"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 xml:space="preserve"> purely to cover the narration part</w:t>
      </w:r>
      <w:r w:rsidR="00FD13EE">
        <w:rPr>
          <w:rFonts w:ascii="Arial" w:hAnsi="Arial"/>
          <w:sz w:val="22"/>
          <w:szCs w:val="22"/>
        </w:rPr>
        <w:t>.</w:t>
      </w:r>
    </w:p>
    <w:p w14:paraId="456B7F39" w14:textId="77777777" w:rsidR="00193907" w:rsidRDefault="00193907" w:rsidP="00193907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MED: Doctor asks the patient, “Can you tell </w:t>
      </w:r>
      <w:proofErr w:type="gramStart"/>
      <w:r>
        <w:rPr>
          <w:rFonts w:ascii="Arial" w:hAnsi="Arial"/>
          <w:sz w:val="22"/>
          <w:szCs w:val="22"/>
        </w:rPr>
        <w:t>me</w:t>
      </w:r>
      <w:proofErr w:type="gramEnd"/>
      <w:r>
        <w:rPr>
          <w:rFonts w:ascii="Arial" w:hAnsi="Arial"/>
          <w:sz w:val="22"/>
          <w:szCs w:val="22"/>
        </w:rPr>
        <w:t xml:space="preserve"> how much would you score your pain on the scale of 1 to 10, 10 being the worst?” and the patient answers “6”. RECORD THE DIALOGUE HERE.   </w:t>
      </w:r>
    </w:p>
    <w:p w14:paraId="180C66D3" w14:textId="77777777" w:rsidR="00193907" w:rsidRDefault="00193907" w:rsidP="00193907">
      <w:pPr>
        <w:pStyle w:val="ListParagraph"/>
        <w:ind w:left="792"/>
        <w:rPr>
          <w:rFonts w:ascii="Arial" w:hAnsi="Arial"/>
          <w:sz w:val="22"/>
          <w:szCs w:val="22"/>
        </w:rPr>
      </w:pPr>
    </w:p>
    <w:p w14:paraId="2A0AEE56" w14:textId="592987DC" w:rsidR="003319B3" w:rsidRPr="00C60077" w:rsidRDefault="00D66365" w:rsidP="00C60077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C5078D">
        <w:rPr>
          <w:rFonts w:ascii="Arial" w:hAnsi="Arial"/>
          <w:sz w:val="22"/>
          <w:szCs w:val="22"/>
        </w:rPr>
        <w:t xml:space="preserve">If the patient is unable to comprehend, but appears to have pain, show them the </w:t>
      </w:r>
      <w:r w:rsidR="00193907" w:rsidRPr="00C5078D">
        <w:rPr>
          <w:rFonts w:ascii="Arial" w:hAnsi="Arial"/>
          <w:sz w:val="22"/>
          <w:szCs w:val="22"/>
        </w:rPr>
        <w:t xml:space="preserve">Wong-Baker </w:t>
      </w:r>
      <w:r w:rsidRPr="00C5078D">
        <w:rPr>
          <w:rFonts w:ascii="Arial" w:hAnsi="Arial"/>
          <w:sz w:val="22"/>
          <w:szCs w:val="22"/>
        </w:rPr>
        <w:t>FACES</w:t>
      </w:r>
      <w:r w:rsidR="006508F9" w:rsidRPr="006508F9">
        <w:rPr>
          <w:rFonts w:ascii="Arial" w:hAnsi="Arial"/>
          <w:sz w:val="22"/>
          <w:szCs w:val="22"/>
          <w:vertAlign w:val="superscript"/>
        </w:rPr>
        <w:t>®</w:t>
      </w:r>
      <w:r w:rsidRPr="00C5078D">
        <w:rPr>
          <w:rFonts w:ascii="Arial" w:hAnsi="Arial"/>
          <w:sz w:val="22"/>
          <w:szCs w:val="22"/>
        </w:rPr>
        <w:t xml:space="preserve"> scale</w:t>
      </w:r>
      <w:r w:rsidR="000E27FA">
        <w:rPr>
          <w:rFonts w:ascii="Arial" w:hAnsi="Arial"/>
          <w:sz w:val="22"/>
          <w:szCs w:val="22"/>
        </w:rPr>
        <w:t xml:space="preserve"> </w:t>
      </w:r>
      <w:r w:rsidRPr="00C5078D">
        <w:rPr>
          <w:rFonts w:ascii="Arial" w:hAnsi="Arial"/>
          <w:sz w:val="22"/>
          <w:szCs w:val="22"/>
        </w:rPr>
        <w:t xml:space="preserve">to determine the severity of </w:t>
      </w:r>
      <w:r w:rsidRPr="003319B3">
        <w:rPr>
          <w:rFonts w:ascii="Arial" w:hAnsi="Arial"/>
          <w:sz w:val="22"/>
          <w:szCs w:val="22"/>
        </w:rPr>
        <w:t>pain</w:t>
      </w:r>
      <w:r w:rsidR="000E27FA">
        <w:rPr>
          <w:rFonts w:ascii="Arial" w:hAnsi="Arial"/>
          <w:sz w:val="22"/>
          <w:szCs w:val="22"/>
        </w:rPr>
        <w:t xml:space="preserve"> (2.19.</w:t>
      </w:r>
      <w:r w:rsidR="00C60077">
        <w:rPr>
          <w:rFonts w:ascii="Arial" w:hAnsi="Arial"/>
          <w:sz w:val="22"/>
          <w:szCs w:val="22"/>
        </w:rPr>
        <w:t>1</w:t>
      </w:r>
      <w:r w:rsidR="000E27FA">
        <w:rPr>
          <w:rFonts w:ascii="Arial" w:hAnsi="Arial"/>
          <w:sz w:val="22"/>
          <w:szCs w:val="22"/>
        </w:rPr>
        <w:t>)</w:t>
      </w:r>
      <w:r w:rsidRPr="003319B3">
        <w:rPr>
          <w:rFonts w:ascii="Arial" w:hAnsi="Arial"/>
          <w:sz w:val="22"/>
          <w:szCs w:val="22"/>
        </w:rPr>
        <w:t>.</w:t>
      </w:r>
      <w:r w:rsidRPr="003319B3">
        <w:t xml:space="preserve"> </w:t>
      </w:r>
      <w:r w:rsidRPr="003319B3">
        <w:rPr>
          <w:rFonts w:ascii="Arial" w:hAnsi="Arial"/>
          <w:sz w:val="22"/>
          <w:szCs w:val="22"/>
        </w:rPr>
        <w:t>Record</w:t>
      </w:r>
      <w:r w:rsidRPr="00C5078D">
        <w:rPr>
          <w:rFonts w:ascii="Arial" w:hAnsi="Arial"/>
          <w:sz w:val="22"/>
          <w:szCs w:val="22"/>
        </w:rPr>
        <w:t xml:space="preserve"> </w:t>
      </w:r>
      <w:r w:rsidR="00021CEF" w:rsidRPr="00C5078D">
        <w:rPr>
          <w:rFonts w:ascii="Arial" w:hAnsi="Arial"/>
          <w:sz w:val="22"/>
          <w:szCs w:val="22"/>
        </w:rPr>
        <w:t xml:space="preserve">the information obtained </w:t>
      </w:r>
      <w:r w:rsidRPr="00C5078D">
        <w:rPr>
          <w:rFonts w:ascii="Arial" w:hAnsi="Arial"/>
          <w:sz w:val="22"/>
          <w:szCs w:val="22"/>
        </w:rPr>
        <w:t>on the vital sign flow sheet</w:t>
      </w:r>
      <w:r w:rsidR="000E27FA">
        <w:rPr>
          <w:rFonts w:ascii="Arial" w:hAnsi="Arial"/>
          <w:sz w:val="22"/>
          <w:szCs w:val="22"/>
        </w:rPr>
        <w:t xml:space="preserve"> (2.19.3)</w:t>
      </w:r>
      <w:r w:rsidRPr="00C5078D">
        <w:rPr>
          <w:rFonts w:ascii="Arial" w:hAnsi="Arial"/>
          <w:sz w:val="22"/>
          <w:szCs w:val="22"/>
        </w:rPr>
        <w:t>.</w:t>
      </w:r>
      <w:bookmarkStart w:id="0" w:name="_GoBack"/>
      <w:bookmarkEnd w:id="0"/>
    </w:p>
    <w:p w14:paraId="38D81566" w14:textId="509B2431" w:rsidR="00193907" w:rsidRPr="003319B3" w:rsidRDefault="003319B3" w:rsidP="0012397B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 w:rsidRPr="003319B3">
        <w:rPr>
          <w:rFonts w:ascii="Arial" w:hAnsi="Arial"/>
          <w:sz w:val="22"/>
          <w:szCs w:val="22"/>
        </w:rPr>
        <w:t>CU: The FACES scale in doctor’s hand.</w:t>
      </w:r>
    </w:p>
    <w:p w14:paraId="189D42BD" w14:textId="26CF09D6" w:rsidR="003A69DE" w:rsidRDefault="003A69DE" w:rsidP="003A69DE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MED: Doctor recording the pain rating on the flow sheet; ensure you record the actual reading. </w:t>
      </w:r>
    </w:p>
    <w:p w14:paraId="58B7390A" w14:textId="77777777" w:rsidR="00D03461" w:rsidRDefault="00D03461" w:rsidP="00D03461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2A5C2675" w14:textId="77777777" w:rsidR="00B57F03" w:rsidRDefault="00B57F03" w:rsidP="0012397B">
      <w:pPr>
        <w:pStyle w:val="ListParagraph"/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8A2607">
        <w:rPr>
          <w:rFonts w:ascii="Arial" w:hAnsi="Arial"/>
          <w:b/>
          <w:sz w:val="22"/>
          <w:szCs w:val="22"/>
        </w:rPr>
        <w:t>Summary</w:t>
      </w:r>
    </w:p>
    <w:p w14:paraId="7ABE5799" w14:textId="77777777" w:rsidR="00C84143" w:rsidRPr="008A2607" w:rsidRDefault="00C84143" w:rsidP="00C84143">
      <w:pPr>
        <w:pStyle w:val="ListParagraph"/>
        <w:ind w:left="360"/>
        <w:rPr>
          <w:rFonts w:ascii="Arial" w:hAnsi="Arial"/>
          <w:b/>
          <w:sz w:val="22"/>
          <w:szCs w:val="22"/>
        </w:rPr>
      </w:pPr>
    </w:p>
    <w:p w14:paraId="2C556AC1" w14:textId="1E3F2C39" w:rsidR="008201FF" w:rsidRPr="008A2607" w:rsidRDefault="00B57F03" w:rsidP="008201FF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proofErr w:type="gramStart"/>
      <w:r w:rsidRPr="008A2607">
        <w:rPr>
          <w:rFonts w:ascii="Arial" w:hAnsi="Arial"/>
          <w:sz w:val="22"/>
          <w:szCs w:val="22"/>
        </w:rPr>
        <w:t>You’ve</w:t>
      </w:r>
      <w:proofErr w:type="gramEnd"/>
      <w:r w:rsidRPr="008A2607">
        <w:rPr>
          <w:rFonts w:ascii="Arial" w:hAnsi="Arial"/>
          <w:sz w:val="22"/>
          <w:szCs w:val="22"/>
        </w:rPr>
        <w:t xml:space="preserve"> just watched </w:t>
      </w:r>
      <w:proofErr w:type="spellStart"/>
      <w:r w:rsidRPr="008A2607">
        <w:rPr>
          <w:rFonts w:ascii="Arial" w:hAnsi="Arial"/>
          <w:sz w:val="22"/>
          <w:szCs w:val="22"/>
        </w:rPr>
        <w:t>JoVE’s</w:t>
      </w:r>
      <w:proofErr w:type="spellEnd"/>
      <w:r w:rsidRPr="008A2607">
        <w:rPr>
          <w:rFonts w:ascii="Arial" w:hAnsi="Arial"/>
          <w:sz w:val="22"/>
          <w:szCs w:val="22"/>
        </w:rPr>
        <w:t xml:space="preserve"> </w:t>
      </w:r>
      <w:r w:rsidR="00DD5A82">
        <w:rPr>
          <w:rFonts w:ascii="Arial" w:hAnsi="Arial"/>
          <w:sz w:val="22"/>
          <w:szCs w:val="22"/>
        </w:rPr>
        <w:t>demonstration of the principles and procedures associated with obtaining the commonly required vital signs</w:t>
      </w:r>
      <w:r w:rsidR="008201FF">
        <w:rPr>
          <w:rFonts w:ascii="Arial" w:hAnsi="Arial"/>
          <w:sz w:val="22"/>
          <w:szCs w:val="22"/>
        </w:rPr>
        <w:t>.</w:t>
      </w:r>
      <w:r w:rsidR="008201FF" w:rsidRPr="008201FF">
        <w:rPr>
          <w:rFonts w:ascii="Arial" w:hAnsi="Arial"/>
          <w:sz w:val="22"/>
          <w:szCs w:val="22"/>
        </w:rPr>
        <w:t xml:space="preserve"> </w:t>
      </w:r>
      <w:r w:rsidR="008201FF" w:rsidRPr="00DD5A82">
        <w:rPr>
          <w:rFonts w:ascii="Arial" w:hAnsi="Arial"/>
          <w:sz w:val="22"/>
          <w:szCs w:val="22"/>
        </w:rPr>
        <w:t xml:space="preserve">These simple non-invasive measurements provide essential insight into a patient’s clinical status, as they can indicate early objective changes prior to the onset of symptoms. </w:t>
      </w:r>
      <w:r w:rsidR="008201FF">
        <w:rPr>
          <w:rFonts w:ascii="Arial" w:hAnsi="Arial"/>
          <w:sz w:val="22"/>
          <w:szCs w:val="22"/>
        </w:rPr>
        <w:t xml:space="preserve">Therefore, every examiner should be aware about the methods used to record these and the accepted variations in the readings. </w:t>
      </w:r>
      <w:r w:rsidR="008201FF" w:rsidRPr="00DD5A82">
        <w:rPr>
          <w:rFonts w:ascii="Arial" w:hAnsi="Arial"/>
          <w:sz w:val="22"/>
          <w:szCs w:val="22"/>
        </w:rPr>
        <w:t xml:space="preserve"> </w:t>
      </w:r>
    </w:p>
    <w:p w14:paraId="4409F28F" w14:textId="21B0CC13" w:rsidR="00DD5A82" w:rsidRPr="008201FF" w:rsidRDefault="008201FF" w:rsidP="00DD5A82">
      <w:pPr>
        <w:pStyle w:val="ListParagraph"/>
        <w:numPr>
          <w:ilvl w:val="2"/>
          <w:numId w:val="1"/>
        </w:numPr>
        <w:rPr>
          <w:rFonts w:ascii="Arial" w:hAnsi="Arial"/>
          <w:color w:val="0000FF"/>
          <w:sz w:val="22"/>
          <w:szCs w:val="22"/>
        </w:rPr>
      </w:pPr>
      <w:r w:rsidRPr="008201FF">
        <w:rPr>
          <w:rFonts w:ascii="Arial" w:hAnsi="Arial"/>
          <w:color w:val="0000FF"/>
          <w:sz w:val="22"/>
          <w:szCs w:val="22"/>
        </w:rPr>
        <w:t xml:space="preserve">Summary slide – use appropriate shots from </w:t>
      </w:r>
      <w:proofErr w:type="gramStart"/>
      <w:r w:rsidRPr="008201FF">
        <w:rPr>
          <w:rFonts w:ascii="Arial" w:hAnsi="Arial"/>
          <w:color w:val="0000FF"/>
          <w:sz w:val="22"/>
          <w:szCs w:val="22"/>
        </w:rPr>
        <w:t>4</w:t>
      </w:r>
      <w:proofErr w:type="gramEnd"/>
      <w:r w:rsidRPr="008201FF">
        <w:rPr>
          <w:rFonts w:ascii="Arial" w:hAnsi="Arial"/>
          <w:color w:val="0000FF"/>
          <w:sz w:val="22"/>
          <w:szCs w:val="22"/>
        </w:rPr>
        <w:t xml:space="preserve"> different tests (leaving pain out) and change visuals to appropriately fit the description. For exa</w:t>
      </w:r>
      <w:r>
        <w:rPr>
          <w:rFonts w:ascii="Arial" w:hAnsi="Arial"/>
          <w:color w:val="0000FF"/>
          <w:sz w:val="22"/>
          <w:szCs w:val="22"/>
        </w:rPr>
        <w:t>mple, when talking about measurements</w:t>
      </w:r>
      <w:r w:rsidRPr="008201FF">
        <w:rPr>
          <w:rFonts w:ascii="Arial" w:hAnsi="Arial"/>
          <w:color w:val="0000FF"/>
          <w:sz w:val="22"/>
          <w:szCs w:val="22"/>
        </w:rPr>
        <w:t xml:space="preserve"> show measurement footage for different signs</w:t>
      </w:r>
      <w:r>
        <w:rPr>
          <w:rFonts w:ascii="Arial" w:hAnsi="Arial"/>
          <w:color w:val="0000FF"/>
          <w:sz w:val="22"/>
          <w:szCs w:val="22"/>
        </w:rPr>
        <w:t>,</w:t>
      </w:r>
      <w:r w:rsidRPr="008201FF">
        <w:rPr>
          <w:rFonts w:ascii="Arial" w:hAnsi="Arial"/>
          <w:color w:val="0000FF"/>
          <w:sz w:val="22"/>
          <w:szCs w:val="22"/>
        </w:rPr>
        <w:t xml:space="preserve"> and for the last part when talking about reading show the footage associated with recording vital signs. </w:t>
      </w:r>
    </w:p>
    <w:p w14:paraId="5C60E1BD" w14:textId="77777777" w:rsidR="00DD5A82" w:rsidRDefault="00DD5A82" w:rsidP="00DD5A82">
      <w:pPr>
        <w:pStyle w:val="ListParagraph"/>
        <w:ind w:left="1224"/>
        <w:rPr>
          <w:rFonts w:ascii="Arial" w:hAnsi="Arial"/>
          <w:sz w:val="22"/>
          <w:szCs w:val="22"/>
        </w:rPr>
      </w:pPr>
    </w:p>
    <w:p w14:paraId="07FEFDF2" w14:textId="7752B226" w:rsidR="00DD5A82" w:rsidRDefault="00972AB3" w:rsidP="00DD5A82">
      <w:pPr>
        <w:pStyle w:val="ListParagraph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As always, t</w:t>
      </w:r>
      <w:r w:rsidR="00DD5A82">
        <w:rPr>
          <w:rFonts w:ascii="Arial" w:hAnsi="Arial"/>
          <w:sz w:val="22"/>
          <w:szCs w:val="22"/>
        </w:rPr>
        <w:t>hanks for watching!</w:t>
      </w:r>
    </w:p>
    <w:p w14:paraId="0BC0EBAD" w14:textId="77777777" w:rsidR="00DD5A82" w:rsidRDefault="00DD5A82" w:rsidP="00DD5A82">
      <w:pPr>
        <w:pStyle w:val="ListParagraph"/>
        <w:ind w:left="792"/>
        <w:rPr>
          <w:rFonts w:ascii="Arial" w:hAnsi="Arial"/>
          <w:sz w:val="22"/>
          <w:szCs w:val="22"/>
        </w:rPr>
      </w:pPr>
    </w:p>
    <w:p w14:paraId="76F371BA" w14:textId="77777777" w:rsidR="008A2607" w:rsidRPr="008A2607" w:rsidRDefault="008A2607" w:rsidP="008A2607"/>
    <w:p w14:paraId="789CFA73" w14:textId="77777777" w:rsidR="008A2607" w:rsidRPr="008A2607" w:rsidRDefault="008A2607" w:rsidP="008A2607"/>
    <w:p w14:paraId="4FC36554" w14:textId="394106F0" w:rsidR="008A2607" w:rsidRDefault="008A2607" w:rsidP="008A2607"/>
    <w:p w14:paraId="0EB3F417" w14:textId="28A7D419" w:rsidR="003A5CC2" w:rsidRPr="008A2607" w:rsidRDefault="008A2607" w:rsidP="008A2607">
      <w:pPr>
        <w:tabs>
          <w:tab w:val="left" w:pos="2068"/>
        </w:tabs>
      </w:pPr>
      <w:r>
        <w:tab/>
      </w:r>
    </w:p>
    <w:sectPr w:rsidR="003A5CC2" w:rsidRPr="008A2607" w:rsidSect="0011117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9036F1" w14:textId="77777777" w:rsidR="004C068B" w:rsidRDefault="004C068B" w:rsidP="009939D7">
      <w:r>
        <w:separator/>
      </w:r>
    </w:p>
  </w:endnote>
  <w:endnote w:type="continuationSeparator" w:id="0">
    <w:p w14:paraId="0B6396AF" w14:textId="77777777" w:rsidR="004C068B" w:rsidRDefault="004C068B" w:rsidP="0099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52986" w14:textId="77777777" w:rsidR="004C068B" w:rsidRDefault="004C068B" w:rsidP="009939D7">
      <w:r>
        <w:separator/>
      </w:r>
    </w:p>
  </w:footnote>
  <w:footnote w:type="continuationSeparator" w:id="0">
    <w:p w14:paraId="656B3A40" w14:textId="77777777" w:rsidR="004C068B" w:rsidRDefault="004C068B" w:rsidP="009939D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8BD4D" w14:textId="6B70F818" w:rsidR="004C068B" w:rsidRPr="009939D7" w:rsidRDefault="004C068B">
    <w:pPr>
      <w:pStyle w:val="Header"/>
      <w:rPr>
        <w:rFonts w:ascii="Arial" w:hAnsi="Arial"/>
        <w:b/>
        <w:sz w:val="22"/>
        <w:szCs w:val="22"/>
      </w:rPr>
    </w:pPr>
    <w:r w:rsidRPr="009939D7">
      <w:rPr>
        <w:rFonts w:ascii="Arial" w:hAnsi="Arial"/>
        <w:b/>
        <w:sz w:val="22"/>
        <w:szCs w:val="22"/>
      </w:rPr>
      <w:t xml:space="preserve">Shots = </w:t>
    </w:r>
    <w:r>
      <w:rPr>
        <w:rFonts w:ascii="Arial" w:hAnsi="Arial"/>
        <w:b/>
        <w:sz w:val="22"/>
        <w:szCs w:val="22"/>
      </w:rPr>
      <w:t>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E2D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30B310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6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F03"/>
    <w:rsid w:val="00021CEF"/>
    <w:rsid w:val="00057093"/>
    <w:rsid w:val="00066CA4"/>
    <w:rsid w:val="00086E17"/>
    <w:rsid w:val="000A1944"/>
    <w:rsid w:val="000B3DDE"/>
    <w:rsid w:val="000B4FCF"/>
    <w:rsid w:val="000B7F0E"/>
    <w:rsid w:val="000E27FA"/>
    <w:rsid w:val="000F6228"/>
    <w:rsid w:val="001042D8"/>
    <w:rsid w:val="00111176"/>
    <w:rsid w:val="00115A0E"/>
    <w:rsid w:val="0012397B"/>
    <w:rsid w:val="00141823"/>
    <w:rsid w:val="00171FFE"/>
    <w:rsid w:val="00174366"/>
    <w:rsid w:val="00176D23"/>
    <w:rsid w:val="00193907"/>
    <w:rsid w:val="001A5903"/>
    <w:rsid w:val="001B2CFD"/>
    <w:rsid w:val="001B629B"/>
    <w:rsid w:val="001D79F5"/>
    <w:rsid w:val="0023530B"/>
    <w:rsid w:val="00266EBC"/>
    <w:rsid w:val="0028236A"/>
    <w:rsid w:val="002940AC"/>
    <w:rsid w:val="002C16B7"/>
    <w:rsid w:val="003319B3"/>
    <w:rsid w:val="00341689"/>
    <w:rsid w:val="0034540A"/>
    <w:rsid w:val="0034751B"/>
    <w:rsid w:val="003A5CC2"/>
    <w:rsid w:val="003A69DE"/>
    <w:rsid w:val="003E08D3"/>
    <w:rsid w:val="00432203"/>
    <w:rsid w:val="004464BF"/>
    <w:rsid w:val="0044729E"/>
    <w:rsid w:val="00467412"/>
    <w:rsid w:val="004800FC"/>
    <w:rsid w:val="004C068B"/>
    <w:rsid w:val="004D1800"/>
    <w:rsid w:val="004F1456"/>
    <w:rsid w:val="005050B3"/>
    <w:rsid w:val="00505983"/>
    <w:rsid w:val="005361C9"/>
    <w:rsid w:val="005606A7"/>
    <w:rsid w:val="0058560C"/>
    <w:rsid w:val="0059489D"/>
    <w:rsid w:val="005C61DF"/>
    <w:rsid w:val="00645B87"/>
    <w:rsid w:val="006508F9"/>
    <w:rsid w:val="006604C2"/>
    <w:rsid w:val="0067663B"/>
    <w:rsid w:val="006D5B85"/>
    <w:rsid w:val="007A13EE"/>
    <w:rsid w:val="007A3C7C"/>
    <w:rsid w:val="007B3493"/>
    <w:rsid w:val="007E49FF"/>
    <w:rsid w:val="008201FF"/>
    <w:rsid w:val="008A2607"/>
    <w:rsid w:val="008B2C88"/>
    <w:rsid w:val="008C5098"/>
    <w:rsid w:val="008E4401"/>
    <w:rsid w:val="008F4053"/>
    <w:rsid w:val="00900CBE"/>
    <w:rsid w:val="00906C7F"/>
    <w:rsid w:val="00915360"/>
    <w:rsid w:val="009261C0"/>
    <w:rsid w:val="00940D5D"/>
    <w:rsid w:val="00972AB3"/>
    <w:rsid w:val="009939D7"/>
    <w:rsid w:val="009C21E4"/>
    <w:rsid w:val="009D602C"/>
    <w:rsid w:val="009E3D1F"/>
    <w:rsid w:val="009F7983"/>
    <w:rsid w:val="00A04C04"/>
    <w:rsid w:val="00A127D6"/>
    <w:rsid w:val="00A1528B"/>
    <w:rsid w:val="00A251ED"/>
    <w:rsid w:val="00A36528"/>
    <w:rsid w:val="00A976CF"/>
    <w:rsid w:val="00AC49FD"/>
    <w:rsid w:val="00AC630B"/>
    <w:rsid w:val="00AC7070"/>
    <w:rsid w:val="00B45B91"/>
    <w:rsid w:val="00B57F03"/>
    <w:rsid w:val="00B624E7"/>
    <w:rsid w:val="00B747A9"/>
    <w:rsid w:val="00B962C9"/>
    <w:rsid w:val="00BD18AC"/>
    <w:rsid w:val="00BF1176"/>
    <w:rsid w:val="00C44EAC"/>
    <w:rsid w:val="00C5078D"/>
    <w:rsid w:val="00C60077"/>
    <w:rsid w:val="00C60B3C"/>
    <w:rsid w:val="00C635EB"/>
    <w:rsid w:val="00C84143"/>
    <w:rsid w:val="00C84217"/>
    <w:rsid w:val="00C93C2A"/>
    <w:rsid w:val="00CB0943"/>
    <w:rsid w:val="00CC4423"/>
    <w:rsid w:val="00D007B5"/>
    <w:rsid w:val="00D03461"/>
    <w:rsid w:val="00D45656"/>
    <w:rsid w:val="00D61A05"/>
    <w:rsid w:val="00D66365"/>
    <w:rsid w:val="00D74376"/>
    <w:rsid w:val="00DB74A0"/>
    <w:rsid w:val="00DD5A82"/>
    <w:rsid w:val="00E27B41"/>
    <w:rsid w:val="00E27E16"/>
    <w:rsid w:val="00E354B7"/>
    <w:rsid w:val="00E50D79"/>
    <w:rsid w:val="00E60EE9"/>
    <w:rsid w:val="00E814A7"/>
    <w:rsid w:val="00E9466B"/>
    <w:rsid w:val="00E95783"/>
    <w:rsid w:val="00EF24B5"/>
    <w:rsid w:val="00EF5733"/>
    <w:rsid w:val="00F57BBC"/>
    <w:rsid w:val="00F978E2"/>
    <w:rsid w:val="00FA2FB9"/>
    <w:rsid w:val="00FB0367"/>
    <w:rsid w:val="00FC45D1"/>
    <w:rsid w:val="00FD13EE"/>
    <w:rsid w:val="00FE3AE9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5CE9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12397B"/>
  </w:style>
  <w:style w:type="paragraph" w:styleId="Header">
    <w:name w:val="header"/>
    <w:basedOn w:val="Normal"/>
    <w:link w:val="HeaderChar"/>
    <w:uiPriority w:val="99"/>
    <w:unhideWhenUsed/>
    <w:rsid w:val="009939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9D7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939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9D7"/>
    <w:rPr>
      <w:rFonts w:ascii="Times" w:eastAsia="Times" w:hAnsi="Times" w:cs="Times New Roman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12397B"/>
  </w:style>
  <w:style w:type="paragraph" w:styleId="Header">
    <w:name w:val="header"/>
    <w:basedOn w:val="Normal"/>
    <w:link w:val="HeaderChar"/>
    <w:uiPriority w:val="99"/>
    <w:unhideWhenUsed/>
    <w:rsid w:val="009939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9D7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939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9D7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5</Pages>
  <Words>1551</Words>
  <Characters>8844</Characters>
  <Application>Microsoft Macintosh Word</Application>
  <DocSecurity>0</DocSecurity>
  <Lines>73</Lines>
  <Paragraphs>20</Paragraphs>
  <ScaleCrop>false</ScaleCrop>
  <Company/>
  <LinksUpToDate>false</LinksUpToDate>
  <CharactersWithSpaces>10375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Station Nineteen</cp:lastModifiedBy>
  <cp:revision>88</cp:revision>
  <dcterms:created xsi:type="dcterms:W3CDTF">2015-02-24T21:52:00Z</dcterms:created>
  <dcterms:modified xsi:type="dcterms:W3CDTF">2015-10-06T18:50:00Z</dcterms:modified>
</cp:coreProperties>
</file>