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D1DF1" w14:textId="77777777" w:rsidR="00757BFD" w:rsidRPr="00206DF0" w:rsidRDefault="00757BFD" w:rsidP="00757BFD">
      <w:pPr>
        <w:pStyle w:val="BodyText"/>
        <w:contextualSpacing/>
        <w:outlineLvl w:val="0"/>
        <w:rPr>
          <w:rFonts w:asciiTheme="minorHAnsi" w:hAnsiTheme="minorHAnsi"/>
          <w:i w:val="0"/>
          <w:sz w:val="22"/>
          <w:szCs w:val="22"/>
        </w:rPr>
      </w:pPr>
      <w:r w:rsidRPr="00206DF0">
        <w:rPr>
          <w:rFonts w:asciiTheme="minorHAnsi" w:hAnsiTheme="minorHAnsi"/>
          <w:i w:val="0"/>
          <w:sz w:val="22"/>
          <w:szCs w:val="22"/>
        </w:rPr>
        <w:t xml:space="preserve">Submission ID #: 10102 </w:t>
      </w:r>
    </w:p>
    <w:p w14:paraId="5BD26A36" w14:textId="77777777" w:rsidR="00757BFD" w:rsidRPr="00206DF0" w:rsidDel="00A12F8F" w:rsidRDefault="00757BFD" w:rsidP="00757BFD">
      <w:pPr>
        <w:pStyle w:val="BodyText"/>
        <w:contextualSpacing/>
        <w:outlineLvl w:val="0"/>
        <w:rPr>
          <w:rFonts w:asciiTheme="minorHAnsi" w:hAnsiTheme="minorHAnsi"/>
          <w:i w:val="0"/>
          <w:sz w:val="22"/>
          <w:szCs w:val="22"/>
        </w:rPr>
      </w:pPr>
      <w:r w:rsidRPr="00206DF0">
        <w:rPr>
          <w:rFonts w:asciiTheme="minorHAnsi" w:hAnsiTheme="minorHAnsi"/>
          <w:i w:val="0"/>
          <w:sz w:val="22"/>
          <w:szCs w:val="22"/>
        </w:rPr>
        <w:t xml:space="preserve">Scriptwriter Name: Marc </w:t>
      </w:r>
      <w:proofErr w:type="spellStart"/>
      <w:r w:rsidRPr="00206DF0">
        <w:rPr>
          <w:rFonts w:asciiTheme="minorHAnsi" w:hAnsiTheme="minorHAnsi"/>
          <w:i w:val="0"/>
          <w:sz w:val="22"/>
          <w:szCs w:val="22"/>
        </w:rPr>
        <w:t>Macera</w:t>
      </w:r>
      <w:proofErr w:type="spellEnd"/>
      <w:r w:rsidRPr="00206DF0">
        <w:rPr>
          <w:rFonts w:asciiTheme="minorHAnsi" w:hAnsiTheme="minorHAnsi"/>
          <w:i w:val="0"/>
          <w:sz w:val="22"/>
          <w:szCs w:val="22"/>
        </w:rPr>
        <w:t xml:space="preserve">, </w:t>
      </w:r>
      <w:proofErr w:type="spellStart"/>
      <w:r w:rsidRPr="00206DF0">
        <w:rPr>
          <w:rFonts w:asciiTheme="minorHAnsi" w:hAnsiTheme="minorHAnsi"/>
          <w:i w:val="0"/>
          <w:sz w:val="22"/>
          <w:szCs w:val="22"/>
        </w:rPr>
        <w:t>PharmD</w:t>
      </w:r>
      <w:proofErr w:type="spellEnd"/>
      <w:r w:rsidRPr="00206DF0">
        <w:rPr>
          <w:rFonts w:asciiTheme="minorHAnsi" w:hAnsiTheme="minorHAnsi"/>
          <w:i w:val="0"/>
          <w:sz w:val="22"/>
          <w:szCs w:val="22"/>
        </w:rPr>
        <w:t xml:space="preserve">, </w:t>
      </w:r>
      <w:proofErr w:type="spellStart"/>
      <w:proofErr w:type="gramStart"/>
      <w:r w:rsidRPr="00206DF0">
        <w:rPr>
          <w:rFonts w:asciiTheme="minorHAnsi" w:hAnsiTheme="minorHAnsi"/>
          <w:i w:val="0"/>
          <w:sz w:val="22"/>
          <w:szCs w:val="22"/>
        </w:rPr>
        <w:t>RPh</w:t>
      </w:r>
      <w:proofErr w:type="spellEnd"/>
      <w:proofErr w:type="gramEnd"/>
    </w:p>
    <w:p w14:paraId="32418B49" w14:textId="77777777" w:rsidR="00757BFD" w:rsidRPr="00206DF0" w:rsidRDefault="00757BFD" w:rsidP="00757BFD">
      <w:pPr>
        <w:pStyle w:val="BodyText"/>
        <w:contextualSpacing/>
        <w:outlineLvl w:val="0"/>
        <w:rPr>
          <w:rFonts w:asciiTheme="minorHAnsi" w:hAnsiTheme="minorHAnsi"/>
          <w:i w:val="0"/>
          <w:sz w:val="22"/>
          <w:szCs w:val="22"/>
        </w:rPr>
      </w:pPr>
      <w:r w:rsidRPr="00206DF0">
        <w:rPr>
          <w:rFonts w:asciiTheme="minorHAnsi" w:hAnsiTheme="minorHAnsi"/>
          <w:i w:val="0"/>
          <w:sz w:val="22"/>
          <w:szCs w:val="22"/>
        </w:rPr>
        <w:t>Videographer name: TBD</w:t>
      </w:r>
    </w:p>
    <w:p w14:paraId="1789380E" w14:textId="77777777" w:rsidR="00757BFD" w:rsidRPr="00206DF0" w:rsidRDefault="00757BFD" w:rsidP="00757BFD">
      <w:pPr>
        <w:pStyle w:val="BodyText"/>
        <w:contextualSpacing/>
        <w:outlineLvl w:val="0"/>
        <w:rPr>
          <w:rFonts w:asciiTheme="minorHAnsi" w:hAnsiTheme="minorHAnsi"/>
          <w:i w:val="0"/>
          <w:sz w:val="22"/>
          <w:szCs w:val="22"/>
        </w:rPr>
      </w:pPr>
      <w:r w:rsidRPr="00206DF0">
        <w:rPr>
          <w:rFonts w:asciiTheme="minorHAnsi" w:hAnsiTheme="minorHAnsi"/>
          <w:i w:val="0"/>
          <w:sz w:val="22"/>
          <w:szCs w:val="22"/>
        </w:rPr>
        <w:t>Filming Date: TBD</w:t>
      </w:r>
    </w:p>
    <w:p w14:paraId="06381DF9" w14:textId="20D924F6" w:rsidR="00757BFD" w:rsidRDefault="001837B7" w:rsidP="00757BFD">
      <w:pPr>
        <w:pStyle w:val="CM10"/>
        <w:contextualSpacing/>
        <w:outlineLvl w:val="0"/>
        <w:rPr>
          <w:rFonts w:asciiTheme="minorHAnsi" w:eastAsia="Times" w:hAnsiTheme="minorHAnsi"/>
          <w:b/>
          <w:sz w:val="22"/>
          <w:szCs w:val="22"/>
        </w:rPr>
      </w:pPr>
      <w:r>
        <w:rPr>
          <w:rFonts w:asciiTheme="minorHAnsi" w:eastAsia="Times" w:hAnsiTheme="minorHAnsi"/>
          <w:b/>
          <w:sz w:val="22"/>
          <w:szCs w:val="22"/>
        </w:rPr>
        <w:t>Shots = 4</w:t>
      </w:r>
      <w:r w:rsidR="001C0419">
        <w:rPr>
          <w:rFonts w:asciiTheme="minorHAnsi" w:eastAsia="Times" w:hAnsiTheme="minorHAnsi"/>
          <w:b/>
          <w:sz w:val="22"/>
          <w:szCs w:val="22"/>
        </w:rPr>
        <w:t>9</w:t>
      </w:r>
    </w:p>
    <w:p w14:paraId="3BF4C2C5" w14:textId="77777777" w:rsidR="001837B7" w:rsidRPr="001837B7" w:rsidRDefault="001837B7" w:rsidP="001837B7"/>
    <w:p w14:paraId="31E2855E" w14:textId="77777777" w:rsidR="00757BFD" w:rsidRPr="00206DF0" w:rsidRDefault="00757BFD" w:rsidP="00757BFD">
      <w:pPr>
        <w:pStyle w:val="CM10"/>
        <w:contextualSpacing/>
        <w:outlineLvl w:val="0"/>
        <w:rPr>
          <w:rFonts w:asciiTheme="minorHAnsi" w:hAnsiTheme="minorHAnsi"/>
          <w:b/>
          <w:sz w:val="22"/>
          <w:szCs w:val="22"/>
        </w:rPr>
      </w:pPr>
      <w:r w:rsidRPr="00206DF0">
        <w:rPr>
          <w:rFonts w:asciiTheme="minorHAnsi" w:hAnsiTheme="minorHAnsi"/>
          <w:b/>
          <w:sz w:val="22"/>
          <w:szCs w:val="22"/>
        </w:rPr>
        <w:t>JoVE Science Education Series: Clinical Skills 2</w:t>
      </w:r>
    </w:p>
    <w:p w14:paraId="5A232B8F" w14:textId="77777777" w:rsidR="00757BFD" w:rsidRPr="00206DF0" w:rsidRDefault="00757BFD" w:rsidP="00757BFD">
      <w:pPr>
        <w:pStyle w:val="CM10"/>
        <w:contextualSpacing/>
        <w:outlineLvl w:val="0"/>
        <w:rPr>
          <w:rFonts w:asciiTheme="minorHAnsi" w:hAnsiTheme="minorHAnsi"/>
          <w:b/>
          <w:sz w:val="22"/>
          <w:szCs w:val="22"/>
        </w:rPr>
      </w:pPr>
      <w:r w:rsidRPr="00206DF0">
        <w:rPr>
          <w:rFonts w:asciiTheme="minorHAnsi" w:hAnsiTheme="minorHAnsi"/>
          <w:b/>
          <w:sz w:val="22"/>
          <w:szCs w:val="22"/>
        </w:rPr>
        <w:t>Title: The Male Rectal Exam</w:t>
      </w:r>
    </w:p>
    <w:p w14:paraId="124AE093" w14:textId="77777777" w:rsidR="00757BFD" w:rsidRPr="00206DF0" w:rsidRDefault="00757BFD" w:rsidP="00757BFD">
      <w:pPr>
        <w:pStyle w:val="CM10"/>
        <w:contextualSpacing/>
        <w:outlineLvl w:val="0"/>
        <w:rPr>
          <w:rFonts w:asciiTheme="minorHAnsi" w:hAnsiTheme="minorHAnsi"/>
          <w:b/>
          <w:sz w:val="22"/>
          <w:szCs w:val="22"/>
        </w:rPr>
      </w:pPr>
      <w:r w:rsidRPr="00206DF0">
        <w:rPr>
          <w:rFonts w:asciiTheme="minorHAnsi" w:hAnsiTheme="minorHAnsi"/>
          <w:b/>
          <w:sz w:val="22"/>
          <w:szCs w:val="22"/>
        </w:rPr>
        <w:t xml:space="preserve">Authors and Affiliations: </w:t>
      </w:r>
      <w:r w:rsidRPr="00206DF0">
        <w:rPr>
          <w:rFonts w:asciiTheme="minorHAnsi" w:hAnsiTheme="minorHAnsi"/>
          <w:sz w:val="22"/>
          <w:szCs w:val="22"/>
        </w:rPr>
        <w:t xml:space="preserve">Joe </w:t>
      </w:r>
      <w:proofErr w:type="spellStart"/>
      <w:r w:rsidRPr="00206DF0">
        <w:rPr>
          <w:rFonts w:asciiTheme="minorHAnsi" w:hAnsiTheme="minorHAnsi"/>
          <w:sz w:val="22"/>
          <w:szCs w:val="22"/>
        </w:rPr>
        <w:t>Donroe</w:t>
      </w:r>
      <w:proofErr w:type="spellEnd"/>
      <w:r w:rsidRPr="00206DF0">
        <w:rPr>
          <w:rFonts w:asciiTheme="minorHAnsi" w:hAnsiTheme="minorHAnsi"/>
          <w:sz w:val="22"/>
          <w:szCs w:val="22"/>
        </w:rPr>
        <w:t xml:space="preserve"> M.D.</w:t>
      </w:r>
    </w:p>
    <w:p w14:paraId="5D960FCA" w14:textId="77777777" w:rsidR="00757BFD" w:rsidRPr="00206DF0" w:rsidRDefault="00757BFD" w:rsidP="00757BFD">
      <w:pPr>
        <w:rPr>
          <w:rFonts w:asciiTheme="minorHAnsi" w:hAnsiTheme="minorHAnsi"/>
          <w:sz w:val="22"/>
          <w:szCs w:val="22"/>
        </w:rPr>
      </w:pPr>
    </w:p>
    <w:p w14:paraId="3A702BFC" w14:textId="77777777" w:rsidR="00757BFD" w:rsidRPr="00206DF0" w:rsidRDefault="00757BFD" w:rsidP="00757BFD">
      <w:pPr>
        <w:pStyle w:val="ListParagraph"/>
        <w:numPr>
          <w:ilvl w:val="0"/>
          <w:numId w:val="1"/>
        </w:numPr>
        <w:rPr>
          <w:rFonts w:asciiTheme="minorHAnsi" w:hAnsiTheme="minorHAnsi"/>
          <w:b/>
          <w:sz w:val="22"/>
          <w:szCs w:val="22"/>
        </w:rPr>
      </w:pPr>
      <w:r w:rsidRPr="00206DF0">
        <w:rPr>
          <w:rFonts w:asciiTheme="minorHAnsi" w:hAnsiTheme="minorHAnsi"/>
          <w:b/>
          <w:sz w:val="22"/>
          <w:szCs w:val="22"/>
        </w:rPr>
        <w:t xml:space="preserve">Overview </w:t>
      </w:r>
    </w:p>
    <w:p w14:paraId="7C5444C6" w14:textId="77777777" w:rsidR="00757BFD" w:rsidRPr="00206DF0" w:rsidRDefault="00757BFD" w:rsidP="00757BFD">
      <w:pPr>
        <w:rPr>
          <w:rFonts w:asciiTheme="minorHAnsi" w:hAnsiTheme="minorHAnsi"/>
          <w:b/>
          <w:sz w:val="22"/>
          <w:szCs w:val="22"/>
        </w:rPr>
      </w:pPr>
    </w:p>
    <w:p w14:paraId="47DF6527" w14:textId="7777777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 xml:space="preserve">While its usefulness in cancer screening is debated, the male rectal examination remains an important part of the physical exam. </w:t>
      </w:r>
    </w:p>
    <w:p w14:paraId="60386182" w14:textId="77777777" w:rsidR="00757BFD" w:rsidRPr="00206DF0" w:rsidRDefault="00757BFD" w:rsidP="00757BFD">
      <w:pPr>
        <w:pStyle w:val="ListParagraph"/>
        <w:numPr>
          <w:ilvl w:val="2"/>
          <w:numId w:val="1"/>
        </w:numPr>
        <w:rPr>
          <w:rFonts w:asciiTheme="minorHAnsi" w:hAnsiTheme="minorHAnsi"/>
          <w:color w:val="0000FF"/>
          <w:sz w:val="22"/>
          <w:szCs w:val="22"/>
        </w:rPr>
      </w:pPr>
      <w:r w:rsidRPr="00206DF0">
        <w:rPr>
          <w:rFonts w:asciiTheme="minorHAnsi" w:hAnsiTheme="minorHAnsi"/>
          <w:color w:val="0000FF"/>
          <w:sz w:val="22"/>
          <w:szCs w:val="22"/>
        </w:rPr>
        <w:t>Title Slide.</w:t>
      </w:r>
    </w:p>
    <w:p w14:paraId="6E0197FC" w14:textId="77777777" w:rsidR="00757BFD" w:rsidRPr="00206DF0" w:rsidRDefault="00757BFD" w:rsidP="00757BFD">
      <w:pPr>
        <w:pStyle w:val="ListParagraph"/>
        <w:ind w:left="1224"/>
        <w:rPr>
          <w:rFonts w:asciiTheme="minorHAnsi" w:hAnsiTheme="minorHAnsi"/>
          <w:sz w:val="22"/>
          <w:szCs w:val="22"/>
        </w:rPr>
      </w:pPr>
    </w:p>
    <w:p w14:paraId="4E307DA1" w14:textId="7777777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Being a sensitive exam</w:t>
      </w:r>
      <w:r w:rsidR="00755224" w:rsidRPr="00206DF0">
        <w:rPr>
          <w:rFonts w:asciiTheme="minorHAnsi" w:hAnsiTheme="minorHAnsi"/>
          <w:sz w:val="22"/>
          <w:szCs w:val="22"/>
        </w:rPr>
        <w:t>ination</w:t>
      </w:r>
      <w:r w:rsidRPr="00206DF0">
        <w:rPr>
          <w:rFonts w:asciiTheme="minorHAnsi" w:hAnsiTheme="minorHAnsi"/>
          <w:sz w:val="22"/>
          <w:szCs w:val="22"/>
        </w:rPr>
        <w:t>, it is extremely important that a physician knows how to conduct the steps in a</w:t>
      </w:r>
      <w:r w:rsidR="00755224" w:rsidRPr="00206DF0">
        <w:rPr>
          <w:rFonts w:asciiTheme="minorHAnsi" w:hAnsiTheme="minorHAnsi"/>
          <w:sz w:val="22"/>
          <w:szCs w:val="22"/>
        </w:rPr>
        <w:t>n appropriate</w:t>
      </w:r>
      <w:r w:rsidRPr="00206DF0">
        <w:rPr>
          <w:rFonts w:asciiTheme="minorHAnsi" w:hAnsiTheme="minorHAnsi"/>
          <w:sz w:val="22"/>
          <w:szCs w:val="22"/>
        </w:rPr>
        <w:t xml:space="preserve"> manner, such that the patient’s modesty is maintained without compromising the outcome of the exam. </w:t>
      </w:r>
    </w:p>
    <w:p w14:paraId="355076A9" w14:textId="77777777" w:rsidR="00757BFD" w:rsidRPr="00206DF0" w:rsidRDefault="00757BFD" w:rsidP="00757BFD">
      <w:pPr>
        <w:pStyle w:val="ListParagraph"/>
        <w:numPr>
          <w:ilvl w:val="2"/>
          <w:numId w:val="1"/>
        </w:numPr>
        <w:rPr>
          <w:rFonts w:asciiTheme="minorHAnsi" w:hAnsiTheme="minorHAnsi"/>
          <w:b/>
          <w:sz w:val="22"/>
          <w:szCs w:val="22"/>
        </w:rPr>
      </w:pPr>
      <w:r w:rsidRPr="00206DF0">
        <w:rPr>
          <w:rFonts w:asciiTheme="minorHAnsi" w:hAnsiTheme="minorHAnsi"/>
          <w:b/>
          <w:sz w:val="22"/>
          <w:szCs w:val="22"/>
        </w:rPr>
        <w:t xml:space="preserve">MED: Doctor in a conversation with the patient, explaining </w:t>
      </w:r>
      <w:r w:rsidR="007C53E5" w:rsidRPr="00206DF0">
        <w:rPr>
          <w:rFonts w:asciiTheme="minorHAnsi" w:hAnsiTheme="minorHAnsi"/>
          <w:b/>
          <w:sz w:val="22"/>
          <w:szCs w:val="22"/>
        </w:rPr>
        <w:t xml:space="preserve">to </w:t>
      </w:r>
      <w:r w:rsidRPr="00206DF0">
        <w:rPr>
          <w:rFonts w:asciiTheme="minorHAnsi" w:hAnsiTheme="minorHAnsi"/>
          <w:b/>
          <w:sz w:val="22"/>
          <w:szCs w:val="22"/>
        </w:rPr>
        <w:t xml:space="preserve">him the need to conduct the exam and assuring him it will </w:t>
      </w:r>
      <w:r w:rsidR="007C53E5" w:rsidRPr="00206DF0">
        <w:rPr>
          <w:rFonts w:asciiTheme="minorHAnsi" w:hAnsiTheme="minorHAnsi"/>
          <w:b/>
          <w:sz w:val="22"/>
          <w:szCs w:val="22"/>
        </w:rPr>
        <w:t xml:space="preserve">be </w:t>
      </w:r>
      <w:r w:rsidRPr="00206DF0">
        <w:rPr>
          <w:rFonts w:asciiTheme="minorHAnsi" w:hAnsiTheme="minorHAnsi"/>
          <w:b/>
          <w:sz w:val="22"/>
          <w:szCs w:val="22"/>
        </w:rPr>
        <w:t>conducted in a sensitive manner</w:t>
      </w:r>
      <w:r w:rsidR="007C53E5" w:rsidRPr="00206DF0">
        <w:rPr>
          <w:rFonts w:asciiTheme="minorHAnsi" w:hAnsiTheme="minorHAnsi"/>
          <w:b/>
          <w:sz w:val="22"/>
          <w:szCs w:val="22"/>
        </w:rPr>
        <w:t>.</w:t>
      </w:r>
    </w:p>
    <w:p w14:paraId="6AE4FDD2" w14:textId="77777777" w:rsidR="00757BFD" w:rsidRPr="00206DF0" w:rsidRDefault="00757BFD" w:rsidP="00757BFD">
      <w:pPr>
        <w:pStyle w:val="ListParagraph"/>
        <w:ind w:left="1224"/>
        <w:rPr>
          <w:rFonts w:asciiTheme="minorHAnsi" w:hAnsiTheme="minorHAnsi"/>
          <w:sz w:val="22"/>
          <w:szCs w:val="22"/>
        </w:rPr>
      </w:pPr>
      <w:r w:rsidRPr="00206DF0">
        <w:rPr>
          <w:rFonts w:asciiTheme="minorHAnsi" w:hAnsiTheme="minorHAnsi"/>
          <w:sz w:val="22"/>
          <w:szCs w:val="22"/>
        </w:rPr>
        <w:t xml:space="preserve">  </w:t>
      </w:r>
    </w:p>
    <w:p w14:paraId="6DEA459E" w14:textId="24C3F913" w:rsidR="00757BFD" w:rsidRPr="00206DF0" w:rsidRDefault="00DA5BFA" w:rsidP="00757BFD">
      <w:pPr>
        <w:pStyle w:val="ListParagraph"/>
        <w:numPr>
          <w:ilvl w:val="1"/>
          <w:numId w:val="1"/>
        </w:numPr>
        <w:rPr>
          <w:rFonts w:asciiTheme="minorHAnsi" w:hAnsiTheme="minorHAnsi"/>
          <w:sz w:val="22"/>
          <w:szCs w:val="22"/>
        </w:rPr>
      </w:pPr>
      <w:r>
        <w:rPr>
          <w:rFonts w:asciiTheme="minorHAnsi" w:hAnsiTheme="minorHAnsi"/>
          <w:sz w:val="22"/>
          <w:szCs w:val="22"/>
        </w:rPr>
        <w:t>C</w:t>
      </w:r>
      <w:r w:rsidR="00757BFD" w:rsidRPr="00206DF0">
        <w:rPr>
          <w:rFonts w:asciiTheme="minorHAnsi" w:hAnsiTheme="minorHAnsi"/>
          <w:sz w:val="22"/>
          <w:szCs w:val="22"/>
        </w:rPr>
        <w:t xml:space="preserve">linical indications for this exam include: lower urinary tract symptoms, urinary incontinence or retention, fecal incontinence or retention, back pain, </w:t>
      </w:r>
      <w:proofErr w:type="spellStart"/>
      <w:r w:rsidR="00757BFD" w:rsidRPr="00206DF0">
        <w:rPr>
          <w:rFonts w:asciiTheme="minorHAnsi" w:hAnsiTheme="minorHAnsi"/>
          <w:sz w:val="22"/>
          <w:szCs w:val="22"/>
        </w:rPr>
        <w:t>anorectal</w:t>
      </w:r>
      <w:proofErr w:type="spellEnd"/>
      <w:r w:rsidR="00757BFD" w:rsidRPr="00206DF0">
        <w:rPr>
          <w:rFonts w:asciiTheme="minorHAnsi" w:hAnsiTheme="minorHAnsi"/>
          <w:sz w:val="22"/>
          <w:szCs w:val="22"/>
        </w:rPr>
        <w:t xml:space="preserve"> symptoms, abdominal complaints, trauma patients, unexplained anemia, weight loss, or bone pain.  </w:t>
      </w:r>
    </w:p>
    <w:p w14:paraId="4F7DA0A1" w14:textId="77777777" w:rsidR="00757BFD" w:rsidRPr="002B0563" w:rsidRDefault="00757BFD" w:rsidP="00757BFD">
      <w:pPr>
        <w:pStyle w:val="ListParagraph"/>
        <w:numPr>
          <w:ilvl w:val="2"/>
          <w:numId w:val="1"/>
        </w:numPr>
        <w:rPr>
          <w:rFonts w:asciiTheme="minorHAnsi" w:hAnsiTheme="minorHAnsi"/>
          <w:b/>
          <w:sz w:val="22"/>
          <w:szCs w:val="22"/>
        </w:rPr>
      </w:pPr>
      <w:r w:rsidRPr="002B0563">
        <w:rPr>
          <w:rFonts w:asciiTheme="minorHAnsi" w:hAnsiTheme="minorHAnsi"/>
          <w:b/>
          <w:sz w:val="22"/>
          <w:szCs w:val="22"/>
        </w:rPr>
        <w:t>MED (Over doctor’s shoulder): Patient diligently listening to what doctor is saying.</w:t>
      </w:r>
    </w:p>
    <w:p w14:paraId="21881F6D" w14:textId="77777777" w:rsidR="00757BFD" w:rsidRPr="00206DF0" w:rsidRDefault="00757BFD" w:rsidP="00757BFD">
      <w:pPr>
        <w:pStyle w:val="ListParagraph"/>
        <w:ind w:left="1224"/>
        <w:rPr>
          <w:rFonts w:asciiTheme="minorHAnsi" w:hAnsiTheme="minorHAnsi"/>
          <w:color w:val="0000FF"/>
          <w:sz w:val="22"/>
          <w:szCs w:val="22"/>
        </w:rPr>
      </w:pPr>
      <w:r w:rsidRPr="00206DF0">
        <w:rPr>
          <w:rFonts w:asciiTheme="minorHAnsi" w:hAnsiTheme="minorHAnsi"/>
          <w:color w:val="0000FF"/>
          <w:sz w:val="22"/>
          <w:szCs w:val="22"/>
        </w:rPr>
        <w:t xml:space="preserve">Editor: FREEZE FRAME the shot showing the patient and add the list of symptoms on screen as cued by the narration. </w:t>
      </w:r>
    </w:p>
    <w:p w14:paraId="7E2A5164" w14:textId="77777777" w:rsidR="00757BFD" w:rsidRPr="00206DF0" w:rsidRDefault="00757BFD" w:rsidP="00757BFD">
      <w:pPr>
        <w:rPr>
          <w:rFonts w:asciiTheme="minorHAnsi" w:hAnsiTheme="minorHAnsi"/>
          <w:sz w:val="22"/>
          <w:szCs w:val="22"/>
        </w:rPr>
      </w:pPr>
    </w:p>
    <w:p w14:paraId="38815D65" w14:textId="7777777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 xml:space="preserve">This video will review the relevant anatomy of the male rectal area. And then it will provide the steps needed to conduct a comprehensive examination in a sensitive </w:t>
      </w:r>
      <w:r w:rsidR="00755224" w:rsidRPr="00206DF0">
        <w:rPr>
          <w:rFonts w:asciiTheme="minorHAnsi" w:hAnsiTheme="minorHAnsi"/>
          <w:sz w:val="22"/>
          <w:szCs w:val="22"/>
        </w:rPr>
        <w:t xml:space="preserve">yet effective </w:t>
      </w:r>
      <w:r w:rsidRPr="00206DF0">
        <w:rPr>
          <w:rFonts w:asciiTheme="minorHAnsi" w:hAnsiTheme="minorHAnsi"/>
          <w:sz w:val="22"/>
          <w:szCs w:val="22"/>
        </w:rPr>
        <w:t xml:space="preserve">manner.        </w:t>
      </w:r>
    </w:p>
    <w:p w14:paraId="67ECD82C" w14:textId="282C0C3A" w:rsidR="00FD062D" w:rsidRDefault="00757BFD" w:rsidP="00757BFD">
      <w:pPr>
        <w:pStyle w:val="ListParagraph"/>
        <w:numPr>
          <w:ilvl w:val="2"/>
          <w:numId w:val="1"/>
        </w:numPr>
        <w:rPr>
          <w:rFonts w:asciiTheme="minorHAnsi" w:hAnsiTheme="minorHAnsi"/>
          <w:color w:val="0000FF"/>
          <w:sz w:val="22"/>
          <w:szCs w:val="22"/>
        </w:rPr>
      </w:pPr>
      <w:r w:rsidRPr="00206DF0">
        <w:rPr>
          <w:rFonts w:asciiTheme="minorHAnsi" w:hAnsiTheme="minorHAnsi"/>
          <w:color w:val="0000FF"/>
          <w:sz w:val="22"/>
          <w:szCs w:val="22"/>
        </w:rPr>
        <w:t xml:space="preserve">Reuse shot </w:t>
      </w:r>
      <w:r w:rsidR="00FD062D">
        <w:rPr>
          <w:rFonts w:asciiTheme="minorHAnsi" w:hAnsiTheme="minorHAnsi"/>
          <w:color w:val="0000FF"/>
          <w:sz w:val="22"/>
          <w:szCs w:val="22"/>
        </w:rPr>
        <w:t>2.1.1</w:t>
      </w:r>
    </w:p>
    <w:p w14:paraId="55E8AD1A" w14:textId="735893D3" w:rsidR="00757BFD" w:rsidRPr="00206DF0" w:rsidRDefault="00FD062D" w:rsidP="00757BFD">
      <w:pPr>
        <w:pStyle w:val="ListParagraph"/>
        <w:numPr>
          <w:ilvl w:val="2"/>
          <w:numId w:val="1"/>
        </w:numPr>
        <w:rPr>
          <w:rFonts w:asciiTheme="minorHAnsi" w:hAnsiTheme="minorHAnsi"/>
          <w:color w:val="0000FF"/>
          <w:sz w:val="22"/>
          <w:szCs w:val="22"/>
        </w:rPr>
      </w:pPr>
      <w:r>
        <w:rPr>
          <w:rFonts w:asciiTheme="minorHAnsi" w:hAnsiTheme="minorHAnsi"/>
          <w:color w:val="0000FF"/>
          <w:sz w:val="22"/>
          <w:szCs w:val="22"/>
        </w:rPr>
        <w:t xml:space="preserve">Reuse shot </w:t>
      </w:r>
      <w:r w:rsidR="00757BFD" w:rsidRPr="00206DF0">
        <w:rPr>
          <w:rFonts w:asciiTheme="minorHAnsi" w:hAnsiTheme="minorHAnsi"/>
          <w:color w:val="0000FF"/>
          <w:sz w:val="22"/>
          <w:szCs w:val="22"/>
        </w:rPr>
        <w:t>3.14.1.</w:t>
      </w:r>
    </w:p>
    <w:p w14:paraId="5A45AE3D" w14:textId="77777777" w:rsidR="00757BFD" w:rsidRPr="00206DF0" w:rsidRDefault="00757BFD" w:rsidP="00757BFD">
      <w:pPr>
        <w:rPr>
          <w:rFonts w:asciiTheme="minorHAnsi" w:hAnsiTheme="minorHAnsi"/>
          <w:sz w:val="22"/>
          <w:szCs w:val="22"/>
        </w:rPr>
      </w:pPr>
    </w:p>
    <w:p w14:paraId="3E3A344D" w14:textId="4F906437" w:rsidR="00757BFD" w:rsidRPr="00206DF0" w:rsidRDefault="00206DF0" w:rsidP="00757BFD">
      <w:pPr>
        <w:pStyle w:val="ListParagraph"/>
        <w:numPr>
          <w:ilvl w:val="0"/>
          <w:numId w:val="1"/>
        </w:numPr>
        <w:rPr>
          <w:rFonts w:asciiTheme="minorHAnsi" w:hAnsiTheme="minorHAnsi"/>
          <w:b/>
          <w:sz w:val="22"/>
          <w:szCs w:val="22"/>
        </w:rPr>
      </w:pPr>
      <w:commentRangeStart w:id="0"/>
      <w:r>
        <w:rPr>
          <w:rFonts w:asciiTheme="minorHAnsi" w:hAnsiTheme="minorHAnsi"/>
          <w:b/>
          <w:sz w:val="22"/>
          <w:szCs w:val="22"/>
        </w:rPr>
        <w:t xml:space="preserve">The Male Rectum Anatomy </w:t>
      </w:r>
      <w:commentRangeEnd w:id="0"/>
      <w:r w:rsidR="00964AB4">
        <w:rPr>
          <w:rStyle w:val="CommentReference"/>
        </w:rPr>
        <w:commentReference w:id="0"/>
      </w:r>
    </w:p>
    <w:p w14:paraId="59F53527" w14:textId="77777777" w:rsidR="00757BFD" w:rsidRPr="00206DF0" w:rsidRDefault="00757BFD" w:rsidP="00757BFD">
      <w:pPr>
        <w:pStyle w:val="ListParagraph"/>
        <w:ind w:left="360"/>
        <w:rPr>
          <w:rFonts w:asciiTheme="minorHAnsi" w:hAnsiTheme="minorHAnsi"/>
          <w:b/>
          <w:sz w:val="22"/>
          <w:szCs w:val="22"/>
        </w:rPr>
      </w:pPr>
    </w:p>
    <w:p w14:paraId="2F050870" w14:textId="7777777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 xml:space="preserve">When performing the rectal exam, the examiner should conceptualize the relevant anatomy. </w:t>
      </w:r>
    </w:p>
    <w:p w14:paraId="6F218069" w14:textId="4F9B1B63" w:rsidR="00757BFD" w:rsidRPr="00206DF0" w:rsidRDefault="00964AB4" w:rsidP="00757BFD">
      <w:pPr>
        <w:pStyle w:val="ListParagraph"/>
        <w:numPr>
          <w:ilvl w:val="2"/>
          <w:numId w:val="1"/>
        </w:numPr>
        <w:rPr>
          <w:rFonts w:asciiTheme="minorHAnsi" w:hAnsiTheme="minorHAnsi"/>
          <w:sz w:val="22"/>
          <w:szCs w:val="22"/>
        </w:rPr>
      </w:pPr>
      <w:r>
        <w:rPr>
          <w:rFonts w:asciiTheme="minorHAnsi" w:hAnsiTheme="minorHAnsi"/>
          <w:sz w:val="22"/>
          <w:szCs w:val="22"/>
        </w:rPr>
        <w:t>See storyboard</w:t>
      </w:r>
    </w:p>
    <w:p w14:paraId="7348202C" w14:textId="77777777" w:rsidR="00757BFD" w:rsidRPr="00206DF0" w:rsidRDefault="00757BFD" w:rsidP="00755224">
      <w:pPr>
        <w:rPr>
          <w:rFonts w:asciiTheme="minorHAnsi" w:hAnsiTheme="minorHAnsi"/>
          <w:sz w:val="22"/>
          <w:szCs w:val="22"/>
        </w:rPr>
      </w:pPr>
    </w:p>
    <w:p w14:paraId="054A6EDD" w14:textId="77326CC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The external anal sphincter is the most distal part of the anal canal</w:t>
      </w:r>
      <w:r w:rsidR="00FD062D">
        <w:rPr>
          <w:rFonts w:asciiTheme="minorHAnsi" w:hAnsiTheme="minorHAnsi"/>
          <w:sz w:val="22"/>
          <w:szCs w:val="22"/>
        </w:rPr>
        <w:t xml:space="preserve">. This canal </w:t>
      </w:r>
      <w:r w:rsidRPr="00206DF0">
        <w:rPr>
          <w:rFonts w:asciiTheme="minorHAnsi" w:hAnsiTheme="minorHAnsi"/>
          <w:sz w:val="22"/>
          <w:szCs w:val="22"/>
        </w:rPr>
        <w:t>is approximately three to four centimeters long</w:t>
      </w:r>
      <w:r w:rsidR="00FD062D">
        <w:rPr>
          <w:rFonts w:asciiTheme="minorHAnsi" w:hAnsiTheme="minorHAnsi"/>
          <w:sz w:val="22"/>
          <w:szCs w:val="22"/>
        </w:rPr>
        <w:t xml:space="preserve"> and just beyond it</w:t>
      </w:r>
      <w:r w:rsidRPr="00206DF0">
        <w:rPr>
          <w:rFonts w:asciiTheme="minorHAnsi" w:hAnsiTheme="minorHAnsi"/>
          <w:sz w:val="22"/>
          <w:szCs w:val="22"/>
        </w:rPr>
        <w:t xml:space="preserve"> </w:t>
      </w:r>
      <w:r w:rsidR="00FD062D" w:rsidRPr="00206DF0">
        <w:rPr>
          <w:rFonts w:asciiTheme="minorHAnsi" w:hAnsiTheme="minorHAnsi"/>
          <w:sz w:val="22"/>
          <w:szCs w:val="22"/>
        </w:rPr>
        <w:t>lays</w:t>
      </w:r>
      <w:r w:rsidRPr="00206DF0">
        <w:rPr>
          <w:rFonts w:asciiTheme="minorHAnsi" w:hAnsiTheme="minorHAnsi"/>
          <w:sz w:val="22"/>
          <w:szCs w:val="22"/>
        </w:rPr>
        <w:t xml:space="preserve"> the rectum</w:t>
      </w:r>
      <w:r w:rsidR="00FD062D">
        <w:rPr>
          <w:rFonts w:asciiTheme="minorHAnsi" w:hAnsiTheme="minorHAnsi"/>
          <w:sz w:val="22"/>
          <w:szCs w:val="22"/>
        </w:rPr>
        <w:t>,</w:t>
      </w:r>
      <w:r w:rsidRPr="00206DF0">
        <w:rPr>
          <w:rFonts w:asciiTheme="minorHAnsi" w:hAnsiTheme="minorHAnsi"/>
          <w:sz w:val="22"/>
          <w:szCs w:val="22"/>
        </w:rPr>
        <w:t xml:space="preserve"> and anterior to the rectum is the prostate gland.</w:t>
      </w:r>
    </w:p>
    <w:p w14:paraId="138BC9DD" w14:textId="392D9389" w:rsidR="00757BFD" w:rsidRPr="00206DF0" w:rsidRDefault="00964AB4" w:rsidP="00757BFD">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74CBD1E3" w14:textId="77777777" w:rsidR="00757BFD" w:rsidRPr="00206DF0" w:rsidRDefault="00757BFD" w:rsidP="00757BFD">
      <w:pPr>
        <w:pStyle w:val="ListParagraph"/>
        <w:ind w:left="1224"/>
        <w:rPr>
          <w:rFonts w:asciiTheme="minorHAnsi" w:hAnsiTheme="minorHAnsi"/>
          <w:sz w:val="22"/>
          <w:szCs w:val="22"/>
        </w:rPr>
      </w:pPr>
    </w:p>
    <w:p w14:paraId="4A3FF0EB" w14:textId="310827EA" w:rsidR="00757BFD" w:rsidRPr="00206DF0" w:rsidRDefault="003A4695" w:rsidP="00757BFD">
      <w:pPr>
        <w:pStyle w:val="ListParagraph"/>
        <w:numPr>
          <w:ilvl w:val="1"/>
          <w:numId w:val="1"/>
        </w:numPr>
        <w:rPr>
          <w:rFonts w:asciiTheme="minorHAnsi" w:hAnsiTheme="minorHAnsi"/>
          <w:sz w:val="22"/>
          <w:szCs w:val="22"/>
        </w:rPr>
      </w:pPr>
      <w:r>
        <w:rPr>
          <w:rFonts w:asciiTheme="minorHAnsi" w:hAnsiTheme="minorHAnsi"/>
          <w:sz w:val="22"/>
          <w:szCs w:val="22"/>
        </w:rPr>
        <w:t xml:space="preserve">This gland is </w:t>
      </w:r>
      <w:r w:rsidR="00757BFD" w:rsidRPr="00206DF0">
        <w:rPr>
          <w:rFonts w:asciiTheme="minorHAnsi" w:hAnsiTheme="minorHAnsi"/>
          <w:sz w:val="22"/>
          <w:szCs w:val="22"/>
        </w:rPr>
        <w:t>approximately 4</w:t>
      </w:r>
      <w:r w:rsidR="00755224" w:rsidRPr="00206DF0">
        <w:rPr>
          <w:rFonts w:asciiTheme="minorHAnsi" w:hAnsiTheme="minorHAnsi"/>
          <w:sz w:val="22"/>
          <w:szCs w:val="22"/>
        </w:rPr>
        <w:t xml:space="preserve"> </w:t>
      </w:r>
      <w:r w:rsidR="00757BFD" w:rsidRPr="00206DF0">
        <w:rPr>
          <w:rFonts w:asciiTheme="minorHAnsi" w:hAnsiTheme="minorHAnsi"/>
          <w:sz w:val="22"/>
          <w:szCs w:val="22"/>
        </w:rPr>
        <w:t xml:space="preserve">cm by 3.5 cm, </w:t>
      </w:r>
      <w:r>
        <w:rPr>
          <w:rFonts w:asciiTheme="minorHAnsi" w:hAnsiTheme="minorHAnsi"/>
          <w:sz w:val="22"/>
          <w:szCs w:val="22"/>
        </w:rPr>
        <w:t>and</w:t>
      </w:r>
      <w:r w:rsidR="00757BFD" w:rsidRPr="00206DF0">
        <w:rPr>
          <w:rFonts w:asciiTheme="minorHAnsi" w:hAnsiTheme="minorHAnsi"/>
          <w:sz w:val="22"/>
          <w:szCs w:val="22"/>
        </w:rPr>
        <w:t xml:space="preserve"> 20-30 g, in a young man</w:t>
      </w:r>
      <w:r>
        <w:rPr>
          <w:rFonts w:asciiTheme="minorHAnsi" w:hAnsiTheme="minorHAnsi"/>
          <w:sz w:val="22"/>
          <w:szCs w:val="22"/>
        </w:rPr>
        <w:t>. Although its size normally increases with age</w:t>
      </w:r>
      <w:r w:rsidR="00757BFD" w:rsidRPr="00206DF0">
        <w:rPr>
          <w:rFonts w:asciiTheme="minorHAnsi" w:hAnsiTheme="minorHAnsi"/>
          <w:sz w:val="22"/>
          <w:szCs w:val="22"/>
        </w:rPr>
        <w:t xml:space="preserve"> (2.3.1). The posterior surface of the prostate, including its apex, base, </w:t>
      </w:r>
      <w:r w:rsidR="003E3118" w:rsidRPr="00206DF0">
        <w:rPr>
          <w:rFonts w:asciiTheme="minorHAnsi" w:hAnsiTheme="minorHAnsi"/>
          <w:sz w:val="22"/>
          <w:szCs w:val="22"/>
        </w:rPr>
        <w:t>median sulcus and</w:t>
      </w:r>
      <w:r w:rsidR="003E3118" w:rsidRPr="00206DF0">
        <w:rPr>
          <w:rFonts w:asciiTheme="minorHAnsi" w:hAnsiTheme="minorHAnsi"/>
          <w:sz w:val="22"/>
          <w:szCs w:val="22"/>
        </w:rPr>
        <w:t xml:space="preserve"> </w:t>
      </w:r>
      <w:r w:rsidR="00757BFD" w:rsidRPr="00206DF0">
        <w:rPr>
          <w:rFonts w:asciiTheme="minorHAnsi" w:hAnsiTheme="minorHAnsi"/>
          <w:sz w:val="22"/>
          <w:szCs w:val="22"/>
        </w:rPr>
        <w:t>lateral lobes</w:t>
      </w:r>
      <w:r w:rsidR="003E3118">
        <w:rPr>
          <w:rFonts w:asciiTheme="minorHAnsi" w:hAnsiTheme="minorHAnsi"/>
          <w:sz w:val="22"/>
          <w:szCs w:val="22"/>
        </w:rPr>
        <w:t>,</w:t>
      </w:r>
      <w:r w:rsidR="00757BFD" w:rsidRPr="00206DF0">
        <w:rPr>
          <w:rFonts w:asciiTheme="minorHAnsi" w:hAnsiTheme="minorHAnsi"/>
          <w:sz w:val="22"/>
          <w:szCs w:val="22"/>
        </w:rPr>
        <w:t xml:space="preserve"> can be palpated through the rectal wall (2.3.</w:t>
      </w:r>
      <w:r w:rsidR="006566B0">
        <w:rPr>
          <w:rFonts w:asciiTheme="minorHAnsi" w:hAnsiTheme="minorHAnsi"/>
          <w:sz w:val="22"/>
          <w:szCs w:val="22"/>
        </w:rPr>
        <w:t>2</w:t>
      </w:r>
      <w:r w:rsidR="00757BFD" w:rsidRPr="00206DF0">
        <w:rPr>
          <w:rFonts w:asciiTheme="minorHAnsi" w:hAnsiTheme="minorHAnsi"/>
          <w:sz w:val="22"/>
          <w:szCs w:val="22"/>
        </w:rPr>
        <w:t xml:space="preserve">).  </w:t>
      </w:r>
    </w:p>
    <w:p w14:paraId="2E4C481A" w14:textId="1432AF8A" w:rsidR="00757BFD" w:rsidRPr="00206DF0" w:rsidRDefault="00964AB4" w:rsidP="00757BFD">
      <w:pPr>
        <w:pStyle w:val="ListParagraph"/>
        <w:numPr>
          <w:ilvl w:val="2"/>
          <w:numId w:val="1"/>
        </w:numPr>
        <w:rPr>
          <w:rFonts w:asciiTheme="minorHAnsi" w:hAnsiTheme="minorHAnsi"/>
          <w:sz w:val="22"/>
          <w:szCs w:val="22"/>
        </w:rPr>
      </w:pPr>
      <w:r>
        <w:rPr>
          <w:rFonts w:asciiTheme="minorHAnsi" w:hAnsiTheme="minorHAnsi"/>
          <w:sz w:val="22"/>
          <w:szCs w:val="22"/>
        </w:rPr>
        <w:t xml:space="preserve"> – 2.3.2. See storyboard</w:t>
      </w:r>
    </w:p>
    <w:p w14:paraId="4CA84ED1" w14:textId="77777777" w:rsidR="00757BFD" w:rsidRPr="00206DF0" w:rsidRDefault="00757BFD" w:rsidP="00757BFD">
      <w:pPr>
        <w:rPr>
          <w:rFonts w:asciiTheme="minorHAnsi" w:hAnsiTheme="minorHAnsi"/>
          <w:sz w:val="22"/>
          <w:szCs w:val="22"/>
        </w:rPr>
      </w:pPr>
    </w:p>
    <w:p w14:paraId="71BAC45B" w14:textId="009818DA"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The normal consistency of the prostate</w:t>
      </w:r>
      <w:r w:rsidR="006566B0">
        <w:rPr>
          <w:rFonts w:asciiTheme="minorHAnsi" w:hAnsiTheme="minorHAnsi"/>
          <w:sz w:val="22"/>
          <w:szCs w:val="22"/>
        </w:rPr>
        <w:t xml:space="preserve"> (2.4.1)</w:t>
      </w:r>
      <w:r w:rsidRPr="00206DF0">
        <w:rPr>
          <w:rFonts w:asciiTheme="minorHAnsi" w:hAnsiTheme="minorHAnsi"/>
          <w:sz w:val="22"/>
          <w:szCs w:val="22"/>
        </w:rPr>
        <w:t xml:space="preserve"> is similar to the </w:t>
      </w:r>
      <w:proofErr w:type="spellStart"/>
      <w:r w:rsidRPr="00206DF0">
        <w:rPr>
          <w:rFonts w:asciiTheme="minorHAnsi" w:hAnsiTheme="minorHAnsi"/>
          <w:sz w:val="22"/>
          <w:szCs w:val="22"/>
        </w:rPr>
        <w:t>thenar</w:t>
      </w:r>
      <w:proofErr w:type="spellEnd"/>
      <w:r w:rsidRPr="00206DF0">
        <w:rPr>
          <w:rFonts w:asciiTheme="minorHAnsi" w:hAnsiTheme="minorHAnsi"/>
          <w:sz w:val="22"/>
          <w:szCs w:val="22"/>
        </w:rPr>
        <w:t xml:space="preserve"> eminence when the hand is in a tight fist</w:t>
      </w:r>
      <w:r w:rsidR="006566B0">
        <w:rPr>
          <w:rFonts w:asciiTheme="minorHAnsi" w:hAnsiTheme="minorHAnsi"/>
          <w:sz w:val="22"/>
          <w:szCs w:val="22"/>
        </w:rPr>
        <w:t xml:space="preserve"> (2.4.2)</w:t>
      </w:r>
      <w:r w:rsidRPr="00206DF0">
        <w:rPr>
          <w:rFonts w:asciiTheme="minorHAnsi" w:hAnsiTheme="minorHAnsi"/>
          <w:sz w:val="22"/>
          <w:szCs w:val="22"/>
        </w:rPr>
        <w:t>. The thumb knuckle is representative of what a hard nodule may feel like</w:t>
      </w:r>
      <w:r w:rsidR="006566B0">
        <w:rPr>
          <w:rFonts w:asciiTheme="minorHAnsi" w:hAnsiTheme="minorHAnsi"/>
          <w:sz w:val="22"/>
          <w:szCs w:val="22"/>
        </w:rPr>
        <w:t xml:space="preserve"> (2.4.3)</w:t>
      </w:r>
      <w:r w:rsidRPr="00206DF0">
        <w:rPr>
          <w:rFonts w:asciiTheme="minorHAnsi" w:hAnsiTheme="minorHAnsi"/>
          <w:sz w:val="22"/>
          <w:szCs w:val="22"/>
        </w:rPr>
        <w:t xml:space="preserve">. </w:t>
      </w:r>
    </w:p>
    <w:p w14:paraId="65FE25CE" w14:textId="20F50C22" w:rsidR="006566B0" w:rsidRPr="006A0657" w:rsidRDefault="00BD1F8C" w:rsidP="00757BFD">
      <w:pPr>
        <w:pStyle w:val="ListParagraph"/>
        <w:numPr>
          <w:ilvl w:val="2"/>
          <w:numId w:val="1"/>
        </w:numPr>
        <w:rPr>
          <w:rFonts w:asciiTheme="minorHAnsi" w:hAnsiTheme="minorHAnsi"/>
          <w:b/>
          <w:color w:val="0000FF"/>
          <w:sz w:val="22"/>
          <w:szCs w:val="22"/>
        </w:rPr>
      </w:pPr>
      <w:r>
        <w:rPr>
          <w:rFonts w:asciiTheme="minorHAnsi" w:hAnsiTheme="minorHAnsi"/>
          <w:b/>
          <w:color w:val="0000FF"/>
          <w:sz w:val="22"/>
          <w:szCs w:val="22"/>
        </w:rPr>
        <w:t>Editor – for this whole sound bite, s</w:t>
      </w:r>
      <w:r w:rsidR="00964AB4" w:rsidRPr="006A0657">
        <w:rPr>
          <w:rFonts w:asciiTheme="minorHAnsi" w:hAnsiTheme="minorHAnsi"/>
          <w:b/>
          <w:color w:val="0000FF"/>
          <w:sz w:val="22"/>
          <w:szCs w:val="22"/>
        </w:rPr>
        <w:t xml:space="preserve">tay on the Digital rectal exam </w:t>
      </w:r>
      <w:r w:rsidR="006A0657" w:rsidRPr="006A0657">
        <w:rPr>
          <w:rFonts w:asciiTheme="minorHAnsi" w:hAnsiTheme="minorHAnsi"/>
          <w:b/>
          <w:color w:val="0000FF"/>
          <w:sz w:val="22"/>
          <w:szCs w:val="22"/>
        </w:rPr>
        <w:t xml:space="preserve">illustration and ADD INSET of the following two shots with the illustration still occupying majority of the screen space. </w:t>
      </w:r>
    </w:p>
    <w:p w14:paraId="250BBBEA"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CU: Doctor pointing to </w:t>
      </w:r>
      <w:proofErr w:type="spellStart"/>
      <w:r w:rsidRPr="00206DF0">
        <w:rPr>
          <w:rFonts w:asciiTheme="minorHAnsi" w:hAnsiTheme="minorHAnsi"/>
          <w:sz w:val="22"/>
          <w:szCs w:val="22"/>
        </w:rPr>
        <w:t>thenar</w:t>
      </w:r>
      <w:proofErr w:type="spellEnd"/>
      <w:r w:rsidRPr="00206DF0">
        <w:rPr>
          <w:rFonts w:asciiTheme="minorHAnsi" w:hAnsiTheme="minorHAnsi"/>
          <w:sz w:val="22"/>
          <w:szCs w:val="22"/>
        </w:rPr>
        <w:t xml:space="preserve"> eminence on his right/left palm, then making a fist and then palpating the </w:t>
      </w:r>
      <w:proofErr w:type="spellStart"/>
      <w:r w:rsidRPr="00206DF0">
        <w:rPr>
          <w:rFonts w:asciiTheme="minorHAnsi" w:hAnsiTheme="minorHAnsi"/>
          <w:sz w:val="22"/>
          <w:szCs w:val="22"/>
        </w:rPr>
        <w:t>thenar</w:t>
      </w:r>
      <w:proofErr w:type="spellEnd"/>
      <w:r w:rsidRPr="00206DF0">
        <w:rPr>
          <w:rFonts w:asciiTheme="minorHAnsi" w:hAnsiTheme="minorHAnsi"/>
          <w:sz w:val="22"/>
          <w:szCs w:val="22"/>
        </w:rPr>
        <w:t xml:space="preserve"> eminence with the index finger of the other hand.</w:t>
      </w:r>
    </w:p>
    <w:p w14:paraId="4E34C65D"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CU: Doctor palpating the thumb knuckle of one hand with the index finger of the other hand.</w:t>
      </w:r>
    </w:p>
    <w:p w14:paraId="088C41AF" w14:textId="77777777" w:rsidR="00757BFD" w:rsidRPr="00206DF0" w:rsidRDefault="00757BFD" w:rsidP="00757BFD">
      <w:pPr>
        <w:pStyle w:val="ListParagraph"/>
        <w:ind w:left="1224"/>
        <w:rPr>
          <w:rFonts w:asciiTheme="minorHAnsi" w:hAnsiTheme="minorHAnsi"/>
          <w:sz w:val="22"/>
          <w:szCs w:val="22"/>
        </w:rPr>
      </w:pPr>
    </w:p>
    <w:p w14:paraId="07C0901F" w14:textId="77777777" w:rsidR="00757BFD" w:rsidRPr="00206DF0" w:rsidRDefault="00757BFD" w:rsidP="00757BFD">
      <w:pPr>
        <w:pStyle w:val="ListParagraph"/>
        <w:numPr>
          <w:ilvl w:val="0"/>
          <w:numId w:val="1"/>
        </w:numPr>
        <w:rPr>
          <w:rFonts w:asciiTheme="minorHAnsi" w:hAnsiTheme="minorHAnsi"/>
          <w:b/>
          <w:sz w:val="22"/>
          <w:szCs w:val="22"/>
        </w:rPr>
      </w:pPr>
      <w:r w:rsidRPr="00206DF0">
        <w:rPr>
          <w:rFonts w:asciiTheme="minorHAnsi" w:hAnsiTheme="minorHAnsi"/>
          <w:b/>
          <w:sz w:val="22"/>
          <w:szCs w:val="22"/>
        </w:rPr>
        <w:t>Steps Essential for a Comprehensive Male Rectal Exam</w:t>
      </w:r>
    </w:p>
    <w:p w14:paraId="0165BBEC" w14:textId="77777777" w:rsidR="00757BFD" w:rsidRPr="00206DF0" w:rsidRDefault="00757BFD" w:rsidP="00757BFD">
      <w:pPr>
        <w:rPr>
          <w:rFonts w:asciiTheme="minorHAnsi" w:hAnsiTheme="minorHAnsi"/>
          <w:b/>
          <w:sz w:val="22"/>
          <w:szCs w:val="22"/>
        </w:rPr>
      </w:pPr>
    </w:p>
    <w:p w14:paraId="36E70B3A" w14:textId="459AE77A"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 xml:space="preserve">Now that we have reviewed the anatomy, </w:t>
      </w:r>
      <w:r w:rsidR="004F1F6D">
        <w:rPr>
          <w:rFonts w:asciiTheme="minorHAnsi" w:hAnsiTheme="minorHAnsi"/>
          <w:sz w:val="22"/>
          <w:szCs w:val="22"/>
        </w:rPr>
        <w:t xml:space="preserve">let’s discuss </w:t>
      </w:r>
      <w:r w:rsidRPr="00206DF0">
        <w:rPr>
          <w:rFonts w:asciiTheme="minorHAnsi" w:hAnsiTheme="minorHAnsi"/>
          <w:sz w:val="22"/>
          <w:szCs w:val="22"/>
        </w:rPr>
        <w:t xml:space="preserve">the </w:t>
      </w:r>
      <w:r w:rsidR="00631071">
        <w:rPr>
          <w:rFonts w:asciiTheme="minorHAnsi" w:hAnsiTheme="minorHAnsi"/>
          <w:sz w:val="22"/>
          <w:szCs w:val="22"/>
        </w:rPr>
        <w:t>essential steps of the examination</w:t>
      </w:r>
      <w:r w:rsidRPr="00206DF0">
        <w:rPr>
          <w:rFonts w:asciiTheme="minorHAnsi" w:hAnsiTheme="minorHAnsi"/>
          <w:sz w:val="22"/>
          <w:szCs w:val="22"/>
        </w:rPr>
        <w:t>.</w:t>
      </w:r>
    </w:p>
    <w:p w14:paraId="58A67647" w14:textId="77777777" w:rsidR="00757BFD" w:rsidRPr="00206DF0" w:rsidRDefault="00757BFD" w:rsidP="00757BFD">
      <w:pPr>
        <w:pStyle w:val="ListParagraph"/>
        <w:numPr>
          <w:ilvl w:val="2"/>
          <w:numId w:val="1"/>
        </w:numPr>
        <w:rPr>
          <w:rFonts w:asciiTheme="minorHAnsi" w:hAnsiTheme="minorHAnsi"/>
          <w:color w:val="0000FF"/>
          <w:sz w:val="22"/>
          <w:szCs w:val="22"/>
        </w:rPr>
      </w:pPr>
      <w:r w:rsidRPr="00206DF0">
        <w:rPr>
          <w:rFonts w:asciiTheme="minorHAnsi" w:hAnsiTheme="minorHAnsi"/>
          <w:color w:val="0000FF"/>
          <w:sz w:val="22"/>
          <w:szCs w:val="22"/>
        </w:rPr>
        <w:t>Section Title Slide</w:t>
      </w:r>
    </w:p>
    <w:p w14:paraId="05146EAB" w14:textId="77777777" w:rsidR="00757BFD" w:rsidRPr="00206DF0" w:rsidRDefault="00757BFD" w:rsidP="00757BFD">
      <w:pPr>
        <w:pStyle w:val="ListParagraph"/>
        <w:ind w:left="1224"/>
        <w:rPr>
          <w:rFonts w:asciiTheme="minorHAnsi" w:hAnsiTheme="minorHAnsi"/>
          <w:sz w:val="22"/>
          <w:szCs w:val="22"/>
        </w:rPr>
      </w:pPr>
    </w:p>
    <w:p w14:paraId="7BE646AC" w14:textId="7777777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Upon entering the examination room, greet the patient and introduce yourself (3.2.1). Inform the patient of the exam about to be performed and the reason for it (3.2.2)…</w:t>
      </w:r>
      <w:proofErr w:type="gramStart"/>
      <w:r w:rsidRPr="00206DF0">
        <w:rPr>
          <w:rFonts w:asciiTheme="minorHAnsi" w:hAnsiTheme="minorHAnsi"/>
          <w:sz w:val="22"/>
          <w:szCs w:val="22"/>
        </w:rPr>
        <w:t>.(</w:t>
      </w:r>
      <w:proofErr w:type="gramEnd"/>
      <w:r w:rsidRPr="00206DF0">
        <w:rPr>
          <w:rFonts w:asciiTheme="minorHAnsi" w:hAnsiTheme="minorHAnsi"/>
          <w:sz w:val="22"/>
          <w:szCs w:val="22"/>
        </w:rPr>
        <w:t xml:space="preserve">3.2.3) </w:t>
      </w:r>
    </w:p>
    <w:p w14:paraId="4C32294C"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WIDE: Doctor enters the examination room and greets the patient (the patient should be wearing a gown). </w:t>
      </w:r>
    </w:p>
    <w:p w14:paraId="3B672958"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MED: Doctor discusses the examination with the patient, this shot is to cover the narration, and therefore the conversation will not be played in the video.</w:t>
      </w:r>
    </w:p>
    <w:p w14:paraId="7FA9DB8C"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MED: Doctor informing the patient that he will be performing the rectal exam and the reason behind it. RECORD THE ACTUAL DIALOGUE </w:t>
      </w:r>
      <w:proofErr w:type="gramStart"/>
      <w:r w:rsidRPr="00206DF0">
        <w:rPr>
          <w:rFonts w:asciiTheme="minorHAnsi" w:hAnsiTheme="minorHAnsi"/>
          <w:sz w:val="22"/>
          <w:szCs w:val="22"/>
        </w:rPr>
        <w:t>HERE</w:t>
      </w:r>
      <w:proofErr w:type="gramEnd"/>
      <w:r w:rsidRPr="00206DF0">
        <w:rPr>
          <w:rFonts w:asciiTheme="minorHAnsi" w:hAnsiTheme="minorHAnsi"/>
          <w:sz w:val="22"/>
          <w:szCs w:val="22"/>
        </w:rPr>
        <w:t xml:space="preserve"> AS IT WILL BE PLAYED IN THE VIDEO.  </w:t>
      </w:r>
    </w:p>
    <w:p w14:paraId="32588E1C" w14:textId="77777777" w:rsidR="00757BFD" w:rsidRPr="00040879" w:rsidRDefault="00757BFD" w:rsidP="00757BFD">
      <w:pPr>
        <w:pStyle w:val="ListParagraph"/>
        <w:ind w:left="1224"/>
        <w:rPr>
          <w:rFonts w:asciiTheme="minorHAnsi" w:hAnsiTheme="minorHAnsi"/>
          <w:strike/>
          <w:color w:val="0000FF"/>
          <w:sz w:val="22"/>
          <w:szCs w:val="22"/>
        </w:rPr>
      </w:pPr>
      <w:commentRangeStart w:id="1"/>
      <w:r w:rsidRPr="00040879">
        <w:rPr>
          <w:rFonts w:asciiTheme="minorHAnsi" w:hAnsiTheme="minorHAnsi"/>
          <w:strike/>
          <w:color w:val="0000FF"/>
          <w:sz w:val="22"/>
          <w:szCs w:val="22"/>
        </w:rPr>
        <w:t xml:space="preserve">Editor: Play the dialogue after the narration. </w:t>
      </w:r>
      <w:commentRangeEnd w:id="1"/>
      <w:r w:rsidR="00040879" w:rsidRPr="00040879">
        <w:rPr>
          <w:rStyle w:val="CommentReference"/>
          <w:strike/>
        </w:rPr>
        <w:commentReference w:id="1"/>
      </w:r>
    </w:p>
    <w:p w14:paraId="0A509294" w14:textId="77777777" w:rsidR="00757BFD" w:rsidRPr="00206DF0" w:rsidRDefault="00757BFD" w:rsidP="00757BFD">
      <w:pPr>
        <w:pStyle w:val="ListParagraph"/>
        <w:ind w:left="1224"/>
        <w:rPr>
          <w:rFonts w:asciiTheme="minorHAnsi" w:hAnsiTheme="minorHAnsi"/>
          <w:sz w:val="22"/>
          <w:szCs w:val="22"/>
        </w:rPr>
      </w:pPr>
    </w:p>
    <w:p w14:paraId="5013F967" w14:textId="77777777" w:rsidR="00757BFD" w:rsidRPr="00206DF0" w:rsidRDefault="00757BFD" w:rsidP="00757BFD">
      <w:pPr>
        <w:pStyle w:val="ListParagraph"/>
        <w:numPr>
          <w:ilvl w:val="1"/>
          <w:numId w:val="1"/>
        </w:numPr>
        <w:rPr>
          <w:rFonts w:asciiTheme="minorHAnsi" w:hAnsiTheme="minorHAnsi"/>
          <w:color w:val="0000FF"/>
          <w:sz w:val="22"/>
          <w:szCs w:val="22"/>
        </w:rPr>
      </w:pPr>
      <w:r w:rsidRPr="00206DF0">
        <w:rPr>
          <w:rFonts w:asciiTheme="minorHAnsi" w:hAnsiTheme="minorHAnsi"/>
          <w:sz w:val="22"/>
          <w:szCs w:val="22"/>
        </w:rPr>
        <w:t xml:space="preserve">Recognize that some men may feel uncomfortable at the idea of having the exam performed. If it seems a patient feels uncomfortable with the exam, take a moment to explore the reasons </w:t>
      </w:r>
      <w:r w:rsidRPr="004F1F6D">
        <w:rPr>
          <w:rFonts w:asciiTheme="minorHAnsi" w:hAnsiTheme="minorHAnsi"/>
          <w:sz w:val="22"/>
          <w:szCs w:val="22"/>
        </w:rPr>
        <w:t xml:space="preserve">why. Discussing the exam in a matter of fact </w:t>
      </w:r>
      <w:r w:rsidR="00755224" w:rsidRPr="004F1F6D">
        <w:rPr>
          <w:rFonts w:asciiTheme="minorHAnsi" w:hAnsiTheme="minorHAnsi"/>
          <w:sz w:val="22"/>
          <w:szCs w:val="22"/>
        </w:rPr>
        <w:t xml:space="preserve">way </w:t>
      </w:r>
      <w:r w:rsidRPr="004F1F6D">
        <w:rPr>
          <w:rFonts w:asciiTheme="minorHAnsi" w:hAnsiTheme="minorHAnsi"/>
          <w:sz w:val="22"/>
          <w:szCs w:val="22"/>
        </w:rPr>
        <w:t>tends to lessen a patient’s anxiety.</w:t>
      </w:r>
    </w:p>
    <w:p w14:paraId="2953C2C1" w14:textId="6E11ECAA" w:rsidR="00757BFD" w:rsidRPr="00631071" w:rsidRDefault="00631071" w:rsidP="00757BFD">
      <w:pPr>
        <w:pStyle w:val="ListParagraph"/>
        <w:numPr>
          <w:ilvl w:val="2"/>
          <w:numId w:val="1"/>
        </w:numPr>
        <w:rPr>
          <w:rFonts w:asciiTheme="minorHAnsi" w:hAnsiTheme="minorHAnsi"/>
          <w:sz w:val="22"/>
          <w:szCs w:val="22"/>
        </w:rPr>
      </w:pPr>
      <w:r w:rsidRPr="00631071">
        <w:rPr>
          <w:rFonts w:asciiTheme="minorHAnsi" w:hAnsiTheme="minorHAnsi"/>
          <w:sz w:val="22"/>
          <w:szCs w:val="22"/>
        </w:rPr>
        <w:t xml:space="preserve">MED: Doctor in general conversation with the patient. </w:t>
      </w:r>
    </w:p>
    <w:p w14:paraId="3FBC4F0E" w14:textId="77777777" w:rsidR="00755224" w:rsidRPr="00206DF0" w:rsidRDefault="00755224" w:rsidP="00755224">
      <w:pPr>
        <w:rPr>
          <w:rFonts w:asciiTheme="minorHAnsi" w:hAnsiTheme="minorHAnsi"/>
          <w:sz w:val="22"/>
          <w:szCs w:val="22"/>
        </w:rPr>
      </w:pPr>
    </w:p>
    <w:p w14:paraId="3631AAB9" w14:textId="7777777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 xml:space="preserve">As with all sensitive examinations, it is important to be mindful of the language used during the exam. While conducting the exam, tell the patient what you intend to do before actually performing the maneuver (3.4.1). In general, avoid words that can have intimate connotation, such as “feel”, “touch”, and “looks good”, as well as words that are overly medical, such as “probe” and “palpate”. Some useful neutral words include “examine”, “check”, “assess”, “insert”, and “appears healthy” (3.4.2). </w:t>
      </w:r>
    </w:p>
    <w:p w14:paraId="2A6F3E7F" w14:textId="45007AA4"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MED</w:t>
      </w:r>
      <w:r w:rsidR="00AC2414">
        <w:rPr>
          <w:rFonts w:asciiTheme="minorHAnsi" w:hAnsiTheme="minorHAnsi"/>
          <w:sz w:val="22"/>
          <w:szCs w:val="22"/>
        </w:rPr>
        <w:t xml:space="preserve"> (Over patient’s shoulder)</w:t>
      </w:r>
      <w:r w:rsidRPr="00206DF0">
        <w:rPr>
          <w:rFonts w:asciiTheme="minorHAnsi" w:hAnsiTheme="minorHAnsi"/>
          <w:sz w:val="22"/>
          <w:szCs w:val="22"/>
        </w:rPr>
        <w:t xml:space="preserve">: Doctor explaining the exam to the patient. This again </w:t>
      </w:r>
      <w:r w:rsidR="002704A7">
        <w:rPr>
          <w:rFonts w:asciiTheme="minorHAnsi" w:hAnsiTheme="minorHAnsi"/>
          <w:sz w:val="22"/>
          <w:szCs w:val="22"/>
        </w:rPr>
        <w:t>is a general conversation shot. R</w:t>
      </w:r>
      <w:r w:rsidRPr="00206DF0">
        <w:rPr>
          <w:rFonts w:asciiTheme="minorHAnsi" w:hAnsiTheme="minorHAnsi"/>
          <w:sz w:val="22"/>
          <w:szCs w:val="22"/>
        </w:rPr>
        <w:t xml:space="preserve">ecord enough footage to cover the whole narration. </w:t>
      </w:r>
    </w:p>
    <w:p w14:paraId="08BD45F6" w14:textId="77777777" w:rsidR="00757BFD" w:rsidRPr="00206DF0" w:rsidRDefault="00757BFD" w:rsidP="00757BFD">
      <w:pPr>
        <w:pStyle w:val="ListParagraph"/>
        <w:numPr>
          <w:ilvl w:val="2"/>
          <w:numId w:val="1"/>
        </w:numPr>
        <w:rPr>
          <w:rFonts w:asciiTheme="minorHAnsi" w:hAnsiTheme="minorHAnsi"/>
          <w:color w:val="0000FF"/>
          <w:sz w:val="22"/>
          <w:szCs w:val="22"/>
        </w:rPr>
      </w:pPr>
      <w:r w:rsidRPr="00206DF0">
        <w:rPr>
          <w:rFonts w:asciiTheme="minorHAnsi" w:hAnsiTheme="minorHAnsi"/>
          <w:color w:val="0000FF"/>
          <w:sz w:val="22"/>
          <w:szCs w:val="22"/>
        </w:rPr>
        <w:t>FREEZE FRAME at the end of the previous shot and add the list of words with “</w:t>
      </w:r>
      <w:r w:rsidRPr="00206DF0">
        <w:rPr>
          <w:rFonts w:ascii="Lucida Grande" w:hAnsi="Lucida Grande" w:cs="Lucida Grande"/>
          <w:color w:val="0000FF"/>
          <w:sz w:val="22"/>
          <w:szCs w:val="22"/>
        </w:rPr>
        <w:t>✓</w:t>
      </w:r>
      <w:r w:rsidRPr="00206DF0">
        <w:rPr>
          <w:rFonts w:asciiTheme="minorHAnsi" w:hAnsiTheme="minorHAnsi"/>
          <w:color w:val="0000FF"/>
          <w:sz w:val="22"/>
          <w:szCs w:val="22"/>
        </w:rPr>
        <w:t>” or “</w:t>
      </w:r>
      <w:r w:rsidRPr="00206DF0">
        <w:rPr>
          <w:rFonts w:ascii="Menlo Bold" w:hAnsi="Menlo Bold" w:cs="Menlo Bold"/>
          <w:color w:val="0000FF"/>
          <w:sz w:val="22"/>
          <w:szCs w:val="22"/>
        </w:rPr>
        <w:t>✗</w:t>
      </w:r>
      <w:r w:rsidRPr="00206DF0">
        <w:rPr>
          <w:rFonts w:asciiTheme="minorHAnsi" w:hAnsiTheme="minorHAnsi"/>
          <w:color w:val="0000FF"/>
          <w:sz w:val="22"/>
          <w:szCs w:val="22"/>
        </w:rPr>
        <w:t xml:space="preserve">” next to them indicating whether they should or should not be used. </w:t>
      </w:r>
    </w:p>
    <w:p w14:paraId="6031AE34" w14:textId="77777777" w:rsidR="00757BFD" w:rsidRPr="00206DF0" w:rsidRDefault="00757BFD" w:rsidP="00757BFD">
      <w:pPr>
        <w:pStyle w:val="ListParagraph"/>
        <w:ind w:left="1224"/>
        <w:rPr>
          <w:rFonts w:asciiTheme="minorHAnsi" w:hAnsiTheme="minorHAnsi"/>
          <w:sz w:val="22"/>
          <w:szCs w:val="22"/>
        </w:rPr>
      </w:pPr>
    </w:p>
    <w:p w14:paraId="6CF4F7CD" w14:textId="43CA37A0"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Before beginning the exam, be sure everything needed is ready in advance. Prepare one pair of latex-free gloves, lubricant pre-expressed on a paper towel, a cotton swab for neurologic examination, tissue paper</w:t>
      </w:r>
      <w:r w:rsidR="004F1F6D" w:rsidRPr="004F1F6D">
        <w:t xml:space="preserve"> </w:t>
      </w:r>
      <w:r w:rsidR="004F1F6D" w:rsidRPr="004F1F6D">
        <w:rPr>
          <w:rFonts w:asciiTheme="minorHAnsi" w:hAnsiTheme="minorHAnsi"/>
          <w:sz w:val="22"/>
          <w:szCs w:val="22"/>
        </w:rPr>
        <w:t xml:space="preserve">for patient to clean self after </w:t>
      </w:r>
      <w:r w:rsidR="004F1F6D">
        <w:rPr>
          <w:rFonts w:asciiTheme="minorHAnsi" w:hAnsiTheme="minorHAnsi"/>
          <w:sz w:val="22"/>
          <w:szCs w:val="22"/>
        </w:rPr>
        <w:t xml:space="preserve">the </w:t>
      </w:r>
      <w:r w:rsidR="004F1F6D" w:rsidRPr="004F1F6D">
        <w:rPr>
          <w:rFonts w:asciiTheme="minorHAnsi" w:hAnsiTheme="minorHAnsi"/>
          <w:sz w:val="22"/>
          <w:szCs w:val="22"/>
        </w:rPr>
        <w:t>exam</w:t>
      </w:r>
      <w:r w:rsidR="00045202">
        <w:rPr>
          <w:rFonts w:asciiTheme="minorHAnsi" w:hAnsiTheme="minorHAnsi"/>
          <w:sz w:val="22"/>
          <w:szCs w:val="22"/>
        </w:rPr>
        <w:t xml:space="preserve">, </w:t>
      </w:r>
      <w:r w:rsidRPr="00206DF0">
        <w:rPr>
          <w:rFonts w:asciiTheme="minorHAnsi" w:hAnsiTheme="minorHAnsi"/>
          <w:sz w:val="22"/>
          <w:szCs w:val="22"/>
        </w:rPr>
        <w:t xml:space="preserve">and guaiac card and reagent </w:t>
      </w:r>
      <w:r w:rsidR="00755224" w:rsidRPr="00206DF0">
        <w:rPr>
          <w:rFonts w:asciiTheme="minorHAnsi" w:hAnsiTheme="minorHAnsi"/>
          <w:sz w:val="22"/>
          <w:szCs w:val="22"/>
        </w:rPr>
        <w:t xml:space="preserve">- </w:t>
      </w:r>
      <w:r w:rsidRPr="00206DF0">
        <w:rPr>
          <w:rFonts w:asciiTheme="minorHAnsi" w:hAnsiTheme="minorHAnsi"/>
          <w:sz w:val="22"/>
          <w:szCs w:val="22"/>
        </w:rPr>
        <w:t xml:space="preserve">if testing for occult blood. </w:t>
      </w:r>
    </w:p>
    <w:p w14:paraId="0CD3576E" w14:textId="516A9ADF" w:rsidR="00757BFD" w:rsidRPr="00206DF0" w:rsidRDefault="00755224"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lastRenderedPageBreak/>
        <w:t>MED</w:t>
      </w:r>
      <w:r w:rsidR="00757BFD" w:rsidRPr="00206DF0">
        <w:rPr>
          <w:rFonts w:asciiTheme="minorHAnsi" w:hAnsiTheme="minorHAnsi"/>
          <w:sz w:val="22"/>
          <w:szCs w:val="22"/>
        </w:rPr>
        <w:t xml:space="preserve">: Of a tray that has all the things laid out and doctor, while reciting the narration, points to the things as they are mentioned. </w:t>
      </w:r>
    </w:p>
    <w:p w14:paraId="22CDD66D" w14:textId="77777777" w:rsidR="00757BFD" w:rsidRPr="00206DF0" w:rsidRDefault="00757BFD" w:rsidP="00757BFD">
      <w:pPr>
        <w:rPr>
          <w:rFonts w:asciiTheme="minorHAnsi" w:hAnsiTheme="minorHAnsi"/>
          <w:sz w:val="22"/>
          <w:szCs w:val="22"/>
        </w:rPr>
      </w:pPr>
    </w:p>
    <w:p w14:paraId="4DA7E7AB" w14:textId="7777777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 xml:space="preserve">Once the patient is comfortable, wash your hands (3.6.1) and put on your latex-free gloves (3.6.2). </w:t>
      </w:r>
    </w:p>
    <w:p w14:paraId="3D6F5D51"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MED: Doctor washes his hands </w:t>
      </w:r>
    </w:p>
    <w:p w14:paraId="745BD03A"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MED: Doctor puts on a pair of latex-free gloves </w:t>
      </w:r>
    </w:p>
    <w:p w14:paraId="01503F2E" w14:textId="77777777" w:rsidR="00757BFD" w:rsidRPr="00206DF0" w:rsidRDefault="00757BFD" w:rsidP="00757BFD">
      <w:pPr>
        <w:rPr>
          <w:rFonts w:asciiTheme="minorHAnsi" w:hAnsiTheme="minorHAnsi"/>
          <w:sz w:val="22"/>
          <w:szCs w:val="22"/>
        </w:rPr>
      </w:pPr>
      <w:r w:rsidRPr="00206DF0">
        <w:rPr>
          <w:rFonts w:asciiTheme="minorHAnsi" w:hAnsiTheme="minorHAnsi"/>
          <w:sz w:val="22"/>
          <w:szCs w:val="22"/>
        </w:rPr>
        <w:t xml:space="preserve">  </w:t>
      </w:r>
    </w:p>
    <w:p w14:paraId="7E946FCB" w14:textId="16828445"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Then, apply a thin layer of lubricant to your dominant index finger; be sure to apply enough lubricant to cover the entire length and circumference of the finger</w:t>
      </w:r>
      <w:r w:rsidR="00183A68" w:rsidRPr="00206DF0">
        <w:rPr>
          <w:rFonts w:asciiTheme="minorHAnsi" w:hAnsiTheme="minorHAnsi"/>
          <w:sz w:val="22"/>
          <w:szCs w:val="22"/>
        </w:rPr>
        <w:t xml:space="preserve"> (3.7.1)</w:t>
      </w:r>
      <w:r w:rsidRPr="00206DF0">
        <w:rPr>
          <w:rFonts w:asciiTheme="minorHAnsi" w:hAnsiTheme="minorHAnsi"/>
          <w:sz w:val="22"/>
          <w:szCs w:val="22"/>
        </w:rPr>
        <w:t>. Applying too much leads to an unnecessary mess, while applying too little causes patient discomfort</w:t>
      </w:r>
      <w:r w:rsidR="00183A68" w:rsidRPr="00206DF0">
        <w:rPr>
          <w:rFonts w:asciiTheme="minorHAnsi" w:hAnsiTheme="minorHAnsi"/>
          <w:sz w:val="22"/>
          <w:szCs w:val="22"/>
        </w:rPr>
        <w:t xml:space="preserve"> (3.7.2)</w:t>
      </w:r>
      <w:r w:rsidRPr="00206DF0">
        <w:rPr>
          <w:rFonts w:asciiTheme="minorHAnsi" w:hAnsiTheme="minorHAnsi"/>
          <w:sz w:val="22"/>
          <w:szCs w:val="22"/>
        </w:rPr>
        <w:t>.</w:t>
      </w:r>
    </w:p>
    <w:p w14:paraId="1F91C5C5" w14:textId="005F5A6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MED (over the doctor’s shoulder): Doctor appl</w:t>
      </w:r>
      <w:r w:rsidR="004F1F6D">
        <w:rPr>
          <w:rFonts w:asciiTheme="minorHAnsi" w:hAnsiTheme="minorHAnsi"/>
          <w:sz w:val="22"/>
          <w:szCs w:val="22"/>
        </w:rPr>
        <w:t>ies</w:t>
      </w:r>
      <w:r w:rsidRPr="00206DF0">
        <w:rPr>
          <w:rFonts w:asciiTheme="minorHAnsi" w:hAnsiTheme="minorHAnsi"/>
          <w:sz w:val="22"/>
          <w:szCs w:val="22"/>
        </w:rPr>
        <w:t xml:space="preserve"> </w:t>
      </w:r>
      <w:r w:rsidR="004F1F6D">
        <w:rPr>
          <w:rFonts w:asciiTheme="minorHAnsi" w:hAnsiTheme="minorHAnsi"/>
          <w:sz w:val="22"/>
          <w:szCs w:val="22"/>
        </w:rPr>
        <w:t xml:space="preserve">the </w:t>
      </w:r>
      <w:r w:rsidRPr="00206DF0">
        <w:rPr>
          <w:rFonts w:asciiTheme="minorHAnsi" w:hAnsiTheme="minorHAnsi"/>
          <w:sz w:val="22"/>
          <w:szCs w:val="22"/>
        </w:rPr>
        <w:t xml:space="preserve">lubricant to his dominant index finger </w:t>
      </w:r>
      <w:r w:rsidR="00221FD4">
        <w:rPr>
          <w:rFonts w:asciiTheme="minorHAnsi" w:hAnsiTheme="minorHAnsi"/>
          <w:sz w:val="22"/>
          <w:szCs w:val="22"/>
        </w:rPr>
        <w:t xml:space="preserve">using the </w:t>
      </w:r>
      <w:r w:rsidR="00221FD4" w:rsidRPr="00206DF0">
        <w:rPr>
          <w:rFonts w:asciiTheme="minorHAnsi" w:hAnsiTheme="minorHAnsi"/>
          <w:sz w:val="22"/>
          <w:szCs w:val="22"/>
        </w:rPr>
        <w:t>lubricant pre-expressed on a paper towel</w:t>
      </w:r>
    </w:p>
    <w:p w14:paraId="365CE1B8"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CU: Doctor applying lubricant to the dominant index finger and when the doctor completes the lubricant application, he should show his entire lubricated finger to the camera so show the right amount of lubricant to be applied.</w:t>
      </w:r>
    </w:p>
    <w:p w14:paraId="0119C5E5" w14:textId="77777777" w:rsidR="00757BFD" w:rsidRPr="00206DF0" w:rsidRDefault="00757BFD" w:rsidP="00757BFD">
      <w:pPr>
        <w:rPr>
          <w:rFonts w:asciiTheme="minorHAnsi" w:hAnsiTheme="minorHAnsi"/>
          <w:sz w:val="22"/>
          <w:szCs w:val="22"/>
        </w:rPr>
      </w:pPr>
    </w:p>
    <w:p w14:paraId="54C98748" w14:textId="376ABB2D"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 xml:space="preserve">Next, position the patient. There are three acceptable ways to position a patient for the rectal exam: the Sims’ position, the modified lithotomy position and </w:t>
      </w:r>
      <w:r w:rsidR="00221FD4">
        <w:rPr>
          <w:rFonts w:asciiTheme="minorHAnsi" w:hAnsiTheme="minorHAnsi"/>
          <w:sz w:val="22"/>
          <w:szCs w:val="22"/>
        </w:rPr>
        <w:t>the</w:t>
      </w:r>
      <w:r w:rsidR="00221FD4" w:rsidRPr="00206DF0">
        <w:rPr>
          <w:rFonts w:asciiTheme="minorHAnsi" w:hAnsiTheme="minorHAnsi"/>
          <w:sz w:val="22"/>
          <w:szCs w:val="22"/>
        </w:rPr>
        <w:t xml:space="preserve"> </w:t>
      </w:r>
      <w:r w:rsidRPr="00206DF0">
        <w:rPr>
          <w:rFonts w:asciiTheme="minorHAnsi" w:hAnsiTheme="minorHAnsi"/>
          <w:sz w:val="22"/>
          <w:szCs w:val="22"/>
        </w:rPr>
        <w:t xml:space="preserve">standing position.   </w:t>
      </w:r>
    </w:p>
    <w:p w14:paraId="085FEF99" w14:textId="042B9201" w:rsidR="00757BFD" w:rsidRPr="006A04BC" w:rsidRDefault="00757BFD" w:rsidP="00757BFD">
      <w:pPr>
        <w:pStyle w:val="ListParagraph"/>
        <w:numPr>
          <w:ilvl w:val="2"/>
          <w:numId w:val="1"/>
        </w:numPr>
        <w:rPr>
          <w:rFonts w:asciiTheme="minorHAnsi" w:hAnsiTheme="minorHAnsi"/>
          <w:sz w:val="22"/>
          <w:szCs w:val="22"/>
        </w:rPr>
      </w:pPr>
      <w:r w:rsidRPr="006A04BC">
        <w:rPr>
          <w:rFonts w:asciiTheme="minorHAnsi" w:hAnsiTheme="minorHAnsi"/>
          <w:color w:val="0000FF"/>
          <w:sz w:val="22"/>
          <w:szCs w:val="22"/>
        </w:rPr>
        <w:t xml:space="preserve">Editor: </w:t>
      </w:r>
      <w:r w:rsidR="006A04BC" w:rsidRPr="006A04BC">
        <w:rPr>
          <w:rFonts w:asciiTheme="minorHAnsi" w:hAnsiTheme="minorHAnsi"/>
          <w:color w:val="0000FF"/>
          <w:sz w:val="22"/>
          <w:szCs w:val="22"/>
        </w:rPr>
        <w:t xml:space="preserve">Create a freeze frame using the first frame of 3.9.1 and add the list of position as text on screen </w:t>
      </w:r>
    </w:p>
    <w:p w14:paraId="168CE770" w14:textId="77777777" w:rsidR="006A04BC" w:rsidRPr="006A04BC" w:rsidRDefault="006A04BC" w:rsidP="006A04BC">
      <w:pPr>
        <w:pStyle w:val="ListParagraph"/>
        <w:ind w:left="1224"/>
        <w:rPr>
          <w:rFonts w:asciiTheme="minorHAnsi" w:hAnsiTheme="minorHAnsi"/>
          <w:sz w:val="22"/>
          <w:szCs w:val="22"/>
        </w:rPr>
      </w:pPr>
    </w:p>
    <w:p w14:paraId="63776538" w14:textId="1B3EA35B" w:rsidR="00757BFD" w:rsidRPr="00206DF0" w:rsidRDefault="006A04BC" w:rsidP="00757BFD">
      <w:pPr>
        <w:pStyle w:val="ListParagraph"/>
        <w:numPr>
          <w:ilvl w:val="1"/>
          <w:numId w:val="1"/>
        </w:numPr>
        <w:rPr>
          <w:rFonts w:asciiTheme="minorHAnsi" w:hAnsiTheme="minorHAnsi"/>
          <w:sz w:val="22"/>
          <w:szCs w:val="22"/>
        </w:rPr>
      </w:pPr>
      <w:r>
        <w:rPr>
          <w:rFonts w:asciiTheme="minorHAnsi" w:hAnsiTheme="minorHAnsi"/>
          <w:sz w:val="22"/>
          <w:szCs w:val="22"/>
        </w:rPr>
        <w:t>For</w:t>
      </w:r>
      <w:r w:rsidR="00757BFD" w:rsidRPr="00206DF0">
        <w:rPr>
          <w:rFonts w:asciiTheme="minorHAnsi" w:hAnsiTheme="minorHAnsi"/>
          <w:sz w:val="22"/>
          <w:szCs w:val="22"/>
        </w:rPr>
        <w:t xml:space="preserve"> the </w:t>
      </w:r>
      <w:proofErr w:type="spellStart"/>
      <w:r w:rsidR="00757BFD" w:rsidRPr="00206DF0">
        <w:rPr>
          <w:rFonts w:asciiTheme="minorHAnsi" w:hAnsiTheme="minorHAnsi"/>
          <w:sz w:val="22"/>
          <w:szCs w:val="22"/>
        </w:rPr>
        <w:t>Sim’s</w:t>
      </w:r>
      <w:proofErr w:type="spellEnd"/>
      <w:r w:rsidR="00757BFD" w:rsidRPr="00206DF0">
        <w:rPr>
          <w:rFonts w:asciiTheme="minorHAnsi" w:hAnsiTheme="minorHAnsi"/>
          <w:sz w:val="22"/>
          <w:szCs w:val="22"/>
        </w:rPr>
        <w:t xml:space="preserve"> position</w:t>
      </w:r>
      <w:r>
        <w:rPr>
          <w:rFonts w:asciiTheme="minorHAnsi" w:hAnsiTheme="minorHAnsi"/>
          <w:sz w:val="22"/>
          <w:szCs w:val="22"/>
        </w:rPr>
        <w:t xml:space="preserve"> </w:t>
      </w:r>
      <w:r w:rsidRPr="006A04BC">
        <w:rPr>
          <w:rFonts w:asciiTheme="minorHAnsi" w:hAnsiTheme="minorHAnsi"/>
          <w:color w:val="0000FF"/>
          <w:sz w:val="22"/>
          <w:szCs w:val="22"/>
        </w:rPr>
        <w:t xml:space="preserve">(TEXT: </w:t>
      </w:r>
      <w:proofErr w:type="spellStart"/>
      <w:r w:rsidRPr="006A04BC">
        <w:rPr>
          <w:rFonts w:asciiTheme="minorHAnsi" w:hAnsiTheme="minorHAnsi"/>
          <w:color w:val="0000FF"/>
          <w:sz w:val="22"/>
          <w:szCs w:val="22"/>
        </w:rPr>
        <w:t>Sim’s</w:t>
      </w:r>
      <w:proofErr w:type="spellEnd"/>
      <w:r w:rsidRPr="006A04BC">
        <w:rPr>
          <w:rFonts w:asciiTheme="minorHAnsi" w:hAnsiTheme="minorHAnsi"/>
          <w:color w:val="0000FF"/>
          <w:sz w:val="22"/>
          <w:szCs w:val="22"/>
        </w:rPr>
        <w:t xml:space="preserve"> position</w:t>
      </w:r>
      <w:r>
        <w:rPr>
          <w:rFonts w:asciiTheme="minorHAnsi" w:hAnsiTheme="minorHAnsi"/>
          <w:sz w:val="22"/>
          <w:szCs w:val="22"/>
        </w:rPr>
        <w:t>)</w:t>
      </w:r>
      <w:r w:rsidR="00757BFD" w:rsidRPr="00206DF0">
        <w:rPr>
          <w:rFonts w:asciiTheme="minorHAnsi" w:hAnsiTheme="minorHAnsi"/>
          <w:sz w:val="22"/>
          <w:szCs w:val="22"/>
        </w:rPr>
        <w:t xml:space="preserve">, have the individual lie down on the examination table (3.9.1). Then, instruct the patient to roll onto his left side with his left leg straight and right leg flexed at the hip and knee </w:t>
      </w:r>
      <w:r w:rsidR="00137B30">
        <w:rPr>
          <w:rFonts w:asciiTheme="minorHAnsi" w:hAnsiTheme="minorHAnsi"/>
          <w:sz w:val="22"/>
          <w:szCs w:val="22"/>
        </w:rPr>
        <w:t xml:space="preserve">to 90 degrees </w:t>
      </w:r>
      <w:r w:rsidR="00757BFD" w:rsidRPr="00206DF0">
        <w:rPr>
          <w:rFonts w:asciiTheme="minorHAnsi" w:hAnsiTheme="minorHAnsi"/>
          <w:sz w:val="22"/>
          <w:szCs w:val="22"/>
        </w:rPr>
        <w:t>(3.9.2).</w:t>
      </w:r>
      <w:r w:rsidR="00137B30">
        <w:rPr>
          <w:rFonts w:asciiTheme="minorHAnsi" w:hAnsiTheme="minorHAnsi"/>
          <w:sz w:val="22"/>
          <w:szCs w:val="22"/>
        </w:rPr>
        <w:t xml:space="preserve"> Alternatively, both legs can be flexed at hips and knees to 90 degrees</w:t>
      </w:r>
      <w:r w:rsidR="00426F2C">
        <w:rPr>
          <w:rFonts w:asciiTheme="minorHAnsi" w:hAnsiTheme="minorHAnsi"/>
          <w:sz w:val="22"/>
          <w:szCs w:val="22"/>
        </w:rPr>
        <w:t xml:space="preserve"> (3.9.3)</w:t>
      </w:r>
      <w:r w:rsidR="00137B30">
        <w:rPr>
          <w:rFonts w:asciiTheme="minorHAnsi" w:hAnsiTheme="minorHAnsi"/>
          <w:sz w:val="22"/>
          <w:szCs w:val="22"/>
        </w:rPr>
        <w:t>.</w:t>
      </w:r>
    </w:p>
    <w:p w14:paraId="76730EB9"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MED: Doctor instructs the patient to lie down on the examination table. Patient lies down on his back.</w:t>
      </w:r>
    </w:p>
    <w:p w14:paraId="178CD0CA" w14:textId="18022DB5" w:rsidR="00426F2C"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MED: As doctor instructs, the patient rolls onto his left side with his left leg straight and right leg flexed at the hip and knee and doctor appropriately adjusts the patient’s gown.</w:t>
      </w:r>
    </w:p>
    <w:p w14:paraId="3708D94D" w14:textId="26A0470E" w:rsidR="00757BFD" w:rsidRPr="00206DF0" w:rsidRDefault="00426F2C" w:rsidP="00757BFD">
      <w:pPr>
        <w:pStyle w:val="ListParagraph"/>
        <w:numPr>
          <w:ilvl w:val="2"/>
          <w:numId w:val="1"/>
        </w:numPr>
        <w:rPr>
          <w:rFonts w:asciiTheme="minorHAnsi" w:hAnsiTheme="minorHAnsi"/>
          <w:sz w:val="22"/>
          <w:szCs w:val="22"/>
        </w:rPr>
      </w:pPr>
      <w:r>
        <w:rPr>
          <w:rFonts w:asciiTheme="minorHAnsi" w:hAnsiTheme="minorHAnsi"/>
          <w:sz w:val="22"/>
          <w:szCs w:val="22"/>
        </w:rPr>
        <w:t xml:space="preserve">MED: Patient in the previous position flexes both legs at hips and knees to 90 degrees.  </w:t>
      </w:r>
    </w:p>
    <w:p w14:paraId="6C6A12FC" w14:textId="3295CDD3" w:rsidR="000F764F" w:rsidRPr="00FA678B" w:rsidRDefault="000F764F" w:rsidP="005B52D6">
      <w:pPr>
        <w:pStyle w:val="ListParagraph"/>
        <w:ind w:left="792"/>
        <w:rPr>
          <w:rFonts w:asciiTheme="minorHAnsi" w:hAnsiTheme="minorHAnsi"/>
          <w:b/>
          <w:sz w:val="22"/>
          <w:szCs w:val="22"/>
        </w:rPr>
      </w:pPr>
      <w:r w:rsidRPr="00FA678B">
        <w:rPr>
          <w:rFonts w:asciiTheme="minorHAnsi" w:hAnsiTheme="minorHAnsi"/>
          <w:b/>
          <w:sz w:val="22"/>
          <w:szCs w:val="22"/>
        </w:rPr>
        <w:t>Note to videographer: For 3.9.1-3.9.3 and 3.10.1, the actor will assume the position with gown on without exposing his buttocks.</w:t>
      </w:r>
    </w:p>
    <w:p w14:paraId="3805DA0A" w14:textId="77777777" w:rsidR="000F764F" w:rsidRPr="005B52D6" w:rsidRDefault="000F764F" w:rsidP="005B52D6">
      <w:pPr>
        <w:rPr>
          <w:rFonts w:asciiTheme="minorHAnsi" w:hAnsiTheme="minorHAnsi"/>
          <w:sz w:val="22"/>
          <w:szCs w:val="22"/>
        </w:rPr>
      </w:pPr>
    </w:p>
    <w:p w14:paraId="358864C1" w14:textId="2A53E003"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 xml:space="preserve">For </w:t>
      </w:r>
      <w:r w:rsidR="00437E44">
        <w:rPr>
          <w:rFonts w:asciiTheme="minorHAnsi" w:hAnsiTheme="minorHAnsi"/>
          <w:sz w:val="22"/>
          <w:szCs w:val="22"/>
        </w:rPr>
        <w:t xml:space="preserve">modified </w:t>
      </w:r>
      <w:r w:rsidRPr="00206DF0">
        <w:rPr>
          <w:rFonts w:asciiTheme="minorHAnsi" w:hAnsiTheme="minorHAnsi"/>
          <w:sz w:val="22"/>
          <w:szCs w:val="22"/>
        </w:rPr>
        <w:t>lithotomy position</w:t>
      </w:r>
      <w:r w:rsidR="00AC37BC">
        <w:rPr>
          <w:rFonts w:asciiTheme="minorHAnsi" w:hAnsiTheme="minorHAnsi"/>
          <w:sz w:val="22"/>
          <w:szCs w:val="22"/>
        </w:rPr>
        <w:t xml:space="preserve"> </w:t>
      </w:r>
      <w:r w:rsidR="00AC37BC" w:rsidRPr="00AC37BC">
        <w:rPr>
          <w:rFonts w:asciiTheme="minorHAnsi" w:hAnsiTheme="minorHAnsi"/>
          <w:color w:val="0000FF"/>
          <w:sz w:val="22"/>
          <w:szCs w:val="22"/>
        </w:rPr>
        <w:t>(TEXT: Modified Lithotomy Position)</w:t>
      </w:r>
      <w:r w:rsidR="00AC37BC">
        <w:rPr>
          <w:rFonts w:asciiTheme="minorHAnsi" w:hAnsiTheme="minorHAnsi"/>
          <w:sz w:val="22"/>
          <w:szCs w:val="22"/>
        </w:rPr>
        <w:t xml:space="preserve"> </w:t>
      </w:r>
      <w:r w:rsidRPr="00206DF0">
        <w:rPr>
          <w:rFonts w:asciiTheme="minorHAnsi" w:hAnsiTheme="minorHAnsi"/>
          <w:sz w:val="22"/>
          <w:szCs w:val="22"/>
        </w:rPr>
        <w:t xml:space="preserve">have the individual lie on his back with his feet together and hips and knees bent.  </w:t>
      </w:r>
    </w:p>
    <w:p w14:paraId="4C8E154E"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MED: The patient lying on his back joins his feet together and bends his hips and knees</w:t>
      </w:r>
      <w:r w:rsidR="007C53E5" w:rsidRPr="00206DF0">
        <w:rPr>
          <w:rFonts w:asciiTheme="minorHAnsi" w:hAnsiTheme="minorHAnsi"/>
          <w:sz w:val="22"/>
          <w:szCs w:val="22"/>
        </w:rPr>
        <w:t xml:space="preserve">. Doctor </w:t>
      </w:r>
      <w:r w:rsidRPr="00206DF0">
        <w:rPr>
          <w:rFonts w:asciiTheme="minorHAnsi" w:hAnsiTheme="minorHAnsi"/>
          <w:sz w:val="22"/>
          <w:szCs w:val="22"/>
        </w:rPr>
        <w:t xml:space="preserve">appropriately adjusts the patient’s gown. </w:t>
      </w:r>
    </w:p>
    <w:p w14:paraId="01D43F56" w14:textId="77777777" w:rsidR="00757BFD" w:rsidRPr="00206DF0" w:rsidRDefault="00757BFD" w:rsidP="00757BFD">
      <w:pPr>
        <w:ind w:left="720"/>
        <w:rPr>
          <w:rFonts w:asciiTheme="minorHAnsi" w:hAnsiTheme="minorHAnsi"/>
          <w:sz w:val="22"/>
          <w:szCs w:val="22"/>
        </w:rPr>
      </w:pPr>
    </w:p>
    <w:p w14:paraId="468E6C3B" w14:textId="798C53AB"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For the third position</w:t>
      </w:r>
      <w:r w:rsidR="00482046">
        <w:rPr>
          <w:rFonts w:asciiTheme="minorHAnsi" w:hAnsiTheme="minorHAnsi"/>
          <w:sz w:val="22"/>
          <w:szCs w:val="22"/>
        </w:rPr>
        <w:t xml:space="preserve"> </w:t>
      </w:r>
      <w:r w:rsidR="00482046" w:rsidRPr="00AC37BC">
        <w:rPr>
          <w:rFonts w:asciiTheme="minorHAnsi" w:hAnsiTheme="minorHAnsi"/>
          <w:color w:val="0000FF"/>
          <w:sz w:val="22"/>
          <w:szCs w:val="22"/>
        </w:rPr>
        <w:t xml:space="preserve">(TEXT: </w:t>
      </w:r>
      <w:r w:rsidR="00482046">
        <w:rPr>
          <w:rFonts w:asciiTheme="minorHAnsi" w:hAnsiTheme="minorHAnsi"/>
          <w:color w:val="0000FF"/>
          <w:sz w:val="22"/>
          <w:szCs w:val="22"/>
        </w:rPr>
        <w:t>Standing</w:t>
      </w:r>
      <w:r w:rsidR="00482046" w:rsidRPr="00AC37BC">
        <w:rPr>
          <w:rFonts w:asciiTheme="minorHAnsi" w:hAnsiTheme="minorHAnsi"/>
          <w:color w:val="0000FF"/>
          <w:sz w:val="22"/>
          <w:szCs w:val="22"/>
        </w:rPr>
        <w:t xml:space="preserve"> Position)</w:t>
      </w:r>
      <w:r w:rsidRPr="00206DF0">
        <w:rPr>
          <w:rFonts w:asciiTheme="minorHAnsi" w:hAnsiTheme="minorHAnsi"/>
          <w:sz w:val="22"/>
          <w:szCs w:val="22"/>
        </w:rPr>
        <w:t>, direct the patient to stand in front of the exam table with feet shoulder-width apart</w:t>
      </w:r>
      <w:r w:rsidR="00330A69" w:rsidRPr="00206DF0">
        <w:rPr>
          <w:rFonts w:asciiTheme="minorHAnsi" w:hAnsiTheme="minorHAnsi"/>
          <w:sz w:val="22"/>
          <w:szCs w:val="22"/>
        </w:rPr>
        <w:t xml:space="preserve"> (3.11.1)</w:t>
      </w:r>
      <w:r w:rsidRPr="00206DF0">
        <w:rPr>
          <w:rFonts w:asciiTheme="minorHAnsi" w:hAnsiTheme="minorHAnsi"/>
          <w:sz w:val="22"/>
          <w:szCs w:val="22"/>
        </w:rPr>
        <w:t>. Have the patient bend forward at the waist and support himself on his elbows and forearms</w:t>
      </w:r>
      <w:r w:rsidR="00330A69" w:rsidRPr="00206DF0">
        <w:rPr>
          <w:rFonts w:asciiTheme="minorHAnsi" w:hAnsiTheme="minorHAnsi"/>
          <w:sz w:val="22"/>
          <w:szCs w:val="22"/>
        </w:rPr>
        <w:t xml:space="preserve"> (3.11.2)</w:t>
      </w:r>
      <w:r w:rsidRPr="00206DF0">
        <w:rPr>
          <w:rFonts w:asciiTheme="minorHAnsi" w:hAnsiTheme="minorHAnsi"/>
          <w:sz w:val="22"/>
          <w:szCs w:val="22"/>
        </w:rPr>
        <w:t xml:space="preserve">. </w:t>
      </w:r>
    </w:p>
    <w:p w14:paraId="60DAF0CB" w14:textId="10C9E08E"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WIDE: Doctor instructs and the patient stands in front of the examination table (that is facing the exam table), with his feet shoulder width apart</w:t>
      </w:r>
      <w:r w:rsidR="007B4ABB">
        <w:rPr>
          <w:rFonts w:asciiTheme="minorHAnsi" w:hAnsiTheme="minorHAnsi"/>
          <w:sz w:val="22"/>
          <w:szCs w:val="22"/>
        </w:rPr>
        <w:t xml:space="preserve"> and toes pointing slightly inward</w:t>
      </w:r>
      <w:r w:rsidRPr="00206DF0">
        <w:rPr>
          <w:rFonts w:asciiTheme="minorHAnsi" w:hAnsiTheme="minorHAnsi"/>
          <w:sz w:val="22"/>
          <w:szCs w:val="22"/>
        </w:rPr>
        <w:t>.</w:t>
      </w:r>
    </w:p>
    <w:p w14:paraId="4A549907"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MED: The patient bends forward at the waist while supporting himself with his forearms on the examination table (Doctor appropriately adjusts the patient’s gown. </w:t>
      </w:r>
    </w:p>
    <w:p w14:paraId="2A7F6FFF" w14:textId="77777777" w:rsidR="00757BFD" w:rsidRPr="00206DF0" w:rsidRDefault="00757BFD" w:rsidP="00757BFD">
      <w:pPr>
        <w:rPr>
          <w:rFonts w:asciiTheme="minorHAnsi" w:hAnsiTheme="minorHAnsi"/>
          <w:sz w:val="22"/>
          <w:szCs w:val="22"/>
        </w:rPr>
      </w:pPr>
    </w:p>
    <w:p w14:paraId="5052E770" w14:textId="22409671"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lastRenderedPageBreak/>
        <w:t>Please remember when posi</w:t>
      </w:r>
      <w:r w:rsidR="00437E44">
        <w:rPr>
          <w:rFonts w:asciiTheme="minorHAnsi" w:hAnsiTheme="minorHAnsi"/>
          <w:sz w:val="22"/>
          <w:szCs w:val="22"/>
        </w:rPr>
        <w:t>tioni</w:t>
      </w:r>
      <w:r w:rsidRPr="00206DF0">
        <w:rPr>
          <w:rFonts w:asciiTheme="minorHAnsi" w:hAnsiTheme="minorHAnsi"/>
          <w:sz w:val="22"/>
          <w:szCs w:val="22"/>
        </w:rPr>
        <w:t>ng the patient and carrying out the remainder of the examination, only expose the area necessary to perform the examination. Avoid unnecessary physical contact during the examination, including inadvertent contact between your leg and the patient</w:t>
      </w:r>
    </w:p>
    <w:p w14:paraId="178595C5" w14:textId="77777777" w:rsidR="00757BFD"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 MED (Over doctor’s shoulder): Doctor lifting the gown and draping the patient in a manner that exposes the rectum but avoids any unnecessary exposure. </w:t>
      </w:r>
    </w:p>
    <w:p w14:paraId="693BDF8F" w14:textId="38FC6ADC" w:rsidR="008B5CA1" w:rsidRPr="008B5CA1" w:rsidRDefault="008B5CA1" w:rsidP="008B5CA1">
      <w:pPr>
        <w:pStyle w:val="ListParagraph"/>
        <w:ind w:left="1224"/>
        <w:rPr>
          <w:rFonts w:asciiTheme="minorHAnsi" w:hAnsiTheme="minorHAnsi"/>
          <w:b/>
          <w:sz w:val="22"/>
          <w:szCs w:val="22"/>
        </w:rPr>
      </w:pPr>
      <w:r w:rsidRPr="008B5CA1">
        <w:rPr>
          <w:rFonts w:asciiTheme="minorHAnsi" w:hAnsiTheme="minorHAnsi"/>
          <w:b/>
          <w:sz w:val="22"/>
          <w:szCs w:val="22"/>
        </w:rPr>
        <w:t xml:space="preserve">Note to videographer: Record this shot for a longer duration even after the action is complete to cover the relatively lengthy narration. </w:t>
      </w:r>
    </w:p>
    <w:p w14:paraId="0CCC127E" w14:textId="77777777" w:rsidR="00D504D4" w:rsidRPr="00206DF0" w:rsidRDefault="00D504D4" w:rsidP="00715427">
      <w:pPr>
        <w:pStyle w:val="ListParagraph"/>
        <w:ind w:left="1224"/>
        <w:rPr>
          <w:rFonts w:asciiTheme="minorHAnsi" w:hAnsiTheme="minorHAnsi"/>
          <w:sz w:val="22"/>
          <w:szCs w:val="22"/>
        </w:rPr>
      </w:pPr>
    </w:p>
    <w:p w14:paraId="6D6D49B3" w14:textId="2BFA8DD2" w:rsidR="00D504D4" w:rsidRPr="00206DF0" w:rsidRDefault="001D52DD" w:rsidP="00D504D4">
      <w:pPr>
        <w:pStyle w:val="ListParagraph"/>
        <w:numPr>
          <w:ilvl w:val="1"/>
          <w:numId w:val="1"/>
        </w:numPr>
        <w:rPr>
          <w:rFonts w:asciiTheme="minorHAnsi" w:hAnsiTheme="minorHAnsi"/>
          <w:sz w:val="22"/>
          <w:szCs w:val="22"/>
        </w:rPr>
      </w:pPr>
      <w:r>
        <w:rPr>
          <w:rFonts w:asciiTheme="minorHAnsi" w:hAnsiTheme="minorHAnsi"/>
          <w:sz w:val="22"/>
          <w:szCs w:val="22"/>
        </w:rPr>
        <w:t>Begin by</w:t>
      </w:r>
      <w:r w:rsidR="00D504D4">
        <w:rPr>
          <w:rFonts w:asciiTheme="minorHAnsi" w:hAnsiTheme="minorHAnsi"/>
          <w:sz w:val="22"/>
          <w:szCs w:val="22"/>
        </w:rPr>
        <w:t xml:space="preserve"> </w:t>
      </w:r>
      <w:r w:rsidR="00D504D4" w:rsidRPr="00206DF0">
        <w:rPr>
          <w:rFonts w:asciiTheme="minorHAnsi" w:hAnsiTheme="minorHAnsi"/>
          <w:sz w:val="22"/>
          <w:szCs w:val="22"/>
        </w:rPr>
        <w:t>carefully inspect</w:t>
      </w:r>
      <w:r>
        <w:rPr>
          <w:rFonts w:asciiTheme="minorHAnsi" w:hAnsiTheme="minorHAnsi"/>
          <w:sz w:val="22"/>
          <w:szCs w:val="22"/>
        </w:rPr>
        <w:t>ing</w:t>
      </w:r>
      <w:r w:rsidR="00D504D4" w:rsidRPr="00206DF0">
        <w:rPr>
          <w:rFonts w:asciiTheme="minorHAnsi" w:hAnsiTheme="minorHAnsi"/>
          <w:sz w:val="22"/>
          <w:szCs w:val="22"/>
        </w:rPr>
        <w:t xml:space="preserve"> the skin of the patient’s buttocks, </w:t>
      </w:r>
      <w:proofErr w:type="spellStart"/>
      <w:r w:rsidR="00D504D4" w:rsidRPr="00206DF0">
        <w:rPr>
          <w:rFonts w:asciiTheme="minorHAnsi" w:hAnsiTheme="minorHAnsi"/>
          <w:sz w:val="22"/>
          <w:szCs w:val="22"/>
        </w:rPr>
        <w:t>sacrococcygeal</w:t>
      </w:r>
      <w:proofErr w:type="spellEnd"/>
      <w:r w:rsidR="00D504D4" w:rsidRPr="00206DF0">
        <w:rPr>
          <w:rFonts w:asciiTheme="minorHAnsi" w:hAnsiTheme="minorHAnsi"/>
          <w:sz w:val="22"/>
          <w:szCs w:val="22"/>
        </w:rPr>
        <w:t xml:space="preserve"> and perianal regions</w:t>
      </w:r>
      <w:r w:rsidR="00D504D4">
        <w:rPr>
          <w:rFonts w:asciiTheme="minorHAnsi" w:hAnsiTheme="minorHAnsi"/>
          <w:sz w:val="22"/>
          <w:szCs w:val="22"/>
        </w:rPr>
        <w:t>. Look for any ulcers, drainage, masses or nodules.</w:t>
      </w:r>
      <w:r w:rsidR="00D504D4" w:rsidRPr="00206DF0">
        <w:rPr>
          <w:rFonts w:asciiTheme="minorHAnsi" w:hAnsiTheme="minorHAnsi"/>
          <w:sz w:val="22"/>
          <w:szCs w:val="22"/>
        </w:rPr>
        <w:t xml:space="preserve"> (3.1</w:t>
      </w:r>
      <w:r w:rsidR="00D504D4">
        <w:rPr>
          <w:rFonts w:asciiTheme="minorHAnsi" w:hAnsiTheme="minorHAnsi"/>
          <w:sz w:val="22"/>
          <w:szCs w:val="22"/>
        </w:rPr>
        <w:t>3</w:t>
      </w:r>
      <w:r w:rsidR="00D504D4" w:rsidRPr="00206DF0">
        <w:rPr>
          <w:rFonts w:asciiTheme="minorHAnsi" w:hAnsiTheme="minorHAnsi"/>
          <w:sz w:val="22"/>
          <w:szCs w:val="22"/>
        </w:rPr>
        <w:t>.1.). You may use your hand</w:t>
      </w:r>
      <w:r w:rsidR="00007F77">
        <w:rPr>
          <w:rFonts w:asciiTheme="minorHAnsi" w:hAnsiTheme="minorHAnsi"/>
          <w:sz w:val="22"/>
          <w:szCs w:val="22"/>
        </w:rPr>
        <w:t>s</w:t>
      </w:r>
      <w:r w:rsidR="00D504D4" w:rsidRPr="00206DF0">
        <w:rPr>
          <w:rFonts w:asciiTheme="minorHAnsi" w:hAnsiTheme="minorHAnsi"/>
          <w:sz w:val="22"/>
          <w:szCs w:val="22"/>
        </w:rPr>
        <w:t xml:space="preserve"> to separate the buttocks (3.1</w:t>
      </w:r>
      <w:r w:rsidR="00D504D4">
        <w:rPr>
          <w:rFonts w:asciiTheme="minorHAnsi" w:hAnsiTheme="minorHAnsi"/>
          <w:sz w:val="22"/>
          <w:szCs w:val="22"/>
        </w:rPr>
        <w:t>3</w:t>
      </w:r>
      <w:r w:rsidR="00D504D4" w:rsidRPr="00206DF0">
        <w:rPr>
          <w:rFonts w:asciiTheme="minorHAnsi" w:hAnsiTheme="minorHAnsi"/>
          <w:sz w:val="22"/>
          <w:szCs w:val="22"/>
        </w:rPr>
        <w:t>.2) or you may ask the patient to reach back with his right hand and pull his right buttock forward. Be sure to carefully palpate any abnormal areas identified during your perianal inspection (3.1</w:t>
      </w:r>
      <w:r w:rsidR="00D504D4">
        <w:rPr>
          <w:rFonts w:asciiTheme="minorHAnsi" w:hAnsiTheme="minorHAnsi"/>
          <w:sz w:val="22"/>
          <w:szCs w:val="22"/>
        </w:rPr>
        <w:t>3</w:t>
      </w:r>
      <w:r w:rsidR="00D504D4" w:rsidRPr="00206DF0">
        <w:rPr>
          <w:rFonts w:asciiTheme="minorHAnsi" w:hAnsiTheme="minorHAnsi"/>
          <w:sz w:val="22"/>
          <w:szCs w:val="22"/>
        </w:rPr>
        <w:t>.3).</w:t>
      </w:r>
    </w:p>
    <w:p w14:paraId="14B13CBC" w14:textId="77777777" w:rsidR="00D504D4" w:rsidRPr="00206DF0" w:rsidRDefault="00D504D4" w:rsidP="00D504D4">
      <w:pPr>
        <w:pStyle w:val="ListParagraph"/>
        <w:numPr>
          <w:ilvl w:val="2"/>
          <w:numId w:val="1"/>
        </w:numPr>
        <w:rPr>
          <w:rFonts w:asciiTheme="minorHAnsi" w:hAnsiTheme="minorHAnsi"/>
          <w:sz w:val="22"/>
          <w:szCs w:val="22"/>
        </w:rPr>
      </w:pPr>
      <w:r>
        <w:rPr>
          <w:rFonts w:asciiTheme="minorHAnsi" w:hAnsiTheme="minorHAnsi"/>
          <w:sz w:val="22"/>
          <w:szCs w:val="22"/>
        </w:rPr>
        <w:t>MED/CU</w:t>
      </w:r>
      <w:r w:rsidRPr="00206DF0">
        <w:rPr>
          <w:rFonts w:asciiTheme="minorHAnsi" w:hAnsiTheme="minorHAnsi"/>
          <w:sz w:val="22"/>
          <w:szCs w:val="22"/>
        </w:rPr>
        <w:t xml:space="preserve">: Patient’s buttocks and doctor recites and points to the </w:t>
      </w:r>
      <w:proofErr w:type="spellStart"/>
      <w:r w:rsidRPr="00206DF0">
        <w:rPr>
          <w:rFonts w:asciiTheme="minorHAnsi" w:hAnsiTheme="minorHAnsi"/>
          <w:sz w:val="22"/>
          <w:szCs w:val="22"/>
        </w:rPr>
        <w:t>sacrococcygeal</w:t>
      </w:r>
      <w:proofErr w:type="spellEnd"/>
      <w:r w:rsidRPr="00206DF0">
        <w:rPr>
          <w:rFonts w:asciiTheme="minorHAnsi" w:hAnsiTheme="minorHAnsi"/>
          <w:sz w:val="22"/>
          <w:szCs w:val="22"/>
        </w:rPr>
        <w:t xml:space="preserve"> and perianal regions.</w:t>
      </w:r>
    </w:p>
    <w:p w14:paraId="6E73B091" w14:textId="77777777" w:rsidR="00D504D4" w:rsidRPr="00206DF0" w:rsidRDefault="00D504D4" w:rsidP="00D504D4">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MED: The doctor separates the patient’s buttocks with his non-lubricated hand. </w:t>
      </w:r>
    </w:p>
    <w:p w14:paraId="67499453" w14:textId="77777777" w:rsidR="00D504D4" w:rsidRPr="00206DF0" w:rsidRDefault="00D504D4" w:rsidP="00D504D4">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MED (Over doctor’s shoulder): Upon doctor’s request, the patient then reaches back with his right hand and pulls his right buttock forward and then the doctor palpates area he inspected during perianal inspection. This is a relatively long shot, RECITE the narration to get correct pacing. </w:t>
      </w:r>
    </w:p>
    <w:p w14:paraId="7ACF777C" w14:textId="77777777" w:rsidR="00757BFD" w:rsidRPr="00206DF0" w:rsidRDefault="00757BFD" w:rsidP="00757BFD">
      <w:pPr>
        <w:pStyle w:val="ListParagraph"/>
        <w:ind w:left="1224"/>
        <w:rPr>
          <w:rFonts w:asciiTheme="minorHAnsi" w:hAnsiTheme="minorHAnsi"/>
          <w:sz w:val="22"/>
          <w:szCs w:val="22"/>
        </w:rPr>
      </w:pPr>
    </w:p>
    <w:p w14:paraId="0427D6D9" w14:textId="00817A27" w:rsidR="00757BFD" w:rsidRPr="00206DF0" w:rsidRDefault="00437E44" w:rsidP="00757BFD">
      <w:pPr>
        <w:pStyle w:val="ListParagraph"/>
        <w:numPr>
          <w:ilvl w:val="1"/>
          <w:numId w:val="1"/>
        </w:numPr>
        <w:rPr>
          <w:rFonts w:asciiTheme="minorHAnsi" w:hAnsiTheme="minorHAnsi"/>
          <w:sz w:val="22"/>
          <w:szCs w:val="22"/>
        </w:rPr>
      </w:pPr>
      <w:r>
        <w:rPr>
          <w:rFonts w:asciiTheme="minorHAnsi" w:hAnsiTheme="minorHAnsi"/>
          <w:sz w:val="22"/>
          <w:szCs w:val="22"/>
        </w:rPr>
        <w:t xml:space="preserve">In patients with neurologic symptoms or lower back pain, </w:t>
      </w:r>
      <w:r w:rsidR="001D52DD">
        <w:rPr>
          <w:rFonts w:asciiTheme="minorHAnsi" w:hAnsiTheme="minorHAnsi"/>
          <w:sz w:val="22"/>
          <w:szCs w:val="22"/>
        </w:rPr>
        <w:t>perform</w:t>
      </w:r>
      <w:r w:rsidR="00757BFD" w:rsidRPr="00206DF0">
        <w:rPr>
          <w:rFonts w:asciiTheme="minorHAnsi" w:hAnsiTheme="minorHAnsi"/>
          <w:sz w:val="22"/>
          <w:szCs w:val="22"/>
        </w:rPr>
        <w:t xml:space="preserve"> the neurological assessment of the perianal sensation (3.</w:t>
      </w:r>
      <w:r w:rsidR="00D504D4" w:rsidRPr="00206DF0">
        <w:rPr>
          <w:rFonts w:asciiTheme="minorHAnsi" w:hAnsiTheme="minorHAnsi"/>
          <w:sz w:val="22"/>
          <w:szCs w:val="22"/>
        </w:rPr>
        <w:t>1</w:t>
      </w:r>
      <w:r w:rsidR="00D504D4">
        <w:rPr>
          <w:rFonts w:asciiTheme="minorHAnsi" w:hAnsiTheme="minorHAnsi"/>
          <w:sz w:val="22"/>
          <w:szCs w:val="22"/>
        </w:rPr>
        <w:t>4</w:t>
      </w:r>
      <w:r w:rsidR="00757BFD" w:rsidRPr="00206DF0">
        <w:rPr>
          <w:rFonts w:asciiTheme="minorHAnsi" w:hAnsiTheme="minorHAnsi"/>
          <w:sz w:val="22"/>
          <w:szCs w:val="22"/>
        </w:rPr>
        <w:t xml:space="preserve">.1). Using a cotton swab, gently touch the patient’s perianal region in a </w:t>
      </w:r>
      <w:proofErr w:type="spellStart"/>
      <w:r w:rsidR="00757BFD" w:rsidRPr="00206DF0">
        <w:rPr>
          <w:rFonts w:asciiTheme="minorHAnsi" w:hAnsiTheme="minorHAnsi"/>
          <w:sz w:val="22"/>
          <w:szCs w:val="22"/>
        </w:rPr>
        <w:t>dermatomal</w:t>
      </w:r>
      <w:proofErr w:type="spellEnd"/>
      <w:r w:rsidR="00757BFD" w:rsidRPr="00206DF0">
        <w:rPr>
          <w:rFonts w:asciiTheme="minorHAnsi" w:hAnsiTheme="minorHAnsi"/>
          <w:sz w:val="22"/>
          <w:szCs w:val="22"/>
        </w:rPr>
        <w:t xml:space="preserve"> pattern (3.</w:t>
      </w:r>
      <w:r w:rsidR="00D504D4" w:rsidRPr="00206DF0">
        <w:rPr>
          <w:rFonts w:asciiTheme="minorHAnsi" w:hAnsiTheme="minorHAnsi"/>
          <w:sz w:val="22"/>
          <w:szCs w:val="22"/>
        </w:rPr>
        <w:t>1</w:t>
      </w:r>
      <w:r w:rsidR="00D504D4">
        <w:rPr>
          <w:rFonts w:asciiTheme="minorHAnsi" w:hAnsiTheme="minorHAnsi"/>
          <w:sz w:val="22"/>
          <w:szCs w:val="22"/>
        </w:rPr>
        <w:t>4</w:t>
      </w:r>
      <w:r w:rsidR="00757BFD" w:rsidRPr="00206DF0">
        <w:rPr>
          <w:rFonts w:asciiTheme="minorHAnsi" w:hAnsiTheme="minorHAnsi"/>
          <w:sz w:val="22"/>
          <w:szCs w:val="22"/>
        </w:rPr>
        <w:t>.2). Ask the patient to notify you when you contact his skin (3.</w:t>
      </w:r>
      <w:r w:rsidR="00D504D4" w:rsidRPr="00206DF0">
        <w:rPr>
          <w:rFonts w:asciiTheme="minorHAnsi" w:hAnsiTheme="minorHAnsi"/>
          <w:sz w:val="22"/>
          <w:szCs w:val="22"/>
        </w:rPr>
        <w:t>1</w:t>
      </w:r>
      <w:r w:rsidR="00D504D4">
        <w:rPr>
          <w:rFonts w:asciiTheme="minorHAnsi" w:hAnsiTheme="minorHAnsi"/>
          <w:sz w:val="22"/>
          <w:szCs w:val="22"/>
        </w:rPr>
        <w:t>4</w:t>
      </w:r>
      <w:r w:rsidR="00757BFD" w:rsidRPr="00206DF0">
        <w:rPr>
          <w:rFonts w:asciiTheme="minorHAnsi" w:hAnsiTheme="minorHAnsi"/>
          <w:sz w:val="22"/>
          <w:szCs w:val="22"/>
        </w:rPr>
        <w:t xml:space="preserve">.3). </w:t>
      </w:r>
    </w:p>
    <w:p w14:paraId="0769ED9F" w14:textId="71B0B1BB" w:rsidR="00757BFD" w:rsidRPr="00D504D4" w:rsidRDefault="00757BFD" w:rsidP="00757BFD">
      <w:pPr>
        <w:pStyle w:val="ListParagraph"/>
        <w:numPr>
          <w:ilvl w:val="2"/>
          <w:numId w:val="1"/>
        </w:numPr>
        <w:rPr>
          <w:rFonts w:asciiTheme="minorHAnsi" w:hAnsiTheme="minorHAnsi"/>
          <w:sz w:val="22"/>
          <w:szCs w:val="22"/>
        </w:rPr>
      </w:pPr>
      <w:r w:rsidRPr="00D504D4">
        <w:rPr>
          <w:rFonts w:asciiTheme="minorHAnsi" w:hAnsiTheme="minorHAnsi"/>
          <w:sz w:val="22"/>
          <w:szCs w:val="22"/>
        </w:rPr>
        <w:t xml:space="preserve">WIDE/MED: Doctor positioning </w:t>
      </w:r>
      <w:proofErr w:type="gramStart"/>
      <w:r w:rsidRPr="00D504D4">
        <w:rPr>
          <w:rFonts w:asciiTheme="minorHAnsi" w:hAnsiTheme="minorHAnsi"/>
          <w:sz w:val="22"/>
          <w:szCs w:val="22"/>
        </w:rPr>
        <w:t>himself</w:t>
      </w:r>
      <w:proofErr w:type="gramEnd"/>
      <w:r w:rsidRPr="00D504D4">
        <w:rPr>
          <w:rFonts w:asciiTheme="minorHAnsi" w:hAnsiTheme="minorHAnsi"/>
          <w:sz w:val="22"/>
          <w:szCs w:val="22"/>
        </w:rPr>
        <w:t xml:space="preserve"> in a swivel chair behind the patient and pulls the tr</w:t>
      </w:r>
      <w:r w:rsidR="00437E44" w:rsidRPr="00D504D4">
        <w:rPr>
          <w:rFonts w:asciiTheme="minorHAnsi" w:hAnsiTheme="minorHAnsi"/>
          <w:sz w:val="22"/>
          <w:szCs w:val="22"/>
        </w:rPr>
        <w:t>a</w:t>
      </w:r>
      <w:r w:rsidRPr="00D504D4">
        <w:rPr>
          <w:rFonts w:asciiTheme="minorHAnsi" w:hAnsiTheme="minorHAnsi"/>
          <w:sz w:val="22"/>
          <w:szCs w:val="22"/>
        </w:rPr>
        <w:t>y wi</w:t>
      </w:r>
      <w:r w:rsidR="00437E44" w:rsidRPr="00D504D4">
        <w:rPr>
          <w:rFonts w:asciiTheme="minorHAnsi" w:hAnsiTheme="minorHAnsi"/>
          <w:sz w:val="22"/>
          <w:szCs w:val="22"/>
        </w:rPr>
        <w:t>th</w:t>
      </w:r>
      <w:r w:rsidRPr="00D504D4">
        <w:rPr>
          <w:rFonts w:asciiTheme="minorHAnsi" w:hAnsiTheme="minorHAnsi"/>
          <w:sz w:val="22"/>
          <w:szCs w:val="22"/>
        </w:rPr>
        <w:t xml:space="preserve"> all the necessary equipment near him. </w:t>
      </w:r>
    </w:p>
    <w:p w14:paraId="05CD9560" w14:textId="77777777" w:rsidR="00757BFD" w:rsidRPr="00D504D4" w:rsidRDefault="00757BFD" w:rsidP="00757BFD">
      <w:pPr>
        <w:pStyle w:val="ListParagraph"/>
        <w:numPr>
          <w:ilvl w:val="2"/>
          <w:numId w:val="1"/>
        </w:numPr>
        <w:rPr>
          <w:rFonts w:asciiTheme="minorHAnsi" w:hAnsiTheme="minorHAnsi"/>
          <w:sz w:val="22"/>
          <w:szCs w:val="22"/>
        </w:rPr>
      </w:pPr>
      <w:r w:rsidRPr="00D504D4">
        <w:rPr>
          <w:rFonts w:asciiTheme="minorHAnsi" w:hAnsiTheme="minorHAnsi"/>
          <w:sz w:val="22"/>
          <w:szCs w:val="22"/>
        </w:rPr>
        <w:t xml:space="preserve">CU: Doctor gently touches the patient’s perianal region in a </w:t>
      </w:r>
      <w:proofErr w:type="spellStart"/>
      <w:r w:rsidRPr="00D504D4">
        <w:rPr>
          <w:rFonts w:asciiTheme="minorHAnsi" w:hAnsiTheme="minorHAnsi"/>
          <w:sz w:val="22"/>
          <w:szCs w:val="22"/>
        </w:rPr>
        <w:t>dermatomal</w:t>
      </w:r>
      <w:proofErr w:type="spellEnd"/>
      <w:r w:rsidRPr="00D504D4">
        <w:rPr>
          <w:rFonts w:asciiTheme="minorHAnsi" w:hAnsiTheme="minorHAnsi"/>
          <w:sz w:val="22"/>
          <w:szCs w:val="22"/>
        </w:rPr>
        <w:t xml:space="preserve"> pattern.</w:t>
      </w:r>
    </w:p>
    <w:p w14:paraId="3AE84896" w14:textId="77777777" w:rsidR="00757BFD" w:rsidRPr="00D504D4" w:rsidRDefault="00757BFD" w:rsidP="00757BFD">
      <w:pPr>
        <w:pStyle w:val="ListParagraph"/>
        <w:numPr>
          <w:ilvl w:val="2"/>
          <w:numId w:val="1"/>
        </w:numPr>
        <w:rPr>
          <w:rFonts w:asciiTheme="minorHAnsi" w:hAnsiTheme="minorHAnsi"/>
          <w:sz w:val="22"/>
          <w:szCs w:val="22"/>
        </w:rPr>
      </w:pPr>
      <w:r w:rsidRPr="00D504D4">
        <w:rPr>
          <w:rFonts w:asciiTheme="minorHAnsi" w:hAnsiTheme="minorHAnsi"/>
          <w:sz w:val="22"/>
          <w:szCs w:val="22"/>
        </w:rPr>
        <w:t xml:space="preserve">MED: Patient notifies the doctor of skin contact. </w:t>
      </w:r>
    </w:p>
    <w:p w14:paraId="7C356B9E" w14:textId="77777777" w:rsidR="00757BFD" w:rsidRPr="00206DF0" w:rsidRDefault="00757BFD" w:rsidP="00757BFD">
      <w:pPr>
        <w:rPr>
          <w:rFonts w:asciiTheme="minorHAnsi" w:hAnsiTheme="minorHAnsi"/>
          <w:sz w:val="22"/>
          <w:szCs w:val="22"/>
        </w:rPr>
      </w:pPr>
    </w:p>
    <w:p w14:paraId="22F313EB" w14:textId="2B5314D8"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 xml:space="preserve">Next, test the patient’s anal reflex by using </w:t>
      </w:r>
      <w:r w:rsidR="001027E7">
        <w:rPr>
          <w:rFonts w:asciiTheme="minorHAnsi" w:hAnsiTheme="minorHAnsi"/>
          <w:sz w:val="22"/>
          <w:szCs w:val="22"/>
        </w:rPr>
        <w:t>the cotton swab</w:t>
      </w:r>
      <w:r w:rsidRPr="00206DF0">
        <w:rPr>
          <w:rFonts w:asciiTheme="minorHAnsi" w:hAnsiTheme="minorHAnsi"/>
          <w:sz w:val="22"/>
          <w:szCs w:val="22"/>
        </w:rPr>
        <w:t xml:space="preserve"> to gently scratch the skin surrounding the anus. </w:t>
      </w:r>
      <w:commentRangeStart w:id="2"/>
      <w:r w:rsidRPr="00206DF0">
        <w:rPr>
          <w:rFonts w:asciiTheme="minorHAnsi" w:hAnsiTheme="minorHAnsi"/>
          <w:sz w:val="22"/>
          <w:szCs w:val="22"/>
        </w:rPr>
        <w:t>Observe the sphincter for contraction.</w:t>
      </w:r>
      <w:commentRangeEnd w:id="2"/>
      <w:r w:rsidR="008D7958">
        <w:rPr>
          <w:rStyle w:val="CommentReference"/>
        </w:rPr>
        <w:commentReference w:id="2"/>
      </w:r>
    </w:p>
    <w:p w14:paraId="624FD1B2" w14:textId="2D535B1E"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CU/ECU: Doctor, using a </w:t>
      </w:r>
      <w:r w:rsidR="001027E7">
        <w:rPr>
          <w:rFonts w:asciiTheme="minorHAnsi" w:hAnsiTheme="minorHAnsi"/>
          <w:sz w:val="22"/>
          <w:szCs w:val="22"/>
        </w:rPr>
        <w:t>cotton swab</w:t>
      </w:r>
      <w:r w:rsidRPr="00206DF0">
        <w:rPr>
          <w:rFonts w:asciiTheme="minorHAnsi" w:hAnsiTheme="minorHAnsi"/>
          <w:sz w:val="22"/>
          <w:szCs w:val="22"/>
        </w:rPr>
        <w:t xml:space="preserve">, gently scratches the skin surrounding the anus and observes the sphincter contraction. MAKE SURE to capture the visible sphincter contraction, you can ask the doctor to assist you in capturing the right shot. </w:t>
      </w:r>
    </w:p>
    <w:p w14:paraId="2B2C83C4" w14:textId="77777777" w:rsidR="00757BFD" w:rsidRPr="00206DF0" w:rsidRDefault="00757BFD" w:rsidP="00757BFD">
      <w:pPr>
        <w:rPr>
          <w:rFonts w:asciiTheme="minorHAnsi" w:hAnsiTheme="minorHAnsi"/>
          <w:sz w:val="22"/>
          <w:szCs w:val="22"/>
        </w:rPr>
      </w:pPr>
    </w:p>
    <w:p w14:paraId="5D02A5D4" w14:textId="35C2C649" w:rsidR="00757BFD" w:rsidRPr="00206DF0" w:rsidRDefault="00D504D4" w:rsidP="00757BFD">
      <w:pPr>
        <w:pStyle w:val="ListParagraph"/>
        <w:numPr>
          <w:ilvl w:val="1"/>
          <w:numId w:val="1"/>
        </w:numPr>
        <w:rPr>
          <w:rFonts w:asciiTheme="minorHAnsi" w:hAnsiTheme="minorHAnsi"/>
          <w:sz w:val="22"/>
          <w:szCs w:val="22"/>
        </w:rPr>
      </w:pPr>
      <w:r>
        <w:rPr>
          <w:rFonts w:asciiTheme="minorHAnsi" w:hAnsiTheme="minorHAnsi"/>
          <w:sz w:val="22"/>
          <w:szCs w:val="22"/>
        </w:rPr>
        <w:t>Following neurologic assessment</w:t>
      </w:r>
      <w:r w:rsidR="00757BFD" w:rsidRPr="00206DF0">
        <w:rPr>
          <w:rFonts w:asciiTheme="minorHAnsi" w:hAnsiTheme="minorHAnsi"/>
          <w:sz w:val="22"/>
          <w:szCs w:val="22"/>
        </w:rPr>
        <w:t>, you should perform the digital rectal examination</w:t>
      </w:r>
      <w:r w:rsidR="00490FDE">
        <w:rPr>
          <w:rFonts w:asciiTheme="minorHAnsi" w:hAnsiTheme="minorHAnsi"/>
          <w:sz w:val="22"/>
          <w:szCs w:val="22"/>
        </w:rPr>
        <w:t xml:space="preserve"> </w:t>
      </w:r>
      <w:r w:rsidR="00490FDE" w:rsidRPr="00490FDE">
        <w:rPr>
          <w:rFonts w:asciiTheme="minorHAnsi" w:hAnsiTheme="minorHAnsi"/>
          <w:b/>
          <w:sz w:val="22"/>
          <w:szCs w:val="22"/>
        </w:rPr>
        <w:t>(Lower Third: Digital Rectal Examination)</w:t>
      </w:r>
      <w:r w:rsidR="00757BFD" w:rsidRPr="00206DF0">
        <w:rPr>
          <w:rFonts w:asciiTheme="minorHAnsi" w:hAnsiTheme="minorHAnsi"/>
          <w:sz w:val="22"/>
          <w:szCs w:val="22"/>
        </w:rPr>
        <w:t xml:space="preserve">, which is mainly done to examine the prostate and the rectum (3.16.1). Inform the patient that he may feel the urge to have a bowel movement. And reassure that this is normal and an actual bowel movement will not occur (3.16.2). </w:t>
      </w:r>
    </w:p>
    <w:p w14:paraId="49A09014"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MED: Doctor informing the patient that he is going to perform the digital rectal exam. </w:t>
      </w:r>
    </w:p>
    <w:p w14:paraId="2FC435D8"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MED: Doctor informs the patient he may feel the urge to have a bowel movement and reassures him he will not. Ensure that doctor and patient both are in frame. Although, dialogue will not be played here but in order to get the correct feel the doctor and patient should have a real conversation.</w:t>
      </w:r>
    </w:p>
    <w:p w14:paraId="15526C7F" w14:textId="77777777" w:rsidR="00757BFD" w:rsidRPr="00206DF0" w:rsidRDefault="00757BFD" w:rsidP="00757BFD">
      <w:pPr>
        <w:pStyle w:val="ListParagraph"/>
        <w:ind w:left="1224"/>
        <w:rPr>
          <w:rFonts w:asciiTheme="minorHAnsi" w:hAnsiTheme="minorHAnsi"/>
          <w:sz w:val="22"/>
          <w:szCs w:val="22"/>
        </w:rPr>
      </w:pPr>
    </w:p>
    <w:p w14:paraId="1619137D" w14:textId="3FAF4734"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lastRenderedPageBreak/>
        <w:t>First, ask your patient to bear or strain down, as if he was having a bowel movement (3.17.1). Quickly inspect the anus during the strain phase for prolapsing internal hemorrhoids or rectal tissue</w:t>
      </w:r>
      <w:r w:rsidR="00463C78" w:rsidRPr="00206DF0">
        <w:rPr>
          <w:rFonts w:asciiTheme="minorHAnsi" w:hAnsiTheme="minorHAnsi"/>
          <w:sz w:val="22"/>
          <w:szCs w:val="22"/>
        </w:rPr>
        <w:t xml:space="preserve"> (3.17.2)</w:t>
      </w:r>
      <w:r w:rsidRPr="00206DF0">
        <w:rPr>
          <w:rFonts w:asciiTheme="minorHAnsi" w:hAnsiTheme="minorHAnsi"/>
          <w:sz w:val="22"/>
          <w:szCs w:val="22"/>
        </w:rPr>
        <w:t>.</w:t>
      </w:r>
    </w:p>
    <w:p w14:paraId="5B0D6399" w14:textId="77777777" w:rsidR="00757BFD" w:rsidRPr="00206DF0" w:rsidRDefault="00757BFD" w:rsidP="00757BFD">
      <w:pPr>
        <w:pStyle w:val="ListParagraph"/>
        <w:numPr>
          <w:ilvl w:val="2"/>
          <w:numId w:val="1"/>
        </w:numPr>
        <w:rPr>
          <w:rFonts w:asciiTheme="minorHAnsi" w:hAnsiTheme="minorHAnsi"/>
          <w:sz w:val="22"/>
          <w:szCs w:val="22"/>
        </w:rPr>
      </w:pPr>
      <w:commentRangeStart w:id="3"/>
      <w:r w:rsidRPr="00206DF0">
        <w:rPr>
          <w:rFonts w:asciiTheme="minorHAnsi" w:hAnsiTheme="minorHAnsi"/>
          <w:sz w:val="22"/>
          <w:szCs w:val="22"/>
        </w:rPr>
        <w:t xml:space="preserve">MED: Doctor </w:t>
      </w:r>
      <w:commentRangeEnd w:id="3"/>
      <w:r w:rsidR="00B64B3A">
        <w:rPr>
          <w:rStyle w:val="CommentReference"/>
        </w:rPr>
        <w:commentReference w:id="3"/>
      </w:r>
      <w:r w:rsidRPr="00206DF0">
        <w:rPr>
          <w:rFonts w:asciiTheme="minorHAnsi" w:hAnsiTheme="minorHAnsi"/>
          <w:sz w:val="22"/>
          <w:szCs w:val="22"/>
        </w:rPr>
        <w:t>instructs and the patient bears/strains down as if he is having a bowel movement.</w:t>
      </w:r>
    </w:p>
    <w:p w14:paraId="2BB2BF79" w14:textId="77777777" w:rsidR="00757BFD" w:rsidRPr="00206DF0" w:rsidRDefault="00757BFD" w:rsidP="00757BFD">
      <w:pPr>
        <w:pStyle w:val="ListParagraph"/>
        <w:numPr>
          <w:ilvl w:val="2"/>
          <w:numId w:val="1"/>
        </w:numPr>
        <w:rPr>
          <w:rFonts w:asciiTheme="minorHAnsi" w:hAnsiTheme="minorHAnsi" w:cs="Arial"/>
          <w:sz w:val="22"/>
          <w:szCs w:val="22"/>
        </w:rPr>
      </w:pPr>
      <w:r w:rsidRPr="00206DF0">
        <w:rPr>
          <w:rFonts w:asciiTheme="minorHAnsi" w:hAnsiTheme="minorHAnsi" w:cs="Arial"/>
          <w:sz w:val="22"/>
          <w:szCs w:val="22"/>
        </w:rPr>
        <w:t xml:space="preserve">CU: Of anus as the patient bears down. </w:t>
      </w:r>
    </w:p>
    <w:p w14:paraId="0368451A" w14:textId="77777777" w:rsidR="00757BFD" w:rsidRPr="00206DF0" w:rsidRDefault="00757BFD" w:rsidP="00757BFD">
      <w:pPr>
        <w:rPr>
          <w:rFonts w:asciiTheme="minorHAnsi" w:hAnsiTheme="minorHAnsi"/>
          <w:sz w:val="22"/>
          <w:szCs w:val="22"/>
        </w:rPr>
      </w:pPr>
    </w:p>
    <w:p w14:paraId="522F9624" w14:textId="7777777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 xml:space="preserve">Next, with gentle pressure, place your lubricated fingertip on your patient’s external anal sphincter, </w:t>
      </w:r>
      <w:commentRangeStart w:id="4"/>
      <w:r w:rsidRPr="00206DF0">
        <w:rPr>
          <w:rFonts w:asciiTheme="minorHAnsi" w:hAnsiTheme="minorHAnsi"/>
          <w:sz w:val="22"/>
          <w:szCs w:val="22"/>
        </w:rPr>
        <w:t xml:space="preserve">and pause. If the patient experiences pain or the sphincter tightens, then wait for a moment. </w:t>
      </w:r>
      <w:commentRangeEnd w:id="4"/>
      <w:r w:rsidR="008227A3">
        <w:rPr>
          <w:rStyle w:val="CommentReference"/>
        </w:rPr>
        <w:commentReference w:id="4"/>
      </w:r>
      <w:r w:rsidRPr="00206DF0">
        <w:rPr>
          <w:rFonts w:asciiTheme="minorHAnsi" w:hAnsiTheme="minorHAnsi"/>
          <w:sz w:val="22"/>
          <w:szCs w:val="22"/>
        </w:rPr>
        <w:t>Once you feel the sphincter relax, then fully insert your finger.</w:t>
      </w:r>
    </w:p>
    <w:p w14:paraId="069FB68D"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CU: Doctor places his lubricated fingertip on the patient’s external anal sphincter, pauses and then inserts his finger. PLEASE RECITE the narration in order to get correct pacing of the shot, as this will help in aligning the video with the narration. </w:t>
      </w:r>
    </w:p>
    <w:p w14:paraId="382B0009" w14:textId="77777777" w:rsidR="00757BFD" w:rsidRPr="00206DF0" w:rsidRDefault="00757BFD" w:rsidP="00757BFD">
      <w:pPr>
        <w:pStyle w:val="ListParagraph"/>
        <w:ind w:left="1224"/>
        <w:rPr>
          <w:rFonts w:asciiTheme="minorHAnsi" w:hAnsiTheme="minorHAnsi"/>
          <w:sz w:val="22"/>
          <w:szCs w:val="22"/>
        </w:rPr>
      </w:pPr>
      <w:r w:rsidRPr="00206DF0">
        <w:rPr>
          <w:rFonts w:asciiTheme="minorHAnsi" w:hAnsiTheme="minorHAnsi"/>
          <w:sz w:val="22"/>
          <w:szCs w:val="22"/>
        </w:rPr>
        <w:t xml:space="preserve"> </w:t>
      </w:r>
    </w:p>
    <w:p w14:paraId="64AD37AD" w14:textId="757264B8" w:rsidR="00757BFD" w:rsidRPr="00715427" w:rsidRDefault="00757BFD" w:rsidP="00757BFD">
      <w:pPr>
        <w:pStyle w:val="ListParagraph"/>
        <w:numPr>
          <w:ilvl w:val="1"/>
          <w:numId w:val="1"/>
        </w:numPr>
        <w:rPr>
          <w:rFonts w:asciiTheme="minorHAnsi" w:hAnsiTheme="minorHAnsi"/>
          <w:sz w:val="22"/>
          <w:szCs w:val="22"/>
        </w:rPr>
      </w:pPr>
      <w:r w:rsidRPr="00715427">
        <w:rPr>
          <w:rFonts w:asciiTheme="minorHAnsi" w:hAnsiTheme="minorHAnsi"/>
          <w:sz w:val="22"/>
          <w:szCs w:val="22"/>
        </w:rPr>
        <w:t>Note the patient’s sphincter tone during insertion. Ask the patient to squeeze down on your finger</w:t>
      </w:r>
      <w:r w:rsidR="00715427" w:rsidRPr="00715427">
        <w:rPr>
          <w:rFonts w:asciiTheme="minorHAnsi" w:hAnsiTheme="minorHAnsi"/>
          <w:sz w:val="22"/>
          <w:szCs w:val="22"/>
        </w:rPr>
        <w:t xml:space="preserve">. </w:t>
      </w:r>
      <w:commentRangeStart w:id="5"/>
      <w:r w:rsidR="00CE03A3" w:rsidRPr="00715427" w:rsidDel="00FE7F0E">
        <w:rPr>
          <w:rFonts w:asciiTheme="minorHAnsi" w:hAnsiTheme="minorHAnsi"/>
          <w:sz w:val="22"/>
          <w:szCs w:val="22"/>
        </w:rPr>
        <w:t>If there are concerns about sphincter tone, the clinical context calls for a complete neurologic assessment</w:t>
      </w:r>
      <w:r w:rsidR="008227A3">
        <w:rPr>
          <w:rFonts w:asciiTheme="minorHAnsi" w:hAnsiTheme="minorHAnsi"/>
          <w:sz w:val="22"/>
          <w:szCs w:val="22"/>
        </w:rPr>
        <w:t>.</w:t>
      </w:r>
      <w:r w:rsidR="00CE03A3" w:rsidRPr="00715427">
        <w:rPr>
          <w:rFonts w:asciiTheme="minorHAnsi" w:hAnsiTheme="minorHAnsi"/>
          <w:sz w:val="22"/>
          <w:szCs w:val="22"/>
        </w:rPr>
        <w:t xml:space="preserve"> </w:t>
      </w:r>
      <w:commentRangeEnd w:id="5"/>
      <w:r w:rsidR="008227A3">
        <w:rPr>
          <w:rStyle w:val="CommentReference"/>
        </w:rPr>
        <w:commentReference w:id="5"/>
      </w:r>
    </w:p>
    <w:p w14:paraId="643DE2F4" w14:textId="366CD96A"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MED (Over doctor’s shoulder): Doctor with his finger inside patient’s anus</w:t>
      </w:r>
      <w:r w:rsidR="00CE03A3" w:rsidRPr="00CE03A3">
        <w:rPr>
          <w:rFonts w:asciiTheme="minorHAnsi" w:hAnsiTheme="minorHAnsi"/>
          <w:sz w:val="22"/>
          <w:szCs w:val="22"/>
        </w:rPr>
        <w:t xml:space="preserve"> </w:t>
      </w:r>
      <w:r w:rsidR="00CE03A3" w:rsidRPr="00206DF0">
        <w:rPr>
          <w:rFonts w:asciiTheme="minorHAnsi" w:hAnsiTheme="minorHAnsi"/>
          <w:sz w:val="22"/>
          <w:szCs w:val="22"/>
        </w:rPr>
        <w:t>as</w:t>
      </w:r>
      <w:r w:rsidR="00CE03A3">
        <w:rPr>
          <w:rFonts w:asciiTheme="minorHAnsi" w:hAnsiTheme="minorHAnsi"/>
          <w:sz w:val="22"/>
          <w:szCs w:val="22"/>
        </w:rPr>
        <w:t>ks</w:t>
      </w:r>
      <w:r w:rsidR="00CE03A3" w:rsidRPr="00206DF0">
        <w:rPr>
          <w:rFonts w:asciiTheme="minorHAnsi" w:hAnsiTheme="minorHAnsi"/>
          <w:sz w:val="22"/>
          <w:szCs w:val="22"/>
        </w:rPr>
        <w:t xml:space="preserve"> the patient to squeeze his finger and patient does so.</w:t>
      </w:r>
      <w:r w:rsidR="00715427">
        <w:rPr>
          <w:rFonts w:asciiTheme="minorHAnsi" w:hAnsiTheme="minorHAnsi"/>
          <w:sz w:val="22"/>
          <w:szCs w:val="22"/>
        </w:rPr>
        <w:t xml:space="preserve"> Record this at least twice from different angles to cover the relatively lengthy narration. </w:t>
      </w:r>
      <w:r w:rsidRPr="00206DF0">
        <w:rPr>
          <w:rFonts w:asciiTheme="minorHAnsi" w:hAnsiTheme="minorHAnsi"/>
          <w:sz w:val="22"/>
          <w:szCs w:val="22"/>
        </w:rPr>
        <w:t xml:space="preserve">. </w:t>
      </w:r>
    </w:p>
    <w:p w14:paraId="5CA2C738" w14:textId="77777777" w:rsidR="00757BFD" w:rsidRPr="00206DF0" w:rsidRDefault="00757BFD" w:rsidP="00757BFD">
      <w:pPr>
        <w:rPr>
          <w:rFonts w:asciiTheme="minorHAnsi" w:hAnsiTheme="minorHAnsi"/>
          <w:sz w:val="22"/>
          <w:szCs w:val="22"/>
        </w:rPr>
      </w:pPr>
    </w:p>
    <w:p w14:paraId="6BC18F66" w14:textId="7777777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Next, palpate the posterior surface of the prostate through the patient’s rectal wall. The prostate can be encountered by directing your finger anteriorly toward the umbilicus.</w:t>
      </w:r>
    </w:p>
    <w:p w14:paraId="7BA73702"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MED: Doctor palpates the posterior surface of the prostate through the patient’s rectal wall.</w:t>
      </w:r>
    </w:p>
    <w:p w14:paraId="6DE70735" w14:textId="77777777" w:rsidR="00463C78" w:rsidRPr="00206DF0" w:rsidRDefault="00463C78" w:rsidP="00463C78">
      <w:pPr>
        <w:pStyle w:val="ListParagraph"/>
        <w:ind w:left="1224"/>
        <w:rPr>
          <w:rFonts w:asciiTheme="minorHAnsi" w:hAnsiTheme="minorHAnsi"/>
          <w:sz w:val="22"/>
          <w:szCs w:val="22"/>
        </w:rPr>
      </w:pPr>
    </w:p>
    <w:p w14:paraId="7B9F824A" w14:textId="777332C1"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Then locate the median sulcus, which runs between the lateral lobes of the prostate. Follow it until the base of the prostate is felt. This may be beyond the length of your finger. Examine each lateral lobe of the prostate using abduction, adduction, flexion</w:t>
      </w:r>
      <w:r w:rsidR="002834CB">
        <w:rPr>
          <w:rFonts w:asciiTheme="minorHAnsi" w:hAnsiTheme="minorHAnsi"/>
          <w:sz w:val="22"/>
          <w:szCs w:val="22"/>
        </w:rPr>
        <w:t>,</w:t>
      </w:r>
      <w:r w:rsidRPr="00206DF0">
        <w:rPr>
          <w:rFonts w:asciiTheme="minorHAnsi" w:hAnsiTheme="minorHAnsi"/>
          <w:sz w:val="22"/>
          <w:szCs w:val="22"/>
        </w:rPr>
        <w:t xml:space="preserve"> extension, </w:t>
      </w:r>
      <w:proofErr w:type="gramStart"/>
      <w:r w:rsidRPr="00206DF0">
        <w:rPr>
          <w:rFonts w:asciiTheme="minorHAnsi" w:hAnsiTheme="minorHAnsi"/>
          <w:sz w:val="22"/>
          <w:szCs w:val="22"/>
        </w:rPr>
        <w:t>supination</w:t>
      </w:r>
      <w:proofErr w:type="gramEnd"/>
      <w:r w:rsidRPr="00206DF0">
        <w:rPr>
          <w:rFonts w:asciiTheme="minorHAnsi" w:hAnsiTheme="minorHAnsi"/>
          <w:sz w:val="22"/>
          <w:szCs w:val="22"/>
        </w:rPr>
        <w:t xml:space="preserve"> and pronation movements of your finger. Use sufficient finger pressure to enhance detection of smaller lesions.</w:t>
      </w:r>
    </w:p>
    <w:p w14:paraId="31565475" w14:textId="0720D169" w:rsidR="00757BFD" w:rsidRDefault="00CE03A3" w:rsidP="00757BFD">
      <w:pPr>
        <w:pStyle w:val="ListParagraph"/>
        <w:numPr>
          <w:ilvl w:val="2"/>
          <w:numId w:val="1"/>
        </w:numPr>
        <w:rPr>
          <w:rFonts w:asciiTheme="minorHAnsi" w:hAnsiTheme="minorHAnsi"/>
          <w:sz w:val="22"/>
          <w:szCs w:val="22"/>
        </w:rPr>
      </w:pPr>
      <w:r>
        <w:rPr>
          <w:rFonts w:asciiTheme="minorHAnsi" w:hAnsiTheme="minorHAnsi"/>
          <w:sz w:val="22"/>
          <w:szCs w:val="22"/>
        </w:rPr>
        <w:t>MED</w:t>
      </w:r>
      <w:r w:rsidR="00757BFD" w:rsidRPr="00206DF0">
        <w:rPr>
          <w:rFonts w:asciiTheme="minorHAnsi" w:hAnsiTheme="minorHAnsi"/>
          <w:sz w:val="22"/>
          <w:szCs w:val="22"/>
        </w:rPr>
        <w:t xml:space="preserve">: Doctor RECITES the narration and locates the median sulcus and examines each lateral lobe of the prostate using abduction, adduction, flexion extension, supination and pronation movements of your finger </w:t>
      </w:r>
      <w:r w:rsidR="00757BFD" w:rsidRPr="00206DF0">
        <w:rPr>
          <w:rFonts w:asciiTheme="minorHAnsi" w:hAnsiTheme="minorHAnsi"/>
          <w:b/>
          <w:sz w:val="22"/>
          <w:szCs w:val="22"/>
          <w:u w:val="single"/>
        </w:rPr>
        <w:t>on the patient</w:t>
      </w:r>
      <w:r w:rsidR="00757BFD" w:rsidRPr="00206DF0">
        <w:rPr>
          <w:rFonts w:asciiTheme="minorHAnsi" w:hAnsiTheme="minorHAnsi"/>
          <w:sz w:val="22"/>
          <w:szCs w:val="22"/>
        </w:rPr>
        <w:t>. Reciting is important over here, as it is necessary for correct pacing.</w:t>
      </w:r>
    </w:p>
    <w:p w14:paraId="047F9E86" w14:textId="7A3E08AA" w:rsidR="00CE03A3" w:rsidRPr="00206DF0" w:rsidRDefault="00CE03A3" w:rsidP="00757BFD">
      <w:pPr>
        <w:pStyle w:val="ListParagraph"/>
        <w:numPr>
          <w:ilvl w:val="2"/>
          <w:numId w:val="1"/>
        </w:numPr>
        <w:rPr>
          <w:rFonts w:asciiTheme="minorHAnsi" w:hAnsiTheme="minorHAnsi"/>
          <w:sz w:val="22"/>
          <w:szCs w:val="22"/>
        </w:rPr>
      </w:pPr>
      <w:commentRangeStart w:id="6"/>
      <w:r>
        <w:rPr>
          <w:rFonts w:asciiTheme="minorHAnsi" w:hAnsiTheme="minorHAnsi"/>
          <w:sz w:val="22"/>
          <w:szCs w:val="22"/>
        </w:rPr>
        <w:t xml:space="preserve">CU: </w:t>
      </w:r>
      <w:r w:rsidRPr="00206DF0">
        <w:rPr>
          <w:rFonts w:asciiTheme="minorHAnsi" w:hAnsiTheme="minorHAnsi"/>
          <w:sz w:val="22"/>
          <w:szCs w:val="22"/>
        </w:rPr>
        <w:t xml:space="preserve">Doctor RECITES the narration and locates the median sulcus and examines each lateral lobe of the prostate using abduction, adduction, flexion extension, </w:t>
      </w:r>
      <w:proofErr w:type="gramStart"/>
      <w:r w:rsidRPr="00206DF0">
        <w:rPr>
          <w:rFonts w:asciiTheme="minorHAnsi" w:hAnsiTheme="minorHAnsi"/>
          <w:sz w:val="22"/>
          <w:szCs w:val="22"/>
        </w:rPr>
        <w:t>supination</w:t>
      </w:r>
      <w:proofErr w:type="gramEnd"/>
      <w:r w:rsidRPr="00206DF0">
        <w:rPr>
          <w:rFonts w:asciiTheme="minorHAnsi" w:hAnsiTheme="minorHAnsi"/>
          <w:sz w:val="22"/>
          <w:szCs w:val="22"/>
        </w:rPr>
        <w:t xml:space="preserve"> and pronation movements of your finger </w:t>
      </w:r>
      <w:r w:rsidRPr="00206DF0">
        <w:rPr>
          <w:rFonts w:asciiTheme="minorHAnsi" w:hAnsiTheme="minorHAnsi"/>
          <w:b/>
          <w:sz w:val="22"/>
          <w:szCs w:val="22"/>
          <w:u w:val="single"/>
        </w:rPr>
        <w:t xml:space="preserve">on the </w:t>
      </w:r>
      <w:r>
        <w:rPr>
          <w:rFonts w:asciiTheme="minorHAnsi" w:hAnsiTheme="minorHAnsi"/>
          <w:b/>
          <w:sz w:val="22"/>
          <w:szCs w:val="22"/>
          <w:u w:val="single"/>
        </w:rPr>
        <w:t>prostate model</w:t>
      </w:r>
      <w:r w:rsidRPr="00206DF0">
        <w:rPr>
          <w:rFonts w:asciiTheme="minorHAnsi" w:hAnsiTheme="minorHAnsi"/>
          <w:sz w:val="22"/>
          <w:szCs w:val="22"/>
        </w:rPr>
        <w:t>. Reciting is important over here, as it is necessary for correct pacing</w:t>
      </w:r>
      <w:commentRangeEnd w:id="6"/>
      <w:r w:rsidR="00F37409">
        <w:rPr>
          <w:rStyle w:val="CommentReference"/>
        </w:rPr>
        <w:commentReference w:id="6"/>
      </w:r>
    </w:p>
    <w:p w14:paraId="57F2E4D8" w14:textId="4E12994F" w:rsidR="00757BFD" w:rsidRPr="00206DF0" w:rsidRDefault="00463C78" w:rsidP="00757BFD">
      <w:pPr>
        <w:pStyle w:val="ListParagraph"/>
        <w:ind w:left="1224"/>
        <w:rPr>
          <w:rFonts w:asciiTheme="minorHAnsi" w:hAnsiTheme="minorHAnsi"/>
          <w:color w:val="0000FF"/>
          <w:sz w:val="22"/>
          <w:szCs w:val="22"/>
        </w:rPr>
      </w:pPr>
      <w:r w:rsidRPr="00206DF0">
        <w:rPr>
          <w:rFonts w:asciiTheme="minorHAnsi" w:hAnsiTheme="minorHAnsi"/>
          <w:color w:val="0000FF"/>
          <w:sz w:val="22"/>
          <w:szCs w:val="22"/>
        </w:rPr>
        <w:t xml:space="preserve">Editor: </w:t>
      </w:r>
      <w:r w:rsidR="00757BFD" w:rsidRPr="00206DF0">
        <w:rPr>
          <w:rFonts w:asciiTheme="minorHAnsi" w:hAnsiTheme="minorHAnsi"/>
          <w:color w:val="0000FF"/>
          <w:sz w:val="22"/>
          <w:szCs w:val="22"/>
        </w:rPr>
        <w:t>For 3.21, use 3.21.1 shot</w:t>
      </w:r>
      <w:r w:rsidR="00CE03A3">
        <w:rPr>
          <w:rFonts w:asciiTheme="minorHAnsi" w:hAnsiTheme="minorHAnsi"/>
          <w:color w:val="0000FF"/>
          <w:sz w:val="22"/>
          <w:szCs w:val="22"/>
        </w:rPr>
        <w:t xml:space="preserve"> as the </w:t>
      </w:r>
      <w:r w:rsidR="00DA5BFA">
        <w:rPr>
          <w:rFonts w:asciiTheme="minorHAnsi" w:hAnsiTheme="minorHAnsi"/>
          <w:color w:val="0000FF"/>
          <w:sz w:val="22"/>
          <w:szCs w:val="22"/>
        </w:rPr>
        <w:t>mainframe</w:t>
      </w:r>
      <w:r w:rsidR="00CE03A3">
        <w:rPr>
          <w:rFonts w:asciiTheme="minorHAnsi" w:hAnsiTheme="minorHAnsi"/>
          <w:color w:val="0000FF"/>
          <w:sz w:val="22"/>
          <w:szCs w:val="22"/>
        </w:rPr>
        <w:t xml:space="preserve"> shot and use 3.21.2</w:t>
      </w:r>
      <w:r w:rsidR="00757BFD" w:rsidRPr="00206DF0">
        <w:rPr>
          <w:rFonts w:asciiTheme="minorHAnsi" w:hAnsiTheme="minorHAnsi"/>
          <w:color w:val="0000FF"/>
          <w:sz w:val="22"/>
          <w:szCs w:val="22"/>
        </w:rPr>
        <w:t xml:space="preserve"> as an inset. </w:t>
      </w:r>
    </w:p>
    <w:p w14:paraId="1C42123B" w14:textId="77777777" w:rsidR="00757BFD" w:rsidRPr="00206DF0" w:rsidRDefault="00757BFD" w:rsidP="00757BFD">
      <w:pPr>
        <w:rPr>
          <w:rFonts w:asciiTheme="minorHAnsi" w:hAnsiTheme="minorHAnsi"/>
          <w:sz w:val="22"/>
          <w:szCs w:val="22"/>
        </w:rPr>
      </w:pPr>
    </w:p>
    <w:p w14:paraId="5ABEF129" w14:textId="77777777" w:rsidR="00757BFD" w:rsidRPr="00206DF0" w:rsidRDefault="00757BFD" w:rsidP="00757BFD">
      <w:pPr>
        <w:pStyle w:val="ListParagraph"/>
        <w:numPr>
          <w:ilvl w:val="1"/>
          <w:numId w:val="1"/>
        </w:numPr>
        <w:rPr>
          <w:rFonts w:asciiTheme="minorHAnsi" w:hAnsiTheme="minorHAnsi"/>
          <w:sz w:val="22"/>
          <w:szCs w:val="22"/>
        </w:rPr>
      </w:pPr>
      <w:commentRangeStart w:id="8"/>
      <w:r w:rsidRPr="00206DF0">
        <w:rPr>
          <w:rFonts w:asciiTheme="minorHAnsi" w:hAnsiTheme="minorHAnsi"/>
          <w:sz w:val="22"/>
          <w:szCs w:val="22"/>
        </w:rPr>
        <w:t xml:space="preserve">Be sure to note relative symmetry of size, consistency, areas of nodularity and tenderness </w:t>
      </w:r>
      <w:r w:rsidRPr="00206DF0">
        <w:rPr>
          <w:rFonts w:asciiTheme="minorHAnsi" w:hAnsiTheme="minorHAnsi"/>
          <w:color w:val="0000FF"/>
          <w:sz w:val="22"/>
          <w:szCs w:val="22"/>
        </w:rPr>
        <w:t>(TEXT as list: size, consistency, areas of nodularity, tenderness)</w:t>
      </w:r>
      <w:r w:rsidRPr="00206DF0">
        <w:rPr>
          <w:rFonts w:asciiTheme="minorHAnsi" w:hAnsiTheme="minorHAnsi"/>
          <w:sz w:val="22"/>
          <w:szCs w:val="22"/>
        </w:rPr>
        <w:t xml:space="preserve">. Use your fingertip to approximate the size of the prostate. Each fingertip-sized area is approximately 10 to15 grams </w:t>
      </w:r>
      <w:commentRangeEnd w:id="8"/>
      <w:r w:rsidR="008227A3">
        <w:rPr>
          <w:rStyle w:val="CommentReference"/>
        </w:rPr>
        <w:commentReference w:id="8"/>
      </w:r>
      <w:r w:rsidRPr="00206DF0">
        <w:rPr>
          <w:rFonts w:asciiTheme="minorHAnsi" w:hAnsiTheme="minorHAnsi"/>
          <w:color w:val="0000FF"/>
          <w:sz w:val="22"/>
          <w:szCs w:val="22"/>
        </w:rPr>
        <w:t>(TEXT: Each fingertip-sized area = 10-15 g)</w:t>
      </w:r>
      <w:r w:rsidRPr="00206DF0">
        <w:rPr>
          <w:rFonts w:asciiTheme="minorHAnsi" w:hAnsiTheme="minorHAnsi"/>
          <w:sz w:val="22"/>
          <w:szCs w:val="22"/>
        </w:rPr>
        <w:t>.</w:t>
      </w:r>
    </w:p>
    <w:p w14:paraId="6A369A58"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CU: Doctor palpates the posterior surface of the prostate through the patient’s rectal wall.</w:t>
      </w:r>
    </w:p>
    <w:p w14:paraId="4BCC03C0" w14:textId="77777777" w:rsidR="00757BFD" w:rsidRPr="00206DF0" w:rsidRDefault="00757BFD" w:rsidP="00757BFD">
      <w:pPr>
        <w:pStyle w:val="ListParagraph"/>
        <w:ind w:left="1224"/>
        <w:rPr>
          <w:rFonts w:asciiTheme="minorHAnsi" w:hAnsiTheme="minorHAnsi"/>
          <w:sz w:val="22"/>
          <w:szCs w:val="22"/>
        </w:rPr>
      </w:pPr>
    </w:p>
    <w:p w14:paraId="6CB8B829" w14:textId="1158384B" w:rsidR="00757BFD" w:rsidRPr="00CE03A3"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lastRenderedPageBreak/>
        <w:t xml:space="preserve">Lastly, with your finger fully inserted into the patient’s rectum, proceed to palpate the rectum. </w:t>
      </w:r>
      <w:r w:rsidRPr="00CE03A3">
        <w:rPr>
          <w:rFonts w:asciiTheme="minorHAnsi" w:hAnsiTheme="minorHAnsi"/>
          <w:sz w:val="22"/>
          <w:szCs w:val="22"/>
        </w:rPr>
        <w:t xml:space="preserve">Begin by rotating your hand clockwise from six o’clock to one o’clock </w:t>
      </w:r>
      <w:r w:rsidR="00045202" w:rsidRPr="00CE03A3">
        <w:rPr>
          <w:rFonts w:asciiTheme="minorHAnsi" w:hAnsiTheme="minorHAnsi"/>
          <w:sz w:val="22"/>
          <w:szCs w:val="22"/>
        </w:rPr>
        <w:t>then back to the 6 o’clock position</w:t>
      </w:r>
      <w:r w:rsidR="00CE03A3" w:rsidRPr="00CE03A3">
        <w:rPr>
          <w:rFonts w:asciiTheme="minorHAnsi" w:hAnsiTheme="minorHAnsi"/>
          <w:sz w:val="22"/>
          <w:szCs w:val="22"/>
        </w:rPr>
        <w:t xml:space="preserve"> </w:t>
      </w:r>
      <w:r w:rsidRPr="00CE03A3">
        <w:rPr>
          <w:rFonts w:asciiTheme="minorHAnsi" w:hAnsiTheme="minorHAnsi"/>
          <w:sz w:val="22"/>
          <w:szCs w:val="22"/>
        </w:rPr>
        <w:t xml:space="preserve">(3.23.1). </w:t>
      </w:r>
      <w:r w:rsidRPr="00715427">
        <w:rPr>
          <w:rFonts w:asciiTheme="minorHAnsi" w:hAnsiTheme="minorHAnsi"/>
          <w:sz w:val="22"/>
          <w:szCs w:val="22"/>
        </w:rPr>
        <w:t>Finally, rotate your hand counter-clockwise to twelve o’clock by turning your body away from the patient (</w:t>
      </w:r>
      <w:r w:rsidRPr="00CE03A3">
        <w:rPr>
          <w:rFonts w:asciiTheme="minorHAnsi" w:hAnsiTheme="minorHAnsi"/>
          <w:sz w:val="22"/>
          <w:szCs w:val="22"/>
        </w:rPr>
        <w:t>3.23.2).</w:t>
      </w:r>
    </w:p>
    <w:p w14:paraId="057DEDD1" w14:textId="2F6BCD9B" w:rsidR="00757BFD" w:rsidRPr="00715427" w:rsidRDefault="00757BFD" w:rsidP="00757BFD">
      <w:pPr>
        <w:pStyle w:val="ListParagraph"/>
        <w:numPr>
          <w:ilvl w:val="2"/>
          <w:numId w:val="1"/>
        </w:numPr>
        <w:rPr>
          <w:rFonts w:asciiTheme="minorHAnsi" w:hAnsiTheme="minorHAnsi"/>
          <w:sz w:val="22"/>
          <w:szCs w:val="22"/>
        </w:rPr>
      </w:pPr>
      <w:r w:rsidRPr="00715427">
        <w:rPr>
          <w:rFonts w:asciiTheme="minorHAnsi" w:hAnsiTheme="minorHAnsi"/>
          <w:sz w:val="22"/>
          <w:szCs w:val="22"/>
        </w:rPr>
        <w:t>CU: Doctor first palpates the rectum and then rotates his hand clockwise from six o’clock to one o’clock</w:t>
      </w:r>
      <w:r w:rsidR="00CE03A3" w:rsidRPr="00715427">
        <w:rPr>
          <w:rFonts w:asciiTheme="minorHAnsi" w:hAnsiTheme="minorHAnsi"/>
          <w:sz w:val="22"/>
          <w:szCs w:val="22"/>
        </w:rPr>
        <w:t xml:space="preserve"> and then </w:t>
      </w:r>
      <w:proofErr w:type="gramStart"/>
      <w:r w:rsidR="00CE03A3" w:rsidRPr="00715427">
        <w:rPr>
          <w:rFonts w:asciiTheme="minorHAnsi" w:hAnsiTheme="minorHAnsi"/>
          <w:sz w:val="22"/>
          <w:szCs w:val="22"/>
        </w:rPr>
        <w:t>back</w:t>
      </w:r>
      <w:proofErr w:type="gramEnd"/>
      <w:r w:rsidR="00CE03A3" w:rsidRPr="00715427">
        <w:rPr>
          <w:rFonts w:asciiTheme="minorHAnsi" w:hAnsiTheme="minorHAnsi"/>
          <w:sz w:val="22"/>
          <w:szCs w:val="22"/>
        </w:rPr>
        <w:t xml:space="preserve"> to 6 o’clock</w:t>
      </w:r>
      <w:r w:rsidRPr="00715427">
        <w:rPr>
          <w:rFonts w:asciiTheme="minorHAnsi" w:hAnsiTheme="minorHAnsi"/>
          <w:sz w:val="22"/>
          <w:szCs w:val="22"/>
        </w:rPr>
        <w:t>.</w:t>
      </w:r>
    </w:p>
    <w:p w14:paraId="4B191436" w14:textId="77777777" w:rsidR="00757BFD" w:rsidRPr="00715427" w:rsidRDefault="00757BFD" w:rsidP="00757BFD">
      <w:pPr>
        <w:pStyle w:val="ListParagraph"/>
        <w:numPr>
          <w:ilvl w:val="2"/>
          <w:numId w:val="1"/>
        </w:numPr>
        <w:rPr>
          <w:rFonts w:asciiTheme="minorHAnsi" w:hAnsiTheme="minorHAnsi"/>
          <w:sz w:val="22"/>
          <w:szCs w:val="22"/>
        </w:rPr>
      </w:pPr>
      <w:r w:rsidRPr="00715427">
        <w:rPr>
          <w:rFonts w:asciiTheme="minorHAnsi" w:hAnsiTheme="minorHAnsi"/>
          <w:sz w:val="22"/>
          <w:szCs w:val="22"/>
        </w:rPr>
        <w:t>MED: Doctor rotates his hand counter-clockwise to twelve o’clock by turning his body to the left, away from the patient.</w:t>
      </w:r>
    </w:p>
    <w:p w14:paraId="289A1163" w14:textId="77777777" w:rsidR="0027673C" w:rsidRPr="00715427" w:rsidRDefault="0027673C" w:rsidP="0027673C">
      <w:pPr>
        <w:rPr>
          <w:rFonts w:asciiTheme="minorHAnsi" w:hAnsiTheme="minorHAnsi"/>
          <w:sz w:val="22"/>
          <w:szCs w:val="22"/>
        </w:rPr>
      </w:pPr>
    </w:p>
    <w:p w14:paraId="7470359D" w14:textId="59ED1201"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Once complete, withdraw your finger smoothly and replace the gown to avoid exposing the patient for longer than necessary. Hand the patient tissue paper and invite him to clean himself.</w:t>
      </w:r>
      <w:r w:rsidR="00CE03A3" w:rsidRPr="00CE03A3">
        <w:rPr>
          <w:rFonts w:asciiTheme="minorHAnsi" w:hAnsiTheme="minorHAnsi"/>
          <w:sz w:val="22"/>
          <w:szCs w:val="22"/>
        </w:rPr>
        <w:t xml:space="preserve"> </w:t>
      </w:r>
      <w:r w:rsidR="00CE03A3" w:rsidRPr="00206DF0">
        <w:rPr>
          <w:rFonts w:asciiTheme="minorHAnsi" w:hAnsiTheme="minorHAnsi"/>
          <w:sz w:val="22"/>
          <w:szCs w:val="22"/>
        </w:rPr>
        <w:t>If a curtain is available, close it at this point to allow for privacy</w:t>
      </w:r>
    </w:p>
    <w:p w14:paraId="0FC5B00A" w14:textId="099DA14B" w:rsidR="00757BFD" w:rsidRPr="00206DF0" w:rsidRDefault="00CE03A3" w:rsidP="00757BFD">
      <w:pPr>
        <w:pStyle w:val="ListParagraph"/>
        <w:numPr>
          <w:ilvl w:val="2"/>
          <w:numId w:val="1"/>
        </w:numPr>
        <w:rPr>
          <w:rFonts w:asciiTheme="minorHAnsi" w:hAnsiTheme="minorHAnsi"/>
          <w:sz w:val="22"/>
          <w:szCs w:val="22"/>
        </w:rPr>
      </w:pPr>
      <w:r>
        <w:rPr>
          <w:rFonts w:asciiTheme="minorHAnsi" w:hAnsiTheme="minorHAnsi"/>
          <w:sz w:val="22"/>
          <w:szCs w:val="22"/>
        </w:rPr>
        <w:t>WIDE</w:t>
      </w:r>
      <w:r w:rsidR="00757BFD" w:rsidRPr="00206DF0">
        <w:rPr>
          <w:rFonts w:asciiTheme="minorHAnsi" w:hAnsiTheme="minorHAnsi"/>
          <w:sz w:val="22"/>
          <w:szCs w:val="22"/>
        </w:rPr>
        <w:t>: Doctor withdraws his finger smoothly, replaces the patient’s gown and then hands the patient and invites him to clean himself</w:t>
      </w:r>
      <w:r>
        <w:rPr>
          <w:rFonts w:asciiTheme="minorHAnsi" w:hAnsiTheme="minorHAnsi"/>
          <w:sz w:val="22"/>
          <w:szCs w:val="22"/>
        </w:rPr>
        <w:t xml:space="preserve"> and closes the curtain to allow for privacy. </w:t>
      </w:r>
    </w:p>
    <w:p w14:paraId="2DFF279B" w14:textId="77777777" w:rsidR="00757BFD" w:rsidRPr="00206DF0" w:rsidRDefault="00757BFD" w:rsidP="00757BFD">
      <w:pPr>
        <w:ind w:left="720"/>
        <w:rPr>
          <w:rFonts w:asciiTheme="minorHAnsi" w:hAnsiTheme="minorHAnsi"/>
          <w:sz w:val="22"/>
          <w:szCs w:val="22"/>
        </w:rPr>
      </w:pPr>
    </w:p>
    <w:p w14:paraId="4157B450" w14:textId="4BAFA8D3"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Inspect any stool that may be on your gloved hand for color, consistency and blood (3.</w:t>
      </w:r>
      <w:r w:rsidR="00CE03A3" w:rsidRPr="00206DF0">
        <w:rPr>
          <w:rFonts w:asciiTheme="minorHAnsi" w:hAnsiTheme="minorHAnsi"/>
          <w:sz w:val="22"/>
          <w:szCs w:val="22"/>
        </w:rPr>
        <w:t>2</w:t>
      </w:r>
      <w:r w:rsidR="00CE03A3">
        <w:rPr>
          <w:rFonts w:asciiTheme="minorHAnsi" w:hAnsiTheme="minorHAnsi"/>
          <w:sz w:val="22"/>
          <w:szCs w:val="22"/>
        </w:rPr>
        <w:t>5</w:t>
      </w:r>
      <w:r w:rsidRPr="00206DF0">
        <w:rPr>
          <w:rFonts w:asciiTheme="minorHAnsi" w:hAnsiTheme="minorHAnsi"/>
          <w:sz w:val="22"/>
          <w:szCs w:val="22"/>
        </w:rPr>
        <w:t>.1). If necessary, use the guaiac card to test for occult blood (3.2</w:t>
      </w:r>
      <w:r w:rsidR="00CE03A3">
        <w:rPr>
          <w:rFonts w:asciiTheme="minorHAnsi" w:hAnsiTheme="minorHAnsi"/>
          <w:sz w:val="22"/>
          <w:szCs w:val="22"/>
        </w:rPr>
        <w:t>5</w:t>
      </w:r>
      <w:r w:rsidRPr="00206DF0">
        <w:rPr>
          <w:rFonts w:asciiTheme="minorHAnsi" w:hAnsiTheme="minorHAnsi"/>
          <w:sz w:val="22"/>
          <w:szCs w:val="22"/>
        </w:rPr>
        <w:t>.2). Then carefully dispose of your gloves and wash your hands thoroughly (3.</w:t>
      </w:r>
      <w:r w:rsidR="00CE03A3" w:rsidRPr="00206DF0">
        <w:rPr>
          <w:rFonts w:asciiTheme="minorHAnsi" w:hAnsiTheme="minorHAnsi"/>
          <w:sz w:val="22"/>
          <w:szCs w:val="22"/>
        </w:rPr>
        <w:t>2</w:t>
      </w:r>
      <w:r w:rsidR="00CE03A3">
        <w:rPr>
          <w:rFonts w:asciiTheme="minorHAnsi" w:hAnsiTheme="minorHAnsi"/>
          <w:sz w:val="22"/>
          <w:szCs w:val="22"/>
        </w:rPr>
        <w:t>5</w:t>
      </w:r>
      <w:r w:rsidRPr="00206DF0">
        <w:rPr>
          <w:rFonts w:asciiTheme="minorHAnsi" w:hAnsiTheme="minorHAnsi"/>
          <w:sz w:val="22"/>
          <w:szCs w:val="22"/>
        </w:rPr>
        <w:t>.3).</w:t>
      </w:r>
    </w:p>
    <w:p w14:paraId="5CAD3F65"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CU: Doctor rotates his lubricated finger in from of camera as if he is checking it for any blood or stool.</w:t>
      </w:r>
    </w:p>
    <w:p w14:paraId="7D65F9D4" w14:textId="5C5A3990"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CU: </w:t>
      </w:r>
      <w:r w:rsidR="008227A3">
        <w:rPr>
          <w:rFonts w:asciiTheme="minorHAnsi" w:hAnsiTheme="minorHAnsi"/>
          <w:sz w:val="22"/>
          <w:szCs w:val="22"/>
        </w:rPr>
        <w:t xml:space="preserve">Doctor placing the stool on his finger on the guaiac card. </w:t>
      </w:r>
    </w:p>
    <w:p w14:paraId="4C2E28AF"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WIDE: Doctor disposes of his gloves and washes his hands.</w:t>
      </w:r>
    </w:p>
    <w:p w14:paraId="21DBA65B" w14:textId="77777777" w:rsidR="00757BFD" w:rsidRPr="00206DF0" w:rsidRDefault="00757BFD" w:rsidP="00757BFD">
      <w:pPr>
        <w:pStyle w:val="ListParagraph"/>
        <w:ind w:left="1224"/>
        <w:rPr>
          <w:rFonts w:asciiTheme="minorHAnsi" w:hAnsiTheme="minorHAnsi"/>
          <w:sz w:val="22"/>
          <w:szCs w:val="22"/>
        </w:rPr>
      </w:pPr>
    </w:p>
    <w:p w14:paraId="0289B04D" w14:textId="77777777" w:rsidR="00757BFD" w:rsidRPr="00206DF0" w:rsidRDefault="00757BFD" w:rsidP="00757BFD">
      <w:pPr>
        <w:pStyle w:val="ListParagraph"/>
        <w:numPr>
          <w:ilvl w:val="1"/>
          <w:numId w:val="1"/>
        </w:numPr>
        <w:rPr>
          <w:rFonts w:asciiTheme="minorHAnsi" w:hAnsiTheme="minorHAnsi"/>
          <w:sz w:val="22"/>
          <w:szCs w:val="22"/>
        </w:rPr>
      </w:pPr>
      <w:r w:rsidRPr="00206DF0">
        <w:rPr>
          <w:rFonts w:asciiTheme="minorHAnsi" w:hAnsiTheme="minorHAnsi"/>
          <w:sz w:val="22"/>
          <w:szCs w:val="22"/>
        </w:rPr>
        <w:t>Once the patient is ready, review any normal and abnormal findings with him and discuss any next steps.</w:t>
      </w:r>
    </w:p>
    <w:p w14:paraId="773D3922" w14:textId="77777777" w:rsidR="00757BFD" w:rsidRPr="00206DF0" w:rsidRDefault="00757BFD" w:rsidP="00757BFD">
      <w:pPr>
        <w:pStyle w:val="ListParagraph"/>
        <w:numPr>
          <w:ilvl w:val="2"/>
          <w:numId w:val="1"/>
        </w:numPr>
        <w:rPr>
          <w:rFonts w:asciiTheme="minorHAnsi" w:hAnsiTheme="minorHAnsi"/>
          <w:sz w:val="22"/>
          <w:szCs w:val="22"/>
        </w:rPr>
      </w:pPr>
      <w:r w:rsidRPr="00206DF0">
        <w:rPr>
          <w:rFonts w:asciiTheme="minorHAnsi" w:hAnsiTheme="minorHAnsi"/>
          <w:sz w:val="22"/>
          <w:szCs w:val="22"/>
        </w:rPr>
        <w:t xml:space="preserve">MED/WIDE: Doctor turns around/opens the curtain and patient should be ready by now. Then doctor discusses the finding with the patient. </w:t>
      </w:r>
    </w:p>
    <w:p w14:paraId="02C5D248" w14:textId="77777777" w:rsidR="00757BFD" w:rsidRPr="00206DF0" w:rsidRDefault="00757BFD" w:rsidP="00757BFD">
      <w:pPr>
        <w:rPr>
          <w:rFonts w:asciiTheme="minorHAnsi" w:hAnsiTheme="minorHAnsi"/>
          <w:sz w:val="22"/>
          <w:szCs w:val="22"/>
        </w:rPr>
      </w:pPr>
    </w:p>
    <w:p w14:paraId="7A20C12F" w14:textId="77777777" w:rsidR="00757BFD" w:rsidRPr="00206DF0" w:rsidRDefault="00757BFD" w:rsidP="00757BFD">
      <w:pPr>
        <w:pStyle w:val="ListParagraph"/>
        <w:numPr>
          <w:ilvl w:val="0"/>
          <w:numId w:val="1"/>
        </w:numPr>
        <w:rPr>
          <w:rFonts w:asciiTheme="minorHAnsi" w:hAnsiTheme="minorHAnsi"/>
          <w:b/>
          <w:sz w:val="22"/>
          <w:szCs w:val="22"/>
        </w:rPr>
      </w:pPr>
      <w:r w:rsidRPr="00206DF0">
        <w:rPr>
          <w:rFonts w:asciiTheme="minorHAnsi" w:hAnsiTheme="minorHAnsi"/>
          <w:b/>
          <w:sz w:val="22"/>
          <w:szCs w:val="22"/>
        </w:rPr>
        <w:t xml:space="preserve">Summary  </w:t>
      </w:r>
    </w:p>
    <w:p w14:paraId="55A02EA6" w14:textId="77777777" w:rsidR="00757BFD" w:rsidRPr="00206DF0" w:rsidRDefault="00757BFD" w:rsidP="00757BFD">
      <w:pPr>
        <w:tabs>
          <w:tab w:val="left" w:pos="2068"/>
        </w:tabs>
        <w:rPr>
          <w:rFonts w:asciiTheme="minorHAnsi" w:hAnsiTheme="minorHAnsi"/>
          <w:sz w:val="22"/>
          <w:szCs w:val="22"/>
        </w:rPr>
      </w:pPr>
    </w:p>
    <w:p w14:paraId="7D2A698C" w14:textId="77777777" w:rsidR="00757BFD" w:rsidRPr="00206DF0" w:rsidRDefault="00757BFD" w:rsidP="00757BFD">
      <w:pPr>
        <w:pStyle w:val="ListParagraph"/>
        <w:numPr>
          <w:ilvl w:val="1"/>
          <w:numId w:val="1"/>
        </w:numPr>
        <w:tabs>
          <w:tab w:val="left" w:pos="2068"/>
        </w:tabs>
        <w:rPr>
          <w:rFonts w:asciiTheme="minorHAnsi" w:hAnsiTheme="minorHAnsi"/>
          <w:sz w:val="22"/>
          <w:szCs w:val="22"/>
        </w:rPr>
      </w:pPr>
      <w:r w:rsidRPr="00206DF0">
        <w:rPr>
          <w:rFonts w:asciiTheme="minorHAnsi" w:hAnsiTheme="minorHAnsi"/>
          <w:sz w:val="22"/>
          <w:szCs w:val="22"/>
        </w:rPr>
        <w:t>You have just watched a JoVE video documenting the male rectal examination. You should now understand the systematic sequence of steps every physician should follow in order to conduct an effective male rectal examination in a sensitive manner.</w:t>
      </w:r>
    </w:p>
    <w:p w14:paraId="5F20187E" w14:textId="77777777" w:rsidR="00757BFD" w:rsidRPr="001837B7" w:rsidRDefault="00757BFD" w:rsidP="00757BFD">
      <w:pPr>
        <w:pStyle w:val="ListParagraph"/>
        <w:numPr>
          <w:ilvl w:val="2"/>
          <w:numId w:val="1"/>
        </w:numPr>
        <w:tabs>
          <w:tab w:val="left" w:pos="1440"/>
        </w:tabs>
        <w:rPr>
          <w:rFonts w:asciiTheme="minorHAnsi" w:hAnsiTheme="minorHAnsi"/>
          <w:color w:val="0000FF"/>
          <w:sz w:val="22"/>
          <w:szCs w:val="22"/>
        </w:rPr>
      </w:pPr>
      <w:r w:rsidRPr="001837B7">
        <w:rPr>
          <w:rFonts w:asciiTheme="minorHAnsi" w:hAnsiTheme="minorHAnsi"/>
          <w:color w:val="0000FF"/>
          <w:sz w:val="22"/>
          <w:szCs w:val="22"/>
        </w:rPr>
        <w:t>Section Title Slide</w:t>
      </w:r>
    </w:p>
    <w:p w14:paraId="6D5884B2" w14:textId="77777777" w:rsidR="00757BFD" w:rsidRPr="00206DF0" w:rsidRDefault="00757BFD" w:rsidP="00757BFD">
      <w:pPr>
        <w:pStyle w:val="ListParagraph"/>
        <w:tabs>
          <w:tab w:val="left" w:pos="2068"/>
        </w:tabs>
        <w:ind w:left="1224"/>
        <w:rPr>
          <w:rFonts w:asciiTheme="minorHAnsi" w:hAnsiTheme="minorHAnsi"/>
          <w:color w:val="000099"/>
          <w:sz w:val="22"/>
          <w:szCs w:val="22"/>
        </w:rPr>
      </w:pPr>
    </w:p>
    <w:p w14:paraId="77E78238" w14:textId="77777777" w:rsidR="00757BFD" w:rsidRPr="00206DF0" w:rsidRDefault="00757BFD" w:rsidP="00757BFD">
      <w:pPr>
        <w:pStyle w:val="ListParagraph"/>
        <w:numPr>
          <w:ilvl w:val="1"/>
          <w:numId w:val="1"/>
        </w:numPr>
        <w:tabs>
          <w:tab w:val="left" w:pos="2068"/>
        </w:tabs>
        <w:rPr>
          <w:rFonts w:asciiTheme="minorHAnsi" w:hAnsiTheme="minorHAnsi"/>
          <w:sz w:val="22"/>
          <w:szCs w:val="22"/>
        </w:rPr>
      </w:pPr>
      <w:r w:rsidRPr="00206DF0">
        <w:rPr>
          <w:rFonts w:asciiTheme="minorHAnsi" w:hAnsiTheme="minorHAnsi"/>
          <w:sz w:val="22"/>
          <w:szCs w:val="22"/>
        </w:rPr>
        <w:t>As always, thanks for watching!</w:t>
      </w:r>
    </w:p>
    <w:p w14:paraId="077B8B5E" w14:textId="77777777" w:rsidR="00757BFD" w:rsidRPr="001837B7" w:rsidRDefault="00757BFD" w:rsidP="00757BFD">
      <w:pPr>
        <w:pStyle w:val="Normal1"/>
        <w:numPr>
          <w:ilvl w:val="2"/>
          <w:numId w:val="1"/>
        </w:numPr>
        <w:tabs>
          <w:tab w:val="left" w:pos="1440"/>
        </w:tabs>
        <w:contextualSpacing/>
        <w:rPr>
          <w:rFonts w:asciiTheme="minorHAnsi" w:hAnsiTheme="minorHAnsi"/>
          <w:color w:val="0000FF"/>
          <w:sz w:val="22"/>
          <w:szCs w:val="22"/>
        </w:rPr>
      </w:pPr>
      <w:r w:rsidRPr="001837B7">
        <w:rPr>
          <w:rFonts w:asciiTheme="minorHAnsi" w:hAnsiTheme="minorHAnsi"/>
          <w:color w:val="0000FF"/>
          <w:sz w:val="22"/>
          <w:szCs w:val="22"/>
        </w:rPr>
        <w:t>See storyboard</w:t>
      </w:r>
    </w:p>
    <w:p w14:paraId="299E53B7" w14:textId="77777777" w:rsidR="00463C78" w:rsidRPr="00206DF0" w:rsidRDefault="00463C78">
      <w:pPr>
        <w:rPr>
          <w:rFonts w:asciiTheme="minorHAnsi" w:hAnsiTheme="minorHAnsi"/>
          <w:sz w:val="22"/>
          <w:szCs w:val="22"/>
        </w:rPr>
      </w:pPr>
    </w:p>
    <w:sectPr w:rsidR="00463C78" w:rsidRPr="00206DF0" w:rsidSect="00A54C4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ipesh Navani" w:date="2016-01-07T12:30:00Z" w:initials="DN">
    <w:p w14:paraId="435DEE32" w14:textId="2F3987F4" w:rsidR="00964AB4" w:rsidRDefault="00964AB4">
      <w:pPr>
        <w:pStyle w:val="CommentText"/>
      </w:pPr>
      <w:r>
        <w:rPr>
          <w:rStyle w:val="CommentReference"/>
        </w:rPr>
        <w:annotationRef/>
      </w:r>
      <w:r>
        <w:t xml:space="preserve">This whole section was also video recorded where the doctor demonstrated the whole thing on a mannequin. Please video these video clips, might help in understanding the animation. </w:t>
      </w:r>
    </w:p>
  </w:comment>
  <w:comment w:id="1" w:author="Station Thirteen" w:date="2016-01-07T12:31:00Z" w:initials="ST">
    <w:p w14:paraId="19EE7905" w14:textId="73ECAEB8" w:rsidR="00B64B3A" w:rsidRDefault="00B64B3A">
      <w:pPr>
        <w:pStyle w:val="CommentText"/>
      </w:pPr>
      <w:r>
        <w:rPr>
          <w:rStyle w:val="CommentReference"/>
        </w:rPr>
        <w:annotationRef/>
      </w:r>
      <w:r w:rsidR="006A0657">
        <w:t>Looking at the footage I’</w:t>
      </w:r>
      <w:r>
        <w:t xml:space="preserve">m not sure if we should incorporate the dialogue. Let’s not incorporate the dialogue here. </w:t>
      </w:r>
    </w:p>
  </w:comment>
  <w:comment w:id="2" w:author="Station Thirteen" w:date="2015-12-22T15:55:00Z" w:initials="ST">
    <w:p w14:paraId="5C396114" w14:textId="77777777" w:rsidR="00B64B3A" w:rsidRDefault="00B64B3A">
      <w:pPr>
        <w:pStyle w:val="CommentText"/>
      </w:pPr>
      <w:r>
        <w:rPr>
          <w:rStyle w:val="CommentReference"/>
        </w:rPr>
        <w:annotationRef/>
      </w:r>
      <w:r>
        <w:t xml:space="preserve">Add an arrow on screen to indicate the anal sphincter contraction. </w:t>
      </w:r>
    </w:p>
    <w:p w14:paraId="727E6FC4" w14:textId="77777777" w:rsidR="00B64B3A" w:rsidRDefault="00B64B3A">
      <w:pPr>
        <w:pStyle w:val="CommentText"/>
      </w:pPr>
    </w:p>
    <w:p w14:paraId="6A47A946" w14:textId="04387269" w:rsidR="00B64B3A" w:rsidRDefault="00B64B3A">
      <w:pPr>
        <w:pStyle w:val="CommentText"/>
      </w:pPr>
      <w:r>
        <w:t xml:space="preserve">Listen to the audio in the video clip to get a clearer idea. </w:t>
      </w:r>
    </w:p>
  </w:comment>
  <w:comment w:id="3" w:author="Station Thirteen" w:date="2015-12-22T16:07:00Z" w:initials="ST">
    <w:p w14:paraId="4734C9D7" w14:textId="4AB6D77D" w:rsidR="00B64B3A" w:rsidRDefault="00B64B3A">
      <w:pPr>
        <w:pStyle w:val="CommentText"/>
      </w:pPr>
      <w:r>
        <w:rPr>
          <w:rStyle w:val="CommentReference"/>
        </w:rPr>
        <w:annotationRef/>
      </w:r>
      <w:r>
        <w:t>From her on till the end, the entire exam was recorded in one g</w:t>
      </w:r>
      <w:r w:rsidR="008227A3">
        <w:t xml:space="preserve">o. A couple of takes were taken. </w:t>
      </w:r>
      <w:proofErr w:type="spellStart"/>
      <w:r w:rsidR="008227A3">
        <w:t>Tk</w:t>
      </w:r>
      <w:proofErr w:type="spellEnd"/>
      <w:r w:rsidR="008227A3">
        <w:t xml:space="preserve"> 2 has the doctor narration properly, use that to align it well with the narration. This may require some freeze framing in between. I have highlighted the potential freeze frame point below. </w:t>
      </w:r>
    </w:p>
  </w:comment>
  <w:comment w:id="4" w:author="Station Thirteen" w:date="2015-12-22T16:08:00Z" w:initials="ST">
    <w:p w14:paraId="6375A755" w14:textId="7AD5CABB" w:rsidR="008227A3" w:rsidRDefault="008227A3">
      <w:pPr>
        <w:pStyle w:val="CommentText"/>
      </w:pPr>
      <w:r>
        <w:rPr>
          <w:rStyle w:val="CommentReference"/>
        </w:rPr>
        <w:annotationRef/>
      </w:r>
      <w:r>
        <w:t>Freeze Frame.</w:t>
      </w:r>
    </w:p>
  </w:comment>
  <w:comment w:id="5" w:author="Station Thirteen" w:date="2015-12-22T16:07:00Z" w:initials="ST">
    <w:p w14:paraId="408ED60A" w14:textId="5C1FEC1D" w:rsidR="008227A3" w:rsidRDefault="008227A3">
      <w:pPr>
        <w:pStyle w:val="CommentText"/>
      </w:pPr>
      <w:r>
        <w:rPr>
          <w:rStyle w:val="CommentReference"/>
        </w:rPr>
        <w:annotationRef/>
      </w:r>
      <w:r>
        <w:t xml:space="preserve">Freeze Frame. </w:t>
      </w:r>
    </w:p>
  </w:comment>
  <w:comment w:id="6" w:author="Dipesh Navani" w:date="2016-01-07T12:38:00Z" w:initials="DN">
    <w:p w14:paraId="4556761C" w14:textId="4FD13C5E" w:rsidR="00F37409" w:rsidRDefault="00F37409">
      <w:pPr>
        <w:pStyle w:val="CommentText"/>
      </w:pPr>
      <w:r>
        <w:rPr>
          <w:rStyle w:val="CommentReference"/>
        </w:rPr>
        <w:annotationRef/>
      </w:r>
      <w:r>
        <w:t xml:space="preserve">Listen to the doctor talking in the video. It will help in proper alignment. </w:t>
      </w:r>
    </w:p>
    <w:p w14:paraId="4BDD01AB" w14:textId="77777777" w:rsidR="00643D56" w:rsidRDefault="00643D56">
      <w:pPr>
        <w:pStyle w:val="CommentText"/>
      </w:pPr>
    </w:p>
    <w:p w14:paraId="7895D562" w14:textId="7CADCD1A" w:rsidR="00643D56" w:rsidRDefault="00643D56">
      <w:pPr>
        <w:pStyle w:val="CommentText"/>
      </w:pPr>
      <w:r>
        <w:t xml:space="preserve">Try to fade out the rest of the models from this shot and just show the model the doctor is demonstrating on. </w:t>
      </w:r>
      <w:bookmarkStart w:id="7" w:name="_GoBack"/>
      <w:bookmarkEnd w:id="7"/>
    </w:p>
  </w:comment>
  <w:comment w:id="8" w:author="Station Thirteen" w:date="2015-12-22T16:08:00Z" w:initials="ST">
    <w:p w14:paraId="76CF5759" w14:textId="22125FCB" w:rsidR="008227A3" w:rsidRDefault="008227A3">
      <w:pPr>
        <w:pStyle w:val="CommentText"/>
      </w:pPr>
      <w:r>
        <w:rPr>
          <w:rStyle w:val="CommentReference"/>
        </w:rPr>
        <w:annotationRef/>
      </w:r>
      <w:r>
        <w:t xml:space="preserve">Freeze Frame.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06CB42" w15:done="0"/>
  <w15:commentEx w15:paraId="796805D9" w15:done="0"/>
  <w15:commentEx w15:paraId="3BA7B896" w15:done="0"/>
  <w15:commentEx w15:paraId="7FE72AEF" w15:done="0"/>
  <w15:commentEx w15:paraId="6DA2E84E" w15:done="0"/>
  <w15:commentEx w15:paraId="2F94B48C" w15:done="0"/>
  <w15:commentEx w15:paraId="2BB87224" w15:done="0"/>
  <w15:commentEx w15:paraId="0FAF614B" w15:done="0"/>
  <w15:commentEx w15:paraId="26642861" w15:done="0"/>
  <w15:commentEx w15:paraId="03B306AB" w15:done="0"/>
  <w15:commentEx w15:paraId="457A6EC6" w15:done="0"/>
  <w15:commentEx w15:paraId="3A0E59AA" w15:done="0"/>
  <w15:commentEx w15:paraId="748D94AE" w15:done="0"/>
  <w15:commentEx w15:paraId="17F884D0" w15:done="0"/>
  <w15:commentEx w15:paraId="0AA7B196" w15:done="0"/>
  <w15:commentEx w15:paraId="7EE2A3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Segoe UI">
    <w:altName w:val="Calibri"/>
    <w:charset w:val="00"/>
    <w:family w:val="swiss"/>
    <w:pitch w:val="variable"/>
    <w:sig w:usb0="E4002EFF" w:usb1="C000E47F"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Menlo Bold">
    <w:panose1 w:val="020B0709030604020204"/>
    <w:charset w:val="00"/>
    <w:family w:val="auto"/>
    <w:pitch w:val="variable"/>
    <w:sig w:usb0="E60022FF" w:usb1="D000F1FB" w:usb2="00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roe, Joseph">
    <w15:presenceInfo w15:providerId="AD" w15:userId="S-1-5-21-505881439-82067924-1220176271-155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FD"/>
    <w:rsid w:val="00007F77"/>
    <w:rsid w:val="00040879"/>
    <w:rsid w:val="00045202"/>
    <w:rsid w:val="00090021"/>
    <w:rsid w:val="000E6FE6"/>
    <w:rsid w:val="000F764F"/>
    <w:rsid w:val="001027E7"/>
    <w:rsid w:val="00137B30"/>
    <w:rsid w:val="001837B7"/>
    <w:rsid w:val="00183A68"/>
    <w:rsid w:val="001C0419"/>
    <w:rsid w:val="001D52DD"/>
    <w:rsid w:val="001E63B2"/>
    <w:rsid w:val="00206DF0"/>
    <w:rsid w:val="00221FD4"/>
    <w:rsid w:val="002704A7"/>
    <w:rsid w:val="0027673C"/>
    <w:rsid w:val="002834CB"/>
    <w:rsid w:val="002B0563"/>
    <w:rsid w:val="002F129D"/>
    <w:rsid w:val="00330A69"/>
    <w:rsid w:val="003A4695"/>
    <w:rsid w:val="003E3118"/>
    <w:rsid w:val="00426F2C"/>
    <w:rsid w:val="00437E44"/>
    <w:rsid w:val="00463C78"/>
    <w:rsid w:val="00482046"/>
    <w:rsid w:val="00490FDE"/>
    <w:rsid w:val="004F1F6D"/>
    <w:rsid w:val="005B1319"/>
    <w:rsid w:val="005B52D6"/>
    <w:rsid w:val="00631071"/>
    <w:rsid w:val="00643D56"/>
    <w:rsid w:val="006566B0"/>
    <w:rsid w:val="006A04BC"/>
    <w:rsid w:val="006A0657"/>
    <w:rsid w:val="006E5438"/>
    <w:rsid w:val="00715427"/>
    <w:rsid w:val="00755224"/>
    <w:rsid w:val="00757BFD"/>
    <w:rsid w:val="007B4ABB"/>
    <w:rsid w:val="007C53E5"/>
    <w:rsid w:val="008227A3"/>
    <w:rsid w:val="008B5CA1"/>
    <w:rsid w:val="008D7958"/>
    <w:rsid w:val="00964AB4"/>
    <w:rsid w:val="009C5E8F"/>
    <w:rsid w:val="009C6B8B"/>
    <w:rsid w:val="00A1622F"/>
    <w:rsid w:val="00A54C4E"/>
    <w:rsid w:val="00AC2414"/>
    <w:rsid w:val="00AC37BC"/>
    <w:rsid w:val="00B21AD4"/>
    <w:rsid w:val="00B634D9"/>
    <w:rsid w:val="00B64B3A"/>
    <w:rsid w:val="00BD1F8C"/>
    <w:rsid w:val="00CB0012"/>
    <w:rsid w:val="00CE03A3"/>
    <w:rsid w:val="00D504D4"/>
    <w:rsid w:val="00DA5BFA"/>
    <w:rsid w:val="00DD1E39"/>
    <w:rsid w:val="00E30829"/>
    <w:rsid w:val="00F37409"/>
    <w:rsid w:val="00F84251"/>
    <w:rsid w:val="00FA678B"/>
    <w:rsid w:val="00FD062D"/>
    <w:rsid w:val="00FE7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CE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BF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7BFD"/>
    <w:rPr>
      <w:i/>
    </w:rPr>
  </w:style>
  <w:style w:type="character" w:customStyle="1" w:styleId="BodyTextChar">
    <w:name w:val="Body Text Char"/>
    <w:basedOn w:val="DefaultParagraphFont"/>
    <w:link w:val="BodyText"/>
    <w:rsid w:val="00757BFD"/>
    <w:rPr>
      <w:rFonts w:ascii="Times" w:eastAsia="Times" w:hAnsi="Times" w:cs="Times New Roman"/>
      <w:i/>
      <w:sz w:val="24"/>
      <w:szCs w:val="20"/>
    </w:rPr>
  </w:style>
  <w:style w:type="paragraph" w:customStyle="1" w:styleId="CM10">
    <w:name w:val="CM10"/>
    <w:basedOn w:val="Normal"/>
    <w:next w:val="Normal"/>
    <w:rsid w:val="00757BFD"/>
    <w:pPr>
      <w:widowControl w:val="0"/>
      <w:autoSpaceDE w:val="0"/>
      <w:autoSpaceDN w:val="0"/>
      <w:adjustRightInd w:val="0"/>
    </w:pPr>
    <w:rPr>
      <w:rFonts w:ascii="GJKHG F+ Helvetica" w:eastAsia="Times New Roman" w:hAnsi="GJKHG F+ Helvetica"/>
      <w:szCs w:val="24"/>
    </w:rPr>
  </w:style>
  <w:style w:type="paragraph" w:styleId="ListParagraph">
    <w:name w:val="List Paragraph"/>
    <w:basedOn w:val="Normal"/>
    <w:uiPriority w:val="34"/>
    <w:qFormat/>
    <w:rsid w:val="00757BFD"/>
    <w:pPr>
      <w:ind w:left="720"/>
      <w:contextualSpacing/>
    </w:pPr>
  </w:style>
  <w:style w:type="paragraph" w:customStyle="1" w:styleId="Normal1">
    <w:name w:val="Normal1"/>
    <w:rsid w:val="00757BFD"/>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E6FE6"/>
    <w:rPr>
      <w:sz w:val="16"/>
      <w:szCs w:val="16"/>
    </w:rPr>
  </w:style>
  <w:style w:type="paragraph" w:styleId="CommentText">
    <w:name w:val="annotation text"/>
    <w:basedOn w:val="Normal"/>
    <w:link w:val="CommentTextChar"/>
    <w:uiPriority w:val="99"/>
    <w:semiHidden/>
    <w:unhideWhenUsed/>
    <w:rsid w:val="000E6FE6"/>
    <w:rPr>
      <w:sz w:val="20"/>
    </w:rPr>
  </w:style>
  <w:style w:type="character" w:customStyle="1" w:styleId="CommentTextChar">
    <w:name w:val="Comment Text Char"/>
    <w:basedOn w:val="DefaultParagraphFont"/>
    <w:link w:val="CommentText"/>
    <w:uiPriority w:val="99"/>
    <w:semiHidden/>
    <w:rsid w:val="000E6FE6"/>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0E6FE6"/>
    <w:rPr>
      <w:b/>
      <w:bCs/>
    </w:rPr>
  </w:style>
  <w:style w:type="character" w:customStyle="1" w:styleId="CommentSubjectChar">
    <w:name w:val="Comment Subject Char"/>
    <w:basedOn w:val="CommentTextChar"/>
    <w:link w:val="CommentSubject"/>
    <w:uiPriority w:val="99"/>
    <w:semiHidden/>
    <w:rsid w:val="000E6FE6"/>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0E6F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E6"/>
    <w:rPr>
      <w:rFonts w:ascii="Segoe UI" w:eastAsia="Times"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BF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7BFD"/>
    <w:rPr>
      <w:i/>
    </w:rPr>
  </w:style>
  <w:style w:type="character" w:customStyle="1" w:styleId="BodyTextChar">
    <w:name w:val="Body Text Char"/>
    <w:basedOn w:val="DefaultParagraphFont"/>
    <w:link w:val="BodyText"/>
    <w:rsid w:val="00757BFD"/>
    <w:rPr>
      <w:rFonts w:ascii="Times" w:eastAsia="Times" w:hAnsi="Times" w:cs="Times New Roman"/>
      <w:i/>
      <w:sz w:val="24"/>
      <w:szCs w:val="20"/>
    </w:rPr>
  </w:style>
  <w:style w:type="paragraph" w:customStyle="1" w:styleId="CM10">
    <w:name w:val="CM10"/>
    <w:basedOn w:val="Normal"/>
    <w:next w:val="Normal"/>
    <w:rsid w:val="00757BFD"/>
    <w:pPr>
      <w:widowControl w:val="0"/>
      <w:autoSpaceDE w:val="0"/>
      <w:autoSpaceDN w:val="0"/>
      <w:adjustRightInd w:val="0"/>
    </w:pPr>
    <w:rPr>
      <w:rFonts w:ascii="GJKHG F+ Helvetica" w:eastAsia="Times New Roman" w:hAnsi="GJKHG F+ Helvetica"/>
      <w:szCs w:val="24"/>
    </w:rPr>
  </w:style>
  <w:style w:type="paragraph" w:styleId="ListParagraph">
    <w:name w:val="List Paragraph"/>
    <w:basedOn w:val="Normal"/>
    <w:uiPriority w:val="34"/>
    <w:qFormat/>
    <w:rsid w:val="00757BFD"/>
    <w:pPr>
      <w:ind w:left="720"/>
      <w:contextualSpacing/>
    </w:pPr>
  </w:style>
  <w:style w:type="paragraph" w:customStyle="1" w:styleId="Normal1">
    <w:name w:val="Normal1"/>
    <w:rsid w:val="00757BFD"/>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E6FE6"/>
    <w:rPr>
      <w:sz w:val="16"/>
      <w:szCs w:val="16"/>
    </w:rPr>
  </w:style>
  <w:style w:type="paragraph" w:styleId="CommentText">
    <w:name w:val="annotation text"/>
    <w:basedOn w:val="Normal"/>
    <w:link w:val="CommentTextChar"/>
    <w:uiPriority w:val="99"/>
    <w:semiHidden/>
    <w:unhideWhenUsed/>
    <w:rsid w:val="000E6FE6"/>
    <w:rPr>
      <w:sz w:val="20"/>
    </w:rPr>
  </w:style>
  <w:style w:type="character" w:customStyle="1" w:styleId="CommentTextChar">
    <w:name w:val="Comment Text Char"/>
    <w:basedOn w:val="DefaultParagraphFont"/>
    <w:link w:val="CommentText"/>
    <w:uiPriority w:val="99"/>
    <w:semiHidden/>
    <w:rsid w:val="000E6FE6"/>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0E6FE6"/>
    <w:rPr>
      <w:b/>
      <w:bCs/>
    </w:rPr>
  </w:style>
  <w:style w:type="character" w:customStyle="1" w:styleId="CommentSubjectChar">
    <w:name w:val="Comment Subject Char"/>
    <w:basedOn w:val="CommentTextChar"/>
    <w:link w:val="CommentSubject"/>
    <w:uiPriority w:val="99"/>
    <w:semiHidden/>
    <w:rsid w:val="000E6FE6"/>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0E6F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E6"/>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6</Pages>
  <Words>2444</Words>
  <Characters>13933</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Macera</dc:creator>
  <cp:lastModifiedBy>Dipesh Navani</cp:lastModifiedBy>
  <cp:revision>46</cp:revision>
  <dcterms:created xsi:type="dcterms:W3CDTF">2015-11-15T19:20:00Z</dcterms:created>
  <dcterms:modified xsi:type="dcterms:W3CDTF">2016-01-07T17:38:00Z</dcterms:modified>
</cp:coreProperties>
</file>