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2400"/>
        <w:gridCol w:w="1694"/>
      </w:tblGrid>
      <w:tr w:rsidR="00843CAE" w:rsidTr="00843CAE">
        <w:trPr>
          <w:trHeight w:val="649"/>
          <w:jc w:val="center"/>
        </w:trPr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843CAE" w:rsidRPr="004A326D" w:rsidRDefault="00843CAE" w:rsidP="00843CAE">
            <w:pPr>
              <w:jc w:val="center"/>
              <w:rPr>
                <w:rFonts w:ascii="Times New Roman" w:hAnsi="Times New Roman"/>
                <w:b/>
              </w:rPr>
            </w:pPr>
            <w:bookmarkStart w:id="0" w:name="_GoBack"/>
            <w:bookmarkEnd w:id="0"/>
            <w:r w:rsidRPr="004A326D">
              <w:rPr>
                <w:rFonts w:ascii="Times New Roman" w:hAnsi="Times New Roman"/>
                <w:b/>
              </w:rPr>
              <w:t>Tube</w:t>
            </w:r>
          </w:p>
        </w:tc>
        <w:tc>
          <w:tcPr>
            <w:tcW w:w="2400" w:type="dxa"/>
            <w:shd w:val="clear" w:color="auto" w:fill="D9D9D9" w:themeFill="background1" w:themeFillShade="D9"/>
            <w:vAlign w:val="center"/>
          </w:tcPr>
          <w:p w:rsidR="00843CAE" w:rsidRPr="004A326D" w:rsidRDefault="00843CAE" w:rsidP="00843CAE">
            <w:pPr>
              <w:jc w:val="center"/>
              <w:rPr>
                <w:rFonts w:ascii="Times New Roman" w:hAnsi="Times New Roman"/>
                <w:b/>
              </w:rPr>
            </w:pPr>
            <w:r w:rsidRPr="004A326D">
              <w:rPr>
                <w:rFonts w:ascii="Times New Roman" w:hAnsi="Times New Roman"/>
                <w:b/>
              </w:rPr>
              <w:t>Absorbance</w:t>
            </w:r>
          </w:p>
        </w:tc>
        <w:tc>
          <w:tcPr>
            <w:tcW w:w="1694" w:type="dxa"/>
            <w:shd w:val="clear" w:color="auto" w:fill="D9D9D9" w:themeFill="background1" w:themeFillShade="D9"/>
            <w:vAlign w:val="center"/>
          </w:tcPr>
          <w:p w:rsidR="00843CAE" w:rsidRPr="004A326D" w:rsidRDefault="00843CAE" w:rsidP="00843CAE">
            <w:pPr>
              <w:jc w:val="center"/>
              <w:rPr>
                <w:rFonts w:ascii="Times New Roman" w:hAnsi="Times New Roman"/>
                <w:b/>
                <w:i/>
              </w:rPr>
            </w:pPr>
            <w:r w:rsidRPr="004A326D">
              <w:rPr>
                <w:rFonts w:ascii="Times New Roman" w:hAnsi="Times New Roman"/>
                <w:b/>
                <w:i/>
              </w:rPr>
              <w:t>K</w:t>
            </w:r>
          </w:p>
        </w:tc>
      </w:tr>
      <w:tr w:rsidR="00843CAE" w:rsidTr="00843CAE">
        <w:trPr>
          <w:trHeight w:val="649"/>
          <w:jc w:val="center"/>
        </w:trPr>
        <w:tc>
          <w:tcPr>
            <w:tcW w:w="1440" w:type="dxa"/>
            <w:vAlign w:val="center"/>
          </w:tcPr>
          <w:p w:rsidR="00843CAE" w:rsidRDefault="00843CAE" w:rsidP="00843C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2400" w:type="dxa"/>
            <w:vAlign w:val="center"/>
          </w:tcPr>
          <w:p w:rsidR="00843CAE" w:rsidRDefault="00843CAE" w:rsidP="00843C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0.120</w:t>
            </w:r>
          </w:p>
        </w:tc>
        <w:tc>
          <w:tcPr>
            <w:tcW w:w="1694" w:type="dxa"/>
            <w:vAlign w:val="center"/>
          </w:tcPr>
          <w:p w:rsidR="00843CAE" w:rsidRDefault="00843CAE" w:rsidP="00843C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</w:t>
            </w:r>
          </w:p>
        </w:tc>
      </w:tr>
      <w:tr w:rsidR="00843CAE" w:rsidTr="00843CAE">
        <w:trPr>
          <w:trHeight w:val="632"/>
          <w:jc w:val="center"/>
        </w:trPr>
        <w:tc>
          <w:tcPr>
            <w:tcW w:w="1440" w:type="dxa"/>
            <w:vAlign w:val="center"/>
          </w:tcPr>
          <w:p w:rsidR="00843CAE" w:rsidRDefault="00843CAE" w:rsidP="00843C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2400" w:type="dxa"/>
            <w:vAlign w:val="center"/>
          </w:tcPr>
          <w:p w:rsidR="00843CAE" w:rsidRDefault="00843CAE" w:rsidP="00843C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0.268</w:t>
            </w:r>
          </w:p>
        </w:tc>
        <w:tc>
          <w:tcPr>
            <w:tcW w:w="1694" w:type="dxa"/>
            <w:vAlign w:val="center"/>
          </w:tcPr>
          <w:p w:rsidR="00843CAE" w:rsidRDefault="00843CAE" w:rsidP="00843C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161</w:t>
            </w:r>
          </w:p>
        </w:tc>
      </w:tr>
      <w:tr w:rsidR="00843CAE" w:rsidTr="00843CAE">
        <w:trPr>
          <w:trHeight w:val="649"/>
          <w:jc w:val="center"/>
        </w:trPr>
        <w:tc>
          <w:tcPr>
            <w:tcW w:w="1440" w:type="dxa"/>
            <w:vAlign w:val="center"/>
          </w:tcPr>
          <w:p w:rsidR="00843CAE" w:rsidRDefault="00843CAE" w:rsidP="00843C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2400" w:type="dxa"/>
            <w:vAlign w:val="center"/>
          </w:tcPr>
          <w:p w:rsidR="00843CAE" w:rsidRDefault="00843CAE" w:rsidP="00843C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0.461</w:t>
            </w:r>
          </w:p>
        </w:tc>
        <w:tc>
          <w:tcPr>
            <w:tcW w:w="1694" w:type="dxa"/>
            <w:vAlign w:val="center"/>
          </w:tcPr>
          <w:p w:rsidR="00843CAE" w:rsidRDefault="00843CAE" w:rsidP="00843C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142</w:t>
            </w:r>
          </w:p>
        </w:tc>
      </w:tr>
      <w:tr w:rsidR="00843CAE" w:rsidTr="00843CAE">
        <w:trPr>
          <w:trHeight w:val="649"/>
          <w:jc w:val="center"/>
        </w:trPr>
        <w:tc>
          <w:tcPr>
            <w:tcW w:w="1440" w:type="dxa"/>
            <w:vAlign w:val="center"/>
          </w:tcPr>
          <w:p w:rsidR="00843CAE" w:rsidRDefault="00843CAE" w:rsidP="00843C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2400" w:type="dxa"/>
            <w:vAlign w:val="center"/>
          </w:tcPr>
          <w:p w:rsidR="00843CAE" w:rsidRDefault="00843CAE" w:rsidP="00843C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0.695</w:t>
            </w:r>
          </w:p>
        </w:tc>
        <w:tc>
          <w:tcPr>
            <w:tcW w:w="1694" w:type="dxa"/>
            <w:vAlign w:val="center"/>
          </w:tcPr>
          <w:p w:rsidR="00843CAE" w:rsidRDefault="00843CAE" w:rsidP="00843CAE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</w:t>
            </w:r>
          </w:p>
        </w:tc>
      </w:tr>
    </w:tbl>
    <w:p w:rsidR="007127BA" w:rsidRDefault="007127BA"/>
    <w:sectPr w:rsidR="007127B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CAE"/>
    <w:rsid w:val="007127BA"/>
    <w:rsid w:val="007D019A"/>
    <w:rsid w:val="00843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11A7C5-3A8E-4C90-8D3A-D5E7AD4E7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3CAE"/>
    <w:pPr>
      <w:spacing w:after="20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43CAE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Jacob Roundy</dc:creator>
  <cp:keywords/>
  <dc:description/>
  <cp:lastModifiedBy>Dennis McGonagle</cp:lastModifiedBy>
  <cp:revision>2</cp:revision>
  <dcterms:created xsi:type="dcterms:W3CDTF">2015-03-03T19:47:00Z</dcterms:created>
  <dcterms:modified xsi:type="dcterms:W3CDTF">2015-03-03T19:47:00Z</dcterms:modified>
</cp:coreProperties>
</file>