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6172" w14:textId="4AF5FA63" w:rsidR="00B57F03" w:rsidRPr="00BF6591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BF6591">
        <w:rPr>
          <w:rFonts w:ascii="Arial" w:hAnsi="Arial"/>
          <w:i w:val="0"/>
          <w:sz w:val="22"/>
          <w:szCs w:val="22"/>
        </w:rPr>
        <w:t xml:space="preserve">Submission ID #: </w:t>
      </w:r>
      <w:r w:rsidR="008D5BF7" w:rsidRPr="00BF6591">
        <w:rPr>
          <w:rFonts w:ascii="Arial" w:hAnsi="Arial"/>
          <w:i w:val="0"/>
          <w:sz w:val="22"/>
          <w:szCs w:val="22"/>
        </w:rPr>
        <w:t>10090</w:t>
      </w:r>
    </w:p>
    <w:p w14:paraId="429A25A9" w14:textId="5993973B" w:rsidR="00B57F03" w:rsidRPr="00BF6591" w:rsidDel="00A12F8F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BF6591">
        <w:rPr>
          <w:rFonts w:ascii="Arial" w:hAnsi="Arial"/>
          <w:i w:val="0"/>
          <w:sz w:val="22"/>
          <w:szCs w:val="22"/>
        </w:rPr>
        <w:t>Scriptwriter Name:</w:t>
      </w:r>
      <w:r w:rsidR="008D5BF7" w:rsidRPr="00BF6591">
        <w:rPr>
          <w:rFonts w:ascii="Arial" w:hAnsi="Arial"/>
          <w:i w:val="0"/>
          <w:sz w:val="22"/>
          <w:szCs w:val="22"/>
        </w:rPr>
        <w:t xml:space="preserve"> Dipesh Navani</w:t>
      </w:r>
      <w:r w:rsidR="008D5BF7" w:rsidRPr="00BF6591">
        <w:rPr>
          <w:rFonts w:ascii="Arial" w:hAnsi="Arial"/>
          <w:i w:val="0"/>
          <w:sz w:val="22"/>
          <w:szCs w:val="22"/>
        </w:rPr>
        <w:tab/>
      </w:r>
    </w:p>
    <w:p w14:paraId="2EA396AB" w14:textId="0E1DA886" w:rsidR="00B57F03" w:rsidRPr="00BF6591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BF6591">
        <w:rPr>
          <w:rFonts w:ascii="Arial" w:hAnsi="Arial"/>
          <w:i w:val="0"/>
          <w:sz w:val="22"/>
          <w:szCs w:val="22"/>
        </w:rPr>
        <w:t>Videographer name:</w:t>
      </w:r>
      <w:r w:rsidR="008D5BF7" w:rsidRPr="00BF6591">
        <w:rPr>
          <w:rFonts w:ascii="Arial" w:hAnsi="Arial"/>
          <w:i w:val="0"/>
          <w:sz w:val="22"/>
          <w:szCs w:val="22"/>
        </w:rPr>
        <w:t xml:space="preserve"> TBD</w:t>
      </w:r>
    </w:p>
    <w:p w14:paraId="54D7E288" w14:textId="22D6DA59" w:rsidR="00B57F03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BF6591">
        <w:rPr>
          <w:rFonts w:ascii="Arial" w:hAnsi="Arial"/>
          <w:i w:val="0"/>
          <w:sz w:val="22"/>
          <w:szCs w:val="22"/>
        </w:rPr>
        <w:t xml:space="preserve">Filming Date: </w:t>
      </w:r>
      <w:r w:rsidR="008D5BF7" w:rsidRPr="00BF6591">
        <w:rPr>
          <w:rFonts w:ascii="Arial" w:hAnsi="Arial"/>
          <w:i w:val="0"/>
          <w:sz w:val="22"/>
          <w:szCs w:val="22"/>
        </w:rPr>
        <w:t>TBD</w:t>
      </w:r>
    </w:p>
    <w:p w14:paraId="791A4F06" w14:textId="77777777" w:rsidR="00B57F03" w:rsidRPr="00BF6591" w:rsidRDefault="00B57F03" w:rsidP="00B57F03">
      <w:pPr>
        <w:pStyle w:val="BodyText"/>
        <w:outlineLvl w:val="0"/>
        <w:rPr>
          <w:rFonts w:ascii="Arial" w:hAnsi="Arial"/>
          <w:b/>
          <w:i w:val="0"/>
          <w:sz w:val="22"/>
          <w:szCs w:val="22"/>
        </w:rPr>
      </w:pPr>
    </w:p>
    <w:p w14:paraId="01568E4C" w14:textId="27834E9E" w:rsidR="00467412" w:rsidRPr="00C24C1A" w:rsidRDefault="00467412" w:rsidP="00B57F03">
      <w:pPr>
        <w:pStyle w:val="CM10"/>
        <w:outlineLvl w:val="0"/>
        <w:rPr>
          <w:rFonts w:ascii="Arial" w:hAnsi="Arial"/>
          <w:sz w:val="22"/>
          <w:szCs w:val="22"/>
          <w:u w:val="single"/>
        </w:rPr>
      </w:pPr>
      <w:r w:rsidRPr="00C24C1A">
        <w:rPr>
          <w:rFonts w:ascii="Arial" w:hAnsi="Arial"/>
          <w:sz w:val="22"/>
          <w:szCs w:val="22"/>
          <w:u w:val="single"/>
        </w:rPr>
        <w:t>JoVE</w:t>
      </w:r>
      <w:r w:rsidR="00C635EB" w:rsidRPr="00C24C1A">
        <w:rPr>
          <w:rFonts w:ascii="Arial" w:hAnsi="Arial"/>
          <w:sz w:val="22"/>
          <w:szCs w:val="22"/>
          <w:u w:val="single"/>
        </w:rPr>
        <w:t xml:space="preserve"> Science Education Series:</w:t>
      </w:r>
      <w:r w:rsidR="008D5BF7" w:rsidRPr="00C24C1A">
        <w:rPr>
          <w:rFonts w:ascii="Arial" w:hAnsi="Arial"/>
          <w:sz w:val="22"/>
          <w:szCs w:val="22"/>
          <w:u w:val="single"/>
        </w:rPr>
        <w:t xml:space="preserve"> Clinical Skills 1</w:t>
      </w:r>
    </w:p>
    <w:p w14:paraId="6B7BFCDF" w14:textId="7F02BF80" w:rsidR="00B57F03" w:rsidRPr="00C24C1A" w:rsidRDefault="00B57F03" w:rsidP="00B57F03">
      <w:pPr>
        <w:pStyle w:val="CM10"/>
        <w:outlineLvl w:val="0"/>
        <w:rPr>
          <w:rFonts w:ascii="Arial" w:hAnsi="Arial"/>
          <w:sz w:val="22"/>
          <w:szCs w:val="22"/>
          <w:u w:val="single"/>
        </w:rPr>
      </w:pPr>
      <w:r w:rsidRPr="00C24C1A">
        <w:rPr>
          <w:rFonts w:ascii="Arial" w:hAnsi="Arial"/>
          <w:sz w:val="22"/>
          <w:szCs w:val="22"/>
          <w:u w:val="single"/>
        </w:rPr>
        <w:t>Title:</w:t>
      </w:r>
      <w:r w:rsidR="008D5BF7" w:rsidRPr="00C24C1A">
        <w:rPr>
          <w:rFonts w:ascii="Arial" w:hAnsi="Arial"/>
          <w:sz w:val="22"/>
          <w:szCs w:val="22"/>
          <w:u w:val="single"/>
        </w:rPr>
        <w:t xml:space="preserve"> Physical Examination of the Abdomen: Percussion</w:t>
      </w:r>
    </w:p>
    <w:p w14:paraId="4D086F75" w14:textId="27799F31" w:rsidR="00B57F03" w:rsidRPr="00C24C1A" w:rsidRDefault="00B57F03" w:rsidP="00B57F03">
      <w:pPr>
        <w:pStyle w:val="CM10"/>
        <w:outlineLvl w:val="0"/>
        <w:rPr>
          <w:rFonts w:ascii="Arial" w:hAnsi="Arial" w:cs="Arial"/>
          <w:sz w:val="22"/>
          <w:szCs w:val="22"/>
          <w:u w:val="single"/>
        </w:rPr>
      </w:pPr>
      <w:r w:rsidRPr="00C24C1A">
        <w:rPr>
          <w:rFonts w:ascii="Arial" w:hAnsi="Arial"/>
          <w:sz w:val="22"/>
          <w:szCs w:val="22"/>
          <w:u w:val="single"/>
        </w:rPr>
        <w:t>Authors and Affiliations (for non-chemistry videos):</w:t>
      </w:r>
      <w:r w:rsidRPr="00C24C1A">
        <w:rPr>
          <w:rFonts w:ascii="Arial" w:hAnsi="Arial" w:cs="Arial"/>
          <w:sz w:val="22"/>
          <w:szCs w:val="22"/>
          <w:u w:val="single"/>
        </w:rPr>
        <w:t xml:space="preserve"> </w:t>
      </w:r>
      <w:r w:rsidR="008D5BF7" w:rsidRPr="00C24C1A">
        <w:rPr>
          <w:rFonts w:ascii="Arial" w:hAnsi="Arial" w:cs="Arial"/>
          <w:sz w:val="22"/>
          <w:szCs w:val="22"/>
          <w:u w:val="single"/>
        </w:rPr>
        <w:t>Alex Goldfarb</w:t>
      </w:r>
    </w:p>
    <w:p w14:paraId="7C6777FA" w14:textId="7FDCE0DB" w:rsidR="00B57F03" w:rsidRPr="00C24C1A" w:rsidRDefault="00B57F03" w:rsidP="00B57F03">
      <w:pPr>
        <w:outlineLvl w:val="0"/>
        <w:rPr>
          <w:rFonts w:ascii="Arial" w:hAnsi="Arial"/>
          <w:sz w:val="22"/>
          <w:szCs w:val="22"/>
          <w:u w:val="single"/>
        </w:rPr>
      </w:pPr>
      <w:r w:rsidRPr="00C24C1A">
        <w:rPr>
          <w:rFonts w:ascii="Arial" w:hAnsi="Arial"/>
          <w:sz w:val="22"/>
          <w:szCs w:val="22"/>
          <w:u w:val="single"/>
        </w:rPr>
        <w:t xml:space="preserve">Corresponding Author: </w:t>
      </w:r>
      <w:r w:rsidR="008D5BF7" w:rsidRPr="00C24C1A">
        <w:rPr>
          <w:rFonts w:ascii="Arial" w:hAnsi="Arial"/>
          <w:sz w:val="22"/>
          <w:szCs w:val="22"/>
          <w:u w:val="single"/>
        </w:rPr>
        <w:t>Alex Goldfarb</w:t>
      </w:r>
    </w:p>
    <w:p w14:paraId="635BF3A8" w14:textId="77777777" w:rsidR="00C84217" w:rsidRPr="00BF6591" w:rsidRDefault="00C84217">
      <w:pPr>
        <w:rPr>
          <w:rFonts w:ascii="Arial" w:hAnsi="Arial"/>
          <w:sz w:val="22"/>
          <w:szCs w:val="22"/>
        </w:rPr>
      </w:pPr>
    </w:p>
    <w:p w14:paraId="599F57E9" w14:textId="77777777" w:rsidR="00C635EB" w:rsidRPr="00BF6591" w:rsidRDefault="00C635EB">
      <w:pPr>
        <w:rPr>
          <w:rFonts w:ascii="Arial" w:hAnsi="Arial"/>
          <w:i/>
          <w:sz w:val="22"/>
          <w:szCs w:val="22"/>
        </w:rPr>
      </w:pPr>
      <w:r w:rsidRPr="00BF6591">
        <w:rPr>
          <w:rFonts w:ascii="Arial" w:hAnsi="Arial"/>
          <w:i/>
          <w:sz w:val="22"/>
          <w:szCs w:val="22"/>
          <w:highlight w:val="yellow"/>
        </w:rPr>
        <w:t>Notes to authors are in italics and highlighted.</w:t>
      </w:r>
    </w:p>
    <w:p w14:paraId="77324207" w14:textId="77777777" w:rsidR="00CF7E5D" w:rsidRDefault="00CF7E5D">
      <w:pPr>
        <w:rPr>
          <w:rFonts w:ascii="Arial" w:hAnsi="Arial"/>
          <w:b/>
          <w:color w:val="FF0000"/>
          <w:sz w:val="22"/>
          <w:szCs w:val="22"/>
        </w:rPr>
      </w:pPr>
    </w:p>
    <w:p w14:paraId="50FC645A" w14:textId="4A360215" w:rsidR="00C635EB" w:rsidRPr="0032562E" w:rsidRDefault="00CF7E5D">
      <w:pPr>
        <w:rPr>
          <w:rFonts w:ascii="Arial" w:hAnsi="Arial"/>
          <w:b/>
          <w:color w:val="FF0000"/>
          <w:sz w:val="22"/>
          <w:szCs w:val="22"/>
          <w:u w:val="single"/>
        </w:rPr>
      </w:pPr>
      <w:r w:rsidRPr="0032562E">
        <w:rPr>
          <w:rFonts w:ascii="Arial" w:hAnsi="Arial"/>
          <w:b/>
          <w:color w:val="FF0000"/>
          <w:sz w:val="22"/>
          <w:szCs w:val="22"/>
          <w:u w:val="single"/>
        </w:rPr>
        <w:t>General note to the videographer: For all the steps</w:t>
      </w:r>
      <w:r w:rsidR="00044C11" w:rsidRPr="0032562E">
        <w:rPr>
          <w:rFonts w:ascii="Arial" w:hAnsi="Arial"/>
          <w:b/>
          <w:color w:val="FF0000"/>
          <w:sz w:val="22"/>
          <w:szCs w:val="22"/>
          <w:u w:val="single"/>
        </w:rPr>
        <w:t xml:space="preserve"> in this video</w:t>
      </w:r>
      <w:r w:rsidRPr="0032562E">
        <w:rPr>
          <w:rFonts w:ascii="Arial" w:hAnsi="Arial"/>
          <w:b/>
          <w:color w:val="FF0000"/>
          <w:sz w:val="22"/>
          <w:szCs w:val="22"/>
          <w:u w:val="single"/>
        </w:rPr>
        <w:t xml:space="preserve">, try to capture the percussion sounds as clearly as possible. </w:t>
      </w:r>
      <w:r w:rsidR="0032562E">
        <w:rPr>
          <w:rFonts w:ascii="Arial" w:hAnsi="Arial"/>
          <w:b/>
          <w:color w:val="FF0000"/>
          <w:sz w:val="22"/>
          <w:szCs w:val="22"/>
          <w:u w:val="single"/>
        </w:rPr>
        <w:t xml:space="preserve">Also, pay attention to the length of the narration, so that enough footage is captured for all the narrations. </w:t>
      </w:r>
    </w:p>
    <w:p w14:paraId="4FCF85A3" w14:textId="77777777" w:rsidR="00CF7E5D" w:rsidRPr="00BF6591" w:rsidRDefault="00CF7E5D">
      <w:pPr>
        <w:rPr>
          <w:rFonts w:ascii="Arial" w:hAnsi="Arial"/>
          <w:sz w:val="22"/>
          <w:szCs w:val="22"/>
        </w:rPr>
      </w:pPr>
    </w:p>
    <w:p w14:paraId="7DA2C14F" w14:textId="5CAC82A7" w:rsidR="00B57F03" w:rsidRPr="00BF6591" w:rsidRDefault="00B57F03" w:rsidP="00B57F03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F6591">
        <w:rPr>
          <w:rFonts w:ascii="Arial" w:hAnsi="Arial"/>
          <w:b/>
          <w:sz w:val="22"/>
          <w:szCs w:val="22"/>
        </w:rPr>
        <w:t xml:space="preserve">Overview </w:t>
      </w:r>
    </w:p>
    <w:p w14:paraId="67DEF420" w14:textId="77777777" w:rsidR="00B45B91" w:rsidRPr="00BF6591" w:rsidRDefault="00B45B91" w:rsidP="00B45B91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6F485659" w14:textId="68624E90" w:rsidR="00B45B91" w:rsidRPr="00BF6591" w:rsidRDefault="00E13339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2C1466" w:rsidRPr="00BF6591">
        <w:rPr>
          <w:rFonts w:ascii="Arial" w:hAnsi="Arial"/>
          <w:sz w:val="22"/>
          <w:szCs w:val="22"/>
        </w:rPr>
        <w:t xml:space="preserve">ercussion </w:t>
      </w:r>
      <w:r>
        <w:rPr>
          <w:rFonts w:ascii="Arial" w:hAnsi="Arial"/>
          <w:sz w:val="22"/>
          <w:szCs w:val="22"/>
        </w:rPr>
        <w:t xml:space="preserve">is </w:t>
      </w:r>
      <w:r w:rsidR="00424A90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critical </w:t>
      </w:r>
      <w:r w:rsidR="00EB4505">
        <w:rPr>
          <w:rFonts w:ascii="Arial" w:hAnsi="Arial"/>
          <w:sz w:val="22"/>
          <w:szCs w:val="22"/>
        </w:rPr>
        <w:t>part</w:t>
      </w:r>
      <w:r w:rsidR="002C1466" w:rsidRPr="00BF6591">
        <w:rPr>
          <w:rFonts w:ascii="Arial" w:hAnsi="Arial"/>
          <w:sz w:val="22"/>
          <w:szCs w:val="22"/>
        </w:rPr>
        <w:t xml:space="preserve"> of </w:t>
      </w:r>
      <w:r>
        <w:rPr>
          <w:rFonts w:ascii="Arial" w:hAnsi="Arial"/>
          <w:sz w:val="22"/>
          <w:szCs w:val="22"/>
        </w:rPr>
        <w:t>the</w:t>
      </w:r>
      <w:r w:rsidR="002C1466" w:rsidRPr="00BF6591">
        <w:rPr>
          <w:rFonts w:ascii="Arial" w:hAnsi="Arial"/>
          <w:sz w:val="22"/>
          <w:szCs w:val="22"/>
        </w:rPr>
        <w:t xml:space="preserve"> abdominal examination</w:t>
      </w:r>
      <w:r>
        <w:rPr>
          <w:rFonts w:ascii="Arial" w:hAnsi="Arial"/>
          <w:sz w:val="22"/>
          <w:szCs w:val="22"/>
        </w:rPr>
        <w:t xml:space="preserve">; therefore, learning the correct technique is essential for any physician aiming to make quick, yet accurate diagnosis of gastrointestinal pathologies. </w:t>
      </w:r>
    </w:p>
    <w:p w14:paraId="452595A9" w14:textId="77777777" w:rsidR="00B45B91" w:rsidRPr="00C24C1A" w:rsidRDefault="00B45B91" w:rsidP="00B45B91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>Title Slide.</w:t>
      </w:r>
    </w:p>
    <w:p w14:paraId="4DEB3BA7" w14:textId="77777777" w:rsidR="009F7983" w:rsidRPr="00BF6591" w:rsidRDefault="009F7983" w:rsidP="009F7983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45C458A" w14:textId="6FDCEF95" w:rsidR="00B45B91" w:rsidRPr="00BF6591" w:rsidRDefault="00FD6FF6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As you might know, </w:t>
      </w:r>
      <w:r w:rsidR="00D038B7">
        <w:rPr>
          <w:rFonts w:ascii="Arial" w:hAnsi="Arial"/>
          <w:sz w:val="22"/>
          <w:szCs w:val="22"/>
        </w:rPr>
        <w:t xml:space="preserve">medical </w:t>
      </w:r>
      <w:r>
        <w:rPr>
          <w:rFonts w:ascii="Arial" w:hAnsi="Arial"/>
          <w:sz w:val="22"/>
          <w:szCs w:val="22"/>
        </w:rPr>
        <w:t>p</w:t>
      </w:r>
      <w:r w:rsidR="00BA3CCE" w:rsidRPr="00BA3CCE">
        <w:rPr>
          <w:rFonts w:ascii="Arial" w:hAnsi="Arial"/>
          <w:sz w:val="22"/>
          <w:szCs w:val="22"/>
        </w:rPr>
        <w:t>ercussion is based on the difference in pitch between the sounds elicited by tapping on the body wall</w:t>
      </w:r>
      <w:r w:rsidR="00BA3CCE">
        <w:rPr>
          <w:rFonts w:ascii="Arial" w:hAnsi="Arial"/>
          <w:sz w:val="22"/>
          <w:szCs w:val="22"/>
        </w:rPr>
        <w:t xml:space="preserve"> (1.2.1)</w:t>
      </w:r>
      <w:r w:rsidR="00BA3CCE" w:rsidRPr="00BA3CCE">
        <w:rPr>
          <w:rFonts w:ascii="Arial" w:hAnsi="Arial"/>
          <w:sz w:val="22"/>
          <w:szCs w:val="22"/>
        </w:rPr>
        <w:t>.</w:t>
      </w:r>
      <w:r w:rsidR="00BA3CCE">
        <w:rPr>
          <w:rFonts w:ascii="Arial" w:hAnsi="Arial"/>
          <w:sz w:val="22"/>
          <w:szCs w:val="22"/>
        </w:rPr>
        <w:t xml:space="preserve"> </w:t>
      </w:r>
      <w:r w:rsidR="00044C11">
        <w:rPr>
          <w:rFonts w:ascii="Arial" w:hAnsi="Arial"/>
          <w:sz w:val="22"/>
          <w:szCs w:val="22"/>
        </w:rPr>
        <w:t>The</w:t>
      </w:r>
      <w:r w:rsidR="002C1466" w:rsidRPr="00BF6591">
        <w:rPr>
          <w:rFonts w:ascii="Arial" w:hAnsi="Arial"/>
          <w:sz w:val="22"/>
          <w:szCs w:val="22"/>
        </w:rPr>
        <w:t xml:space="preserve"> sounds </w:t>
      </w:r>
      <w:r w:rsidR="009D3D6E">
        <w:rPr>
          <w:rFonts w:ascii="Arial" w:hAnsi="Arial"/>
          <w:sz w:val="22"/>
          <w:szCs w:val="22"/>
        </w:rPr>
        <w:t>produced</w:t>
      </w:r>
      <w:r w:rsidR="002C1466" w:rsidRPr="00BF6591">
        <w:rPr>
          <w:rFonts w:ascii="Arial" w:hAnsi="Arial"/>
          <w:sz w:val="22"/>
          <w:szCs w:val="22"/>
        </w:rPr>
        <w:t xml:space="preserve"> during </w:t>
      </w:r>
      <w:r w:rsidR="00BA3CCE">
        <w:rPr>
          <w:rFonts w:ascii="Arial" w:hAnsi="Arial"/>
          <w:sz w:val="22"/>
          <w:szCs w:val="22"/>
        </w:rPr>
        <w:t xml:space="preserve">abdominal </w:t>
      </w:r>
      <w:r w:rsidR="002C1466" w:rsidRPr="00BF6591">
        <w:rPr>
          <w:rFonts w:ascii="Arial" w:hAnsi="Arial"/>
          <w:sz w:val="22"/>
          <w:szCs w:val="22"/>
        </w:rPr>
        <w:t xml:space="preserve">percussion can help detect pathologies like organomegaly, intra-abdominal masses, </w:t>
      </w:r>
      <w:r w:rsidR="00044C11">
        <w:rPr>
          <w:rFonts w:ascii="Arial" w:hAnsi="Arial"/>
          <w:sz w:val="22"/>
          <w:szCs w:val="22"/>
        </w:rPr>
        <w:t>and</w:t>
      </w:r>
      <w:r w:rsidR="002C1466" w:rsidRPr="00BF6591">
        <w:rPr>
          <w:rFonts w:ascii="Arial" w:hAnsi="Arial"/>
          <w:sz w:val="22"/>
          <w:szCs w:val="22"/>
        </w:rPr>
        <w:t xml:space="preserve"> fluid accumulation</w:t>
      </w:r>
      <w:r w:rsidR="00BA3CCE">
        <w:rPr>
          <w:rFonts w:ascii="Arial" w:hAnsi="Arial"/>
          <w:sz w:val="22"/>
          <w:szCs w:val="22"/>
        </w:rPr>
        <w:t xml:space="preserve"> (1.2.2)</w:t>
      </w:r>
      <w:r w:rsidR="00841D14" w:rsidRPr="00BF6591">
        <w:rPr>
          <w:rFonts w:ascii="Arial" w:hAnsi="Arial"/>
          <w:sz w:val="22"/>
          <w:szCs w:val="22"/>
        </w:rPr>
        <w:t>.</w:t>
      </w:r>
    </w:p>
    <w:p w14:paraId="6E732626" w14:textId="7564A254" w:rsidR="00BA3CCE" w:rsidRPr="00C24C1A" w:rsidRDefault="00BA3CCE" w:rsidP="009F7983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>Reuse shot – 3.4.1</w:t>
      </w:r>
    </w:p>
    <w:p w14:paraId="72E4B119" w14:textId="6F6E6D92" w:rsidR="009F7983" w:rsidRPr="00C24C1A" w:rsidRDefault="00044C11" w:rsidP="009F7983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 xml:space="preserve">Reuse shot </w:t>
      </w:r>
      <w:r w:rsidR="00DB06F3" w:rsidRPr="00C24C1A">
        <w:rPr>
          <w:rFonts w:ascii="Arial" w:hAnsi="Arial"/>
          <w:color w:val="0000FF"/>
          <w:sz w:val="22"/>
          <w:szCs w:val="22"/>
        </w:rPr>
        <w:t>–</w:t>
      </w:r>
      <w:r w:rsidRPr="00C24C1A">
        <w:rPr>
          <w:rFonts w:ascii="Arial" w:hAnsi="Arial"/>
          <w:color w:val="0000FF"/>
          <w:sz w:val="22"/>
          <w:szCs w:val="22"/>
        </w:rPr>
        <w:t xml:space="preserve"> </w:t>
      </w:r>
      <w:r w:rsidR="00424A90" w:rsidRPr="00C24C1A">
        <w:rPr>
          <w:rFonts w:ascii="Arial" w:hAnsi="Arial"/>
          <w:color w:val="0000FF"/>
          <w:sz w:val="22"/>
          <w:szCs w:val="22"/>
        </w:rPr>
        <w:t>3.3.1</w:t>
      </w:r>
    </w:p>
    <w:p w14:paraId="428A3F76" w14:textId="66224113" w:rsidR="00DB06F3" w:rsidRPr="00DB06F3" w:rsidRDefault="00DB06F3" w:rsidP="00DB06F3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DB06F3">
        <w:rPr>
          <w:rFonts w:ascii="Arial" w:hAnsi="Arial"/>
          <w:color w:val="0000FF"/>
          <w:sz w:val="22"/>
          <w:szCs w:val="22"/>
        </w:rPr>
        <w:t>Editor: Add TEXT as cued by the narration:</w:t>
      </w:r>
    </w:p>
    <w:p w14:paraId="0E58ADA3" w14:textId="77777777" w:rsidR="00DB06F3" w:rsidRPr="00DB06F3" w:rsidRDefault="00DB06F3" w:rsidP="00DB06F3">
      <w:pPr>
        <w:pStyle w:val="ListParagraph"/>
        <w:numPr>
          <w:ilvl w:val="0"/>
          <w:numId w:val="3"/>
        </w:numPr>
        <w:rPr>
          <w:rFonts w:ascii="Arial" w:hAnsi="Arial"/>
          <w:color w:val="0000FF"/>
          <w:sz w:val="22"/>
          <w:szCs w:val="22"/>
        </w:rPr>
      </w:pPr>
      <w:r w:rsidRPr="00DB06F3">
        <w:rPr>
          <w:rFonts w:ascii="Arial" w:hAnsi="Arial"/>
          <w:color w:val="0000FF"/>
          <w:sz w:val="22"/>
          <w:szCs w:val="22"/>
        </w:rPr>
        <w:t xml:space="preserve">Organomegaly </w:t>
      </w:r>
    </w:p>
    <w:p w14:paraId="32ADEC98" w14:textId="77777777" w:rsidR="00DB06F3" w:rsidRPr="00DB06F3" w:rsidRDefault="00DB06F3" w:rsidP="00DB06F3">
      <w:pPr>
        <w:pStyle w:val="ListParagraph"/>
        <w:numPr>
          <w:ilvl w:val="0"/>
          <w:numId w:val="3"/>
        </w:numPr>
        <w:rPr>
          <w:rFonts w:ascii="Arial" w:hAnsi="Arial"/>
          <w:color w:val="0000FF"/>
          <w:sz w:val="22"/>
          <w:szCs w:val="22"/>
        </w:rPr>
      </w:pPr>
      <w:r w:rsidRPr="00DB06F3">
        <w:rPr>
          <w:rFonts w:ascii="Arial" w:hAnsi="Arial"/>
          <w:color w:val="0000FF"/>
          <w:sz w:val="22"/>
          <w:szCs w:val="22"/>
        </w:rPr>
        <w:t xml:space="preserve">Intra-Abdominal Masses </w:t>
      </w:r>
    </w:p>
    <w:p w14:paraId="4B276638" w14:textId="712BDF35" w:rsidR="00DB06F3" w:rsidRPr="00DB06F3" w:rsidRDefault="00DB06F3" w:rsidP="00DB06F3">
      <w:pPr>
        <w:pStyle w:val="ListParagraph"/>
        <w:numPr>
          <w:ilvl w:val="0"/>
          <w:numId w:val="3"/>
        </w:numPr>
        <w:rPr>
          <w:rFonts w:ascii="Arial" w:hAnsi="Arial"/>
          <w:color w:val="0000FF"/>
          <w:sz w:val="22"/>
          <w:szCs w:val="22"/>
        </w:rPr>
      </w:pPr>
      <w:r w:rsidRPr="00DB06F3">
        <w:rPr>
          <w:rFonts w:ascii="Arial" w:hAnsi="Arial"/>
          <w:color w:val="0000FF"/>
          <w:sz w:val="22"/>
          <w:szCs w:val="22"/>
        </w:rPr>
        <w:t>Fluid Accumulation</w:t>
      </w:r>
    </w:p>
    <w:p w14:paraId="4A6AF07C" w14:textId="77777777" w:rsidR="00C635EB" w:rsidRPr="00BF6591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E329766" w14:textId="0993FABF" w:rsidR="001D79F5" w:rsidRPr="00DF6EE6" w:rsidRDefault="001D79F5" w:rsidP="00DF6EE6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BF6591">
        <w:rPr>
          <w:rFonts w:ascii="Arial" w:hAnsi="Arial"/>
          <w:sz w:val="22"/>
          <w:szCs w:val="22"/>
        </w:rPr>
        <w:t xml:space="preserve">This video will illustrate </w:t>
      </w:r>
      <w:r w:rsidR="002C1466" w:rsidRPr="00BF6591">
        <w:rPr>
          <w:rFonts w:ascii="Arial" w:hAnsi="Arial"/>
          <w:sz w:val="22"/>
          <w:szCs w:val="22"/>
        </w:rPr>
        <w:t xml:space="preserve">the </w:t>
      </w:r>
      <w:r w:rsidR="00F4056C">
        <w:rPr>
          <w:rFonts w:ascii="Arial" w:hAnsi="Arial"/>
          <w:sz w:val="22"/>
          <w:szCs w:val="22"/>
        </w:rPr>
        <w:t xml:space="preserve">major </w:t>
      </w:r>
      <w:r w:rsidR="002C1466" w:rsidRPr="00BF6591">
        <w:rPr>
          <w:rFonts w:ascii="Arial" w:hAnsi="Arial"/>
          <w:sz w:val="22"/>
          <w:szCs w:val="22"/>
        </w:rPr>
        <w:t xml:space="preserve">anatomical areas to </w:t>
      </w:r>
      <w:r w:rsidR="00DF6EE6">
        <w:rPr>
          <w:rFonts w:ascii="Arial" w:hAnsi="Arial"/>
          <w:sz w:val="22"/>
          <w:szCs w:val="22"/>
        </w:rPr>
        <w:t xml:space="preserve">be </w:t>
      </w:r>
      <w:r w:rsidR="002C1466" w:rsidRPr="00BF6591">
        <w:rPr>
          <w:rFonts w:ascii="Arial" w:hAnsi="Arial"/>
          <w:sz w:val="22"/>
          <w:szCs w:val="22"/>
        </w:rPr>
        <w:t>percussed</w:t>
      </w:r>
      <w:r w:rsidR="00FD6FF6">
        <w:rPr>
          <w:rFonts w:ascii="Arial" w:hAnsi="Arial"/>
          <w:sz w:val="22"/>
          <w:szCs w:val="22"/>
        </w:rPr>
        <w:t xml:space="preserve"> during an abdominal exam</w:t>
      </w:r>
      <w:r w:rsidR="00F4056C">
        <w:rPr>
          <w:rFonts w:ascii="Arial" w:hAnsi="Arial"/>
          <w:sz w:val="22"/>
          <w:szCs w:val="22"/>
        </w:rPr>
        <w:t>,</w:t>
      </w:r>
      <w:r w:rsidR="00DF6EE6">
        <w:rPr>
          <w:rFonts w:ascii="Arial" w:hAnsi="Arial"/>
          <w:sz w:val="22"/>
          <w:szCs w:val="22"/>
        </w:rPr>
        <w:t xml:space="preserve"> and</w:t>
      </w:r>
      <w:r w:rsidR="002C1466" w:rsidRPr="00BF6591">
        <w:rPr>
          <w:rFonts w:ascii="Arial" w:hAnsi="Arial"/>
          <w:sz w:val="22"/>
          <w:szCs w:val="22"/>
        </w:rPr>
        <w:t xml:space="preserve"> the steps </w:t>
      </w:r>
      <w:r w:rsidR="00DF6EE6">
        <w:rPr>
          <w:rFonts w:ascii="Arial" w:hAnsi="Arial"/>
          <w:sz w:val="22"/>
          <w:szCs w:val="22"/>
        </w:rPr>
        <w:t xml:space="preserve">and findings of this </w:t>
      </w:r>
      <w:r w:rsidR="00FD6FF6">
        <w:rPr>
          <w:rFonts w:ascii="Arial" w:hAnsi="Arial"/>
          <w:sz w:val="22"/>
          <w:szCs w:val="22"/>
        </w:rPr>
        <w:t>procedure</w:t>
      </w:r>
      <w:r w:rsidRPr="00DF6EE6">
        <w:rPr>
          <w:rFonts w:ascii="Arial" w:hAnsi="Arial"/>
          <w:sz w:val="22"/>
          <w:szCs w:val="22"/>
        </w:rPr>
        <w:t>.</w:t>
      </w:r>
    </w:p>
    <w:p w14:paraId="4777C802" w14:textId="00F0D868" w:rsidR="00DF6EE6" w:rsidRPr="00C24C1A" w:rsidRDefault="00DF6EE6" w:rsidP="001D79F5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 xml:space="preserve">Reuse storyboard </w:t>
      </w:r>
      <w:r w:rsidR="004927CE" w:rsidRPr="00C24C1A">
        <w:rPr>
          <w:rFonts w:ascii="Arial" w:hAnsi="Arial"/>
          <w:color w:val="0000FF"/>
          <w:sz w:val="22"/>
          <w:szCs w:val="22"/>
        </w:rPr>
        <w:t>– 2.3.1</w:t>
      </w:r>
    </w:p>
    <w:p w14:paraId="55E6FA4C" w14:textId="60A9F9A3" w:rsidR="001D79F5" w:rsidRPr="00C24C1A" w:rsidRDefault="00DF6EE6" w:rsidP="001D79F5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 xml:space="preserve">Reuse shot </w:t>
      </w:r>
      <w:r w:rsidR="00BA3CCE" w:rsidRPr="00C24C1A">
        <w:rPr>
          <w:rFonts w:ascii="Arial" w:hAnsi="Arial"/>
          <w:color w:val="0000FF"/>
          <w:sz w:val="22"/>
          <w:szCs w:val="22"/>
        </w:rPr>
        <w:t>–</w:t>
      </w:r>
      <w:r w:rsidRPr="00C24C1A">
        <w:rPr>
          <w:rFonts w:ascii="Arial" w:hAnsi="Arial"/>
          <w:color w:val="0000FF"/>
          <w:sz w:val="22"/>
          <w:szCs w:val="22"/>
        </w:rPr>
        <w:t xml:space="preserve"> </w:t>
      </w:r>
      <w:r w:rsidR="00BA3CCE" w:rsidRPr="00C24C1A">
        <w:rPr>
          <w:rFonts w:ascii="Arial" w:hAnsi="Arial"/>
          <w:color w:val="0000FF"/>
          <w:sz w:val="22"/>
          <w:szCs w:val="22"/>
        </w:rPr>
        <w:t>3.9.1, 3.9.2</w:t>
      </w:r>
      <w:r w:rsidR="00D3787B" w:rsidRPr="00C24C1A">
        <w:rPr>
          <w:rFonts w:ascii="Arial" w:hAnsi="Arial"/>
          <w:color w:val="0000FF"/>
          <w:sz w:val="22"/>
          <w:szCs w:val="22"/>
        </w:rPr>
        <w:t xml:space="preserve"> (without the text overlays)</w:t>
      </w:r>
    </w:p>
    <w:p w14:paraId="191D1213" w14:textId="77777777" w:rsidR="00C635EB" w:rsidRPr="00BF6591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0B4B1BED" w14:textId="20D67CE2" w:rsidR="00B57F03" w:rsidRPr="000C58E4" w:rsidRDefault="00007A9F" w:rsidP="00B57F03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</w:t>
      </w:r>
      <w:r w:rsidRPr="00007A9F">
        <w:rPr>
          <w:rFonts w:ascii="Arial" w:hAnsi="Arial"/>
          <w:b/>
          <w:sz w:val="22"/>
          <w:szCs w:val="22"/>
        </w:rPr>
        <w:t xml:space="preserve">bdominal </w:t>
      </w:r>
      <w:r>
        <w:rPr>
          <w:rFonts w:ascii="Arial" w:hAnsi="Arial"/>
          <w:b/>
          <w:sz w:val="22"/>
          <w:szCs w:val="22"/>
        </w:rPr>
        <w:t>P</w:t>
      </w:r>
      <w:r w:rsidRPr="00007A9F">
        <w:rPr>
          <w:rFonts w:ascii="Arial" w:hAnsi="Arial"/>
          <w:b/>
          <w:sz w:val="22"/>
          <w:szCs w:val="22"/>
        </w:rPr>
        <w:t xml:space="preserve">ercussion </w:t>
      </w:r>
      <w:r>
        <w:rPr>
          <w:rFonts w:ascii="Arial" w:hAnsi="Arial"/>
          <w:b/>
          <w:sz w:val="22"/>
          <w:szCs w:val="22"/>
        </w:rPr>
        <w:t>S</w:t>
      </w:r>
      <w:r w:rsidRPr="00007A9F">
        <w:rPr>
          <w:rFonts w:ascii="Arial" w:hAnsi="Arial"/>
          <w:b/>
          <w:sz w:val="22"/>
          <w:szCs w:val="22"/>
        </w:rPr>
        <w:t>ounds</w:t>
      </w:r>
    </w:p>
    <w:p w14:paraId="2EC2F26B" w14:textId="77777777" w:rsidR="00287CCB" w:rsidRPr="000C58E4" w:rsidRDefault="00287CCB" w:rsidP="00287CCB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1926D436" w14:textId="1BA4E75B" w:rsidR="003302D5" w:rsidRPr="000C58E4" w:rsidRDefault="003302D5" w:rsidP="00287CC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0C58E4">
        <w:rPr>
          <w:rFonts w:ascii="Arial" w:hAnsi="Arial"/>
          <w:sz w:val="22"/>
          <w:szCs w:val="22"/>
        </w:rPr>
        <w:t>First</w:t>
      </w:r>
      <w:r w:rsidR="00DE5DEF">
        <w:rPr>
          <w:rFonts w:ascii="Arial" w:hAnsi="Arial"/>
          <w:sz w:val="22"/>
          <w:szCs w:val="22"/>
        </w:rPr>
        <w:t>,</w:t>
      </w:r>
      <w:r w:rsidRPr="000C58E4">
        <w:rPr>
          <w:rFonts w:ascii="Arial" w:hAnsi="Arial"/>
          <w:sz w:val="22"/>
          <w:szCs w:val="22"/>
        </w:rPr>
        <w:t xml:space="preserve"> let’s talk about the ex</w:t>
      </w:r>
      <w:r w:rsidR="00FD6FF6">
        <w:rPr>
          <w:rFonts w:ascii="Arial" w:hAnsi="Arial"/>
          <w:sz w:val="22"/>
          <w:szCs w:val="22"/>
        </w:rPr>
        <w:t>pected abdominal percussion sounds and their interpretations</w:t>
      </w:r>
      <w:r w:rsidRPr="000C58E4">
        <w:rPr>
          <w:rFonts w:ascii="Arial" w:hAnsi="Arial"/>
          <w:sz w:val="22"/>
          <w:szCs w:val="22"/>
        </w:rPr>
        <w:t>.</w:t>
      </w:r>
    </w:p>
    <w:p w14:paraId="21DCAE0F" w14:textId="0021BCCA" w:rsidR="003302D5" w:rsidRPr="00C24C1A" w:rsidRDefault="003302D5" w:rsidP="003302D5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>Section title slide</w:t>
      </w:r>
    </w:p>
    <w:p w14:paraId="67A8367F" w14:textId="4D7036E8" w:rsidR="003302D5" w:rsidRPr="000C58E4" w:rsidRDefault="003302D5" w:rsidP="003302D5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7EFB7FD0" w14:textId="07E79FBA" w:rsidR="00F90F49" w:rsidRPr="00DE5DEF" w:rsidRDefault="00C64031" w:rsidP="00287CC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C64031">
        <w:rPr>
          <w:rFonts w:ascii="Arial" w:hAnsi="Arial"/>
          <w:sz w:val="22"/>
          <w:szCs w:val="22"/>
        </w:rPr>
        <w:t>As the air-filled bowel loops are positioned in the closest pr</w:t>
      </w:r>
      <w:r w:rsidR="00FD6FF6">
        <w:rPr>
          <w:rFonts w:ascii="Arial" w:hAnsi="Arial"/>
          <w:sz w:val="22"/>
          <w:szCs w:val="22"/>
        </w:rPr>
        <w:t xml:space="preserve">oximity to the abdominal wall, </w:t>
      </w:r>
      <w:r w:rsidRPr="00C64031">
        <w:rPr>
          <w:rFonts w:ascii="Arial" w:hAnsi="Arial"/>
          <w:sz w:val="22"/>
          <w:szCs w:val="22"/>
        </w:rPr>
        <w:t>percussion over most parts of the abdominal cavity elicits a predominantly tympanic sound</w:t>
      </w:r>
      <w:r w:rsidRPr="0089791F">
        <w:rPr>
          <w:rFonts w:ascii="Arial" w:hAnsi="Arial"/>
          <w:color w:val="0000FF"/>
          <w:sz w:val="22"/>
          <w:szCs w:val="22"/>
        </w:rPr>
        <w:t>...</w:t>
      </w:r>
      <w:r w:rsidR="008816DE" w:rsidRPr="0089791F">
        <w:rPr>
          <w:rFonts w:ascii="Arial" w:hAnsi="Arial"/>
          <w:color w:val="0000FF"/>
          <w:sz w:val="22"/>
          <w:szCs w:val="22"/>
        </w:rPr>
        <w:t>(Editor: Play the tympanic sound for a few seconds from shot 3.3.1)</w:t>
      </w:r>
      <w:r w:rsidR="00287CCB" w:rsidRPr="000C58E4">
        <w:rPr>
          <w:rFonts w:ascii="Arial" w:hAnsi="Arial"/>
          <w:sz w:val="22"/>
          <w:szCs w:val="22"/>
        </w:rPr>
        <w:t xml:space="preserve"> </w:t>
      </w:r>
      <w:r w:rsidR="008816DE" w:rsidRPr="000C58E4">
        <w:rPr>
          <w:rFonts w:ascii="Arial" w:hAnsi="Arial"/>
          <w:sz w:val="22"/>
          <w:szCs w:val="22"/>
        </w:rPr>
        <w:t xml:space="preserve">Notice that this </w:t>
      </w:r>
      <w:r w:rsidR="00287CCB" w:rsidRPr="000C58E4">
        <w:rPr>
          <w:rFonts w:ascii="Arial" w:hAnsi="Arial"/>
          <w:sz w:val="22"/>
          <w:szCs w:val="22"/>
        </w:rPr>
        <w:t>sound is relatively long, high pitched, and loud</w:t>
      </w:r>
      <w:r w:rsidR="008816DE" w:rsidRPr="000C58E4">
        <w:rPr>
          <w:rFonts w:ascii="Arial" w:hAnsi="Arial"/>
          <w:sz w:val="22"/>
          <w:szCs w:val="22"/>
        </w:rPr>
        <w:t xml:space="preserve"> </w:t>
      </w:r>
      <w:r w:rsidR="008816DE" w:rsidRPr="0089791F">
        <w:rPr>
          <w:rFonts w:ascii="Arial" w:hAnsi="Arial"/>
          <w:color w:val="0000FF"/>
          <w:sz w:val="22"/>
          <w:szCs w:val="22"/>
        </w:rPr>
        <w:t>(Editor: For this part of narration,</w:t>
      </w:r>
      <w:r w:rsidR="00F90F49" w:rsidRPr="0089791F">
        <w:rPr>
          <w:rFonts w:ascii="Arial" w:hAnsi="Arial"/>
          <w:color w:val="0000FF"/>
          <w:sz w:val="22"/>
          <w:szCs w:val="22"/>
        </w:rPr>
        <w:t xml:space="preserve"> continue playing th</w:t>
      </w:r>
      <w:r w:rsidR="0083645B">
        <w:rPr>
          <w:rFonts w:ascii="Arial" w:hAnsi="Arial"/>
          <w:color w:val="0000FF"/>
          <w:sz w:val="22"/>
          <w:szCs w:val="22"/>
        </w:rPr>
        <w:t xml:space="preserve">e percussion sounds from 3.3.1 </w:t>
      </w:r>
      <w:r w:rsidR="00F90F49" w:rsidRPr="0089791F">
        <w:rPr>
          <w:rFonts w:ascii="Arial" w:hAnsi="Arial"/>
          <w:color w:val="0000FF"/>
          <w:sz w:val="22"/>
          <w:szCs w:val="22"/>
        </w:rPr>
        <w:t>with the narration)</w:t>
      </w:r>
      <w:r w:rsidR="00287CCB" w:rsidRPr="0089791F">
        <w:rPr>
          <w:rFonts w:ascii="Arial" w:hAnsi="Arial"/>
          <w:color w:val="0000FF"/>
          <w:sz w:val="22"/>
          <w:szCs w:val="22"/>
        </w:rPr>
        <w:t xml:space="preserve">. </w:t>
      </w:r>
    </w:p>
    <w:p w14:paraId="70CE0CDD" w14:textId="057604DB" w:rsidR="00DE5DEF" w:rsidRDefault="00DE5DEF" w:rsidP="00DE5DEF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lastRenderedPageBreak/>
        <w:t>See storyboard</w:t>
      </w:r>
    </w:p>
    <w:p w14:paraId="407D3684" w14:textId="7F3AC4B1" w:rsidR="00287CCB" w:rsidRPr="00C24C1A" w:rsidRDefault="00817FD1" w:rsidP="00287CCB">
      <w:pPr>
        <w:pStyle w:val="ListParagraph"/>
        <w:numPr>
          <w:ilvl w:val="1"/>
          <w:numId w:val="1"/>
        </w:numPr>
        <w:rPr>
          <w:rFonts w:ascii="Arial" w:hAnsi="Arial"/>
          <w:color w:val="0000FF"/>
          <w:sz w:val="22"/>
          <w:szCs w:val="22"/>
        </w:rPr>
      </w:pPr>
      <w:r w:rsidRPr="000C58E4">
        <w:rPr>
          <w:rFonts w:ascii="Arial" w:hAnsi="Arial"/>
          <w:sz w:val="22"/>
          <w:szCs w:val="22"/>
        </w:rPr>
        <w:t xml:space="preserve">Percussion over </w:t>
      </w:r>
      <w:r w:rsidR="004927CE">
        <w:rPr>
          <w:rFonts w:ascii="Arial" w:hAnsi="Arial"/>
          <w:sz w:val="22"/>
          <w:szCs w:val="22"/>
        </w:rPr>
        <w:t xml:space="preserve">dense </w:t>
      </w:r>
      <w:r w:rsidRPr="000C58E4">
        <w:rPr>
          <w:rFonts w:ascii="Arial" w:hAnsi="Arial"/>
          <w:sz w:val="22"/>
          <w:szCs w:val="22"/>
        </w:rPr>
        <w:t>organ tissues</w:t>
      </w:r>
      <w:r w:rsidR="00D722D6">
        <w:rPr>
          <w:rFonts w:ascii="Arial" w:hAnsi="Arial"/>
          <w:sz w:val="22"/>
          <w:szCs w:val="22"/>
        </w:rPr>
        <w:t>,</w:t>
      </w:r>
      <w:r w:rsidR="004927CE">
        <w:rPr>
          <w:rFonts w:ascii="Arial" w:hAnsi="Arial"/>
          <w:sz w:val="22"/>
          <w:szCs w:val="22"/>
        </w:rPr>
        <w:t xml:space="preserve"> like </w:t>
      </w:r>
      <w:r w:rsidR="0083645B">
        <w:rPr>
          <w:rFonts w:ascii="Arial" w:hAnsi="Arial"/>
          <w:sz w:val="22"/>
          <w:szCs w:val="22"/>
        </w:rPr>
        <w:t xml:space="preserve">the </w:t>
      </w:r>
      <w:r w:rsidR="004927CE">
        <w:rPr>
          <w:rFonts w:ascii="Arial" w:hAnsi="Arial"/>
          <w:sz w:val="22"/>
          <w:szCs w:val="22"/>
        </w:rPr>
        <w:t>spleen</w:t>
      </w:r>
      <w:r w:rsidRPr="000C58E4">
        <w:rPr>
          <w:rFonts w:ascii="Arial" w:hAnsi="Arial"/>
          <w:sz w:val="22"/>
          <w:szCs w:val="22"/>
        </w:rPr>
        <w:t xml:space="preserve"> </w:t>
      </w:r>
      <w:r w:rsidR="00E972A2">
        <w:rPr>
          <w:rFonts w:ascii="Arial" w:hAnsi="Arial"/>
          <w:sz w:val="22"/>
          <w:szCs w:val="22"/>
        </w:rPr>
        <w:t>or</w:t>
      </w:r>
      <w:r w:rsidR="00E972A2" w:rsidRPr="000C58E4">
        <w:rPr>
          <w:rFonts w:ascii="Arial" w:hAnsi="Arial"/>
          <w:sz w:val="22"/>
          <w:szCs w:val="22"/>
        </w:rPr>
        <w:t xml:space="preserve"> </w:t>
      </w:r>
      <w:r w:rsidR="00D722D6">
        <w:rPr>
          <w:rFonts w:ascii="Arial" w:hAnsi="Arial"/>
          <w:sz w:val="22"/>
          <w:szCs w:val="22"/>
        </w:rPr>
        <w:t xml:space="preserve">the </w:t>
      </w:r>
      <w:r w:rsidR="00E972A2">
        <w:rPr>
          <w:rFonts w:ascii="Arial" w:hAnsi="Arial"/>
          <w:sz w:val="22"/>
          <w:szCs w:val="22"/>
        </w:rPr>
        <w:t>liver</w:t>
      </w:r>
      <w:r w:rsidR="00D722D6">
        <w:rPr>
          <w:rFonts w:ascii="Arial" w:hAnsi="Arial"/>
          <w:sz w:val="22"/>
          <w:szCs w:val="22"/>
        </w:rPr>
        <w:t>,</w:t>
      </w:r>
      <w:r w:rsidR="00E972A2" w:rsidRPr="000C58E4">
        <w:rPr>
          <w:rFonts w:ascii="Arial" w:hAnsi="Arial"/>
          <w:sz w:val="22"/>
          <w:szCs w:val="22"/>
        </w:rPr>
        <w:t xml:space="preserve"> </w:t>
      </w:r>
      <w:r w:rsidRPr="000C58E4">
        <w:rPr>
          <w:rFonts w:ascii="Arial" w:hAnsi="Arial"/>
          <w:sz w:val="22"/>
          <w:szCs w:val="22"/>
        </w:rPr>
        <w:t>produces a dull sound</w:t>
      </w:r>
      <w:r w:rsidRPr="00C24C1A">
        <w:rPr>
          <w:rFonts w:ascii="Arial" w:hAnsi="Arial"/>
          <w:color w:val="0000FF"/>
          <w:sz w:val="22"/>
          <w:szCs w:val="22"/>
        </w:rPr>
        <w:t xml:space="preserve">…(Editor: Play the dull sound for a few seconds from shot </w:t>
      </w:r>
      <w:r w:rsidR="00283F4B">
        <w:rPr>
          <w:rFonts w:ascii="Arial" w:hAnsi="Arial"/>
          <w:color w:val="0000FF"/>
          <w:sz w:val="22"/>
          <w:szCs w:val="22"/>
        </w:rPr>
        <w:t>3.5.</w:t>
      </w:r>
      <w:r w:rsidR="003D300B">
        <w:rPr>
          <w:rFonts w:ascii="Arial" w:hAnsi="Arial"/>
          <w:color w:val="0000FF"/>
          <w:sz w:val="22"/>
          <w:szCs w:val="22"/>
        </w:rPr>
        <w:t>2</w:t>
      </w:r>
      <w:r w:rsidR="00283F4B">
        <w:rPr>
          <w:rFonts w:ascii="Arial" w:hAnsi="Arial"/>
          <w:color w:val="0000FF"/>
          <w:sz w:val="22"/>
          <w:szCs w:val="22"/>
        </w:rPr>
        <w:t>, choose the sound that occurs when the doctor percusses the third time in the clip</w:t>
      </w:r>
      <w:r w:rsidRPr="00C24C1A">
        <w:rPr>
          <w:rFonts w:ascii="Arial" w:hAnsi="Arial"/>
          <w:color w:val="0000FF"/>
          <w:sz w:val="22"/>
          <w:szCs w:val="22"/>
        </w:rPr>
        <w:t>)</w:t>
      </w:r>
      <w:r w:rsidRPr="000C58E4">
        <w:rPr>
          <w:rFonts w:ascii="Arial" w:hAnsi="Arial"/>
          <w:sz w:val="22"/>
          <w:szCs w:val="22"/>
        </w:rPr>
        <w:t xml:space="preserve">. </w:t>
      </w:r>
      <w:r w:rsidR="001C6CBB">
        <w:rPr>
          <w:rFonts w:ascii="Arial" w:hAnsi="Arial"/>
          <w:sz w:val="22"/>
          <w:szCs w:val="22"/>
        </w:rPr>
        <w:t xml:space="preserve">(2.3.1). </w:t>
      </w:r>
    </w:p>
    <w:p w14:paraId="2CBBB9DE" w14:textId="77777777" w:rsidR="008849FA" w:rsidRPr="00C24C1A" w:rsidRDefault="008849FA" w:rsidP="008849FA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>See storyboard</w:t>
      </w:r>
    </w:p>
    <w:p w14:paraId="3A33194D" w14:textId="77777777" w:rsidR="00115A0E" w:rsidRPr="000C58E4" w:rsidRDefault="00115A0E" w:rsidP="00115A0E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32D1E91F" w14:textId="149D9856" w:rsidR="001C6CBB" w:rsidRPr="001C6CBB" w:rsidRDefault="001C6CBB" w:rsidP="00115A0E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0C58E4">
        <w:rPr>
          <w:rFonts w:ascii="Arial" w:hAnsi="Arial"/>
          <w:sz w:val="22"/>
          <w:szCs w:val="22"/>
        </w:rPr>
        <w:t>Therefore,</w:t>
      </w:r>
      <w:r>
        <w:rPr>
          <w:rFonts w:ascii="Arial" w:hAnsi="Arial"/>
          <w:sz w:val="22"/>
          <w:szCs w:val="22"/>
        </w:rPr>
        <w:t xml:space="preserve"> t</w:t>
      </w:r>
      <w:r w:rsidRPr="00EB4505">
        <w:rPr>
          <w:rFonts w:ascii="Arial" w:hAnsi="Arial"/>
          <w:sz w:val="22"/>
          <w:szCs w:val="22"/>
        </w:rPr>
        <w:t xml:space="preserve">he contrast between dullness versus tympany allows for determination of the margins of </w:t>
      </w:r>
      <w:r>
        <w:rPr>
          <w:rFonts w:ascii="Arial" w:hAnsi="Arial"/>
          <w:sz w:val="22"/>
          <w:szCs w:val="22"/>
        </w:rPr>
        <w:t xml:space="preserve">these </w:t>
      </w:r>
      <w:r w:rsidRPr="00EB4505">
        <w:rPr>
          <w:rFonts w:ascii="Arial" w:hAnsi="Arial"/>
          <w:sz w:val="22"/>
          <w:szCs w:val="22"/>
        </w:rPr>
        <w:t xml:space="preserve">organs </w:t>
      </w:r>
      <w:r>
        <w:rPr>
          <w:rFonts w:ascii="Arial" w:hAnsi="Arial"/>
          <w:sz w:val="22"/>
          <w:szCs w:val="22"/>
        </w:rPr>
        <w:t>and thus help in detection of conditions like hepatomegaly or</w:t>
      </w:r>
      <w:r w:rsidRPr="009119C6">
        <w:rPr>
          <w:rFonts w:ascii="Arial" w:hAnsi="Arial"/>
          <w:sz w:val="22"/>
          <w:szCs w:val="22"/>
        </w:rPr>
        <w:t xml:space="preserve"> splenomegaly</w:t>
      </w:r>
      <w:r>
        <w:rPr>
          <w:rFonts w:ascii="Arial" w:hAnsi="Arial"/>
          <w:sz w:val="22"/>
          <w:szCs w:val="22"/>
        </w:rPr>
        <w:t xml:space="preserve"> </w:t>
      </w:r>
      <w:r w:rsidRPr="00C24C1A">
        <w:rPr>
          <w:rFonts w:ascii="Arial" w:hAnsi="Arial"/>
          <w:color w:val="0000FF"/>
          <w:sz w:val="22"/>
          <w:szCs w:val="22"/>
        </w:rPr>
        <w:t>(Editor: For this part of narration, continue playing the percussion sounds from 2.3.1</w:t>
      </w:r>
      <w:r w:rsidR="00ED3494">
        <w:rPr>
          <w:rFonts w:ascii="Arial" w:hAnsi="Arial"/>
          <w:color w:val="0000FF"/>
          <w:sz w:val="22"/>
          <w:szCs w:val="22"/>
        </w:rPr>
        <w:t xml:space="preserve"> changing to sound from 3.3.1 as the animating hand crosses from liver to intestines</w:t>
      </w:r>
      <w:r w:rsidRPr="00C24C1A">
        <w:rPr>
          <w:rFonts w:ascii="Arial" w:hAnsi="Arial"/>
          <w:color w:val="0000FF"/>
          <w:sz w:val="22"/>
          <w:szCs w:val="22"/>
        </w:rPr>
        <w:t>).</w:t>
      </w:r>
    </w:p>
    <w:p w14:paraId="3D1E2D85" w14:textId="525175C5" w:rsidR="001C6CBB" w:rsidRDefault="001C6CBB" w:rsidP="001C6CBB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See storyboard</w:t>
      </w:r>
    </w:p>
    <w:p w14:paraId="49C5105F" w14:textId="77777777" w:rsidR="001C6CBB" w:rsidRPr="001C6CBB" w:rsidRDefault="001C6CBB" w:rsidP="001C6CB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17E3409" w14:textId="656D1BED" w:rsidR="00115A0E" w:rsidRPr="000C58E4" w:rsidRDefault="008849FA" w:rsidP="00115A0E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0C58E4">
        <w:rPr>
          <w:rFonts w:ascii="Arial" w:hAnsi="Arial"/>
          <w:sz w:val="22"/>
          <w:szCs w:val="22"/>
        </w:rPr>
        <w:t>Dull sounds are also produced on percussing areas filled with fluid and feces</w:t>
      </w:r>
      <w:r w:rsidR="00CF6102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Therefore, </w:t>
      </w:r>
      <w:r w:rsidR="00A67E0E">
        <w:rPr>
          <w:rFonts w:ascii="Arial" w:hAnsi="Arial"/>
          <w:sz w:val="22"/>
          <w:szCs w:val="22"/>
        </w:rPr>
        <w:t>by</w:t>
      </w:r>
      <w:r w:rsidR="007D34AD" w:rsidRPr="000C58E4">
        <w:rPr>
          <w:rFonts w:ascii="Arial" w:hAnsi="Arial"/>
          <w:sz w:val="22"/>
          <w:szCs w:val="22"/>
        </w:rPr>
        <w:t xml:space="preserve"> </w:t>
      </w:r>
      <w:r w:rsidR="00A67E0E">
        <w:rPr>
          <w:rFonts w:ascii="Arial" w:hAnsi="Arial"/>
          <w:sz w:val="22"/>
          <w:szCs w:val="22"/>
        </w:rPr>
        <w:t xml:space="preserve">percussing one can </w:t>
      </w:r>
      <w:r>
        <w:rPr>
          <w:rFonts w:ascii="Arial" w:hAnsi="Arial"/>
          <w:sz w:val="22"/>
          <w:szCs w:val="22"/>
        </w:rPr>
        <w:t>predict</w:t>
      </w:r>
      <w:r w:rsidR="007D34AD" w:rsidRPr="000C58E4">
        <w:rPr>
          <w:rFonts w:ascii="Arial" w:hAnsi="Arial"/>
          <w:sz w:val="22"/>
          <w:szCs w:val="22"/>
        </w:rPr>
        <w:t xml:space="preserve"> the cause of protuberant abdomen,</w:t>
      </w:r>
      <w:r w:rsidR="00C64031">
        <w:rPr>
          <w:rFonts w:ascii="Arial" w:hAnsi="Arial"/>
          <w:sz w:val="22"/>
          <w:szCs w:val="22"/>
        </w:rPr>
        <w:t xml:space="preserve"> </w:t>
      </w:r>
      <w:r w:rsidR="00D722D6">
        <w:rPr>
          <w:rFonts w:ascii="Arial" w:hAnsi="Arial"/>
          <w:sz w:val="22"/>
          <w:szCs w:val="22"/>
        </w:rPr>
        <w:t>which helps</w:t>
      </w:r>
      <w:r w:rsidR="00C64031">
        <w:rPr>
          <w:rFonts w:ascii="Arial" w:hAnsi="Arial"/>
          <w:sz w:val="22"/>
          <w:szCs w:val="22"/>
        </w:rPr>
        <w:t xml:space="preserve"> in diagn</w:t>
      </w:r>
      <w:r w:rsidR="00C24C1A">
        <w:rPr>
          <w:rFonts w:ascii="Arial" w:hAnsi="Arial"/>
          <w:sz w:val="22"/>
          <w:szCs w:val="22"/>
        </w:rPr>
        <w:t>osis of conditions like ascites</w:t>
      </w:r>
      <w:r w:rsidR="007D34AD" w:rsidRPr="000C58E4">
        <w:rPr>
          <w:rFonts w:ascii="Arial" w:hAnsi="Arial"/>
          <w:sz w:val="22"/>
          <w:szCs w:val="22"/>
        </w:rPr>
        <w:t>.</w:t>
      </w:r>
    </w:p>
    <w:p w14:paraId="1F16C838" w14:textId="06717C78" w:rsidR="00115A0E" w:rsidRPr="00C24C1A" w:rsidRDefault="00115A0E" w:rsidP="00115A0E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C24C1A">
        <w:rPr>
          <w:rFonts w:ascii="Arial" w:hAnsi="Arial"/>
          <w:color w:val="0000FF"/>
          <w:sz w:val="22"/>
          <w:szCs w:val="22"/>
        </w:rPr>
        <w:t>See storyboard</w:t>
      </w:r>
    </w:p>
    <w:p w14:paraId="480BC42B" w14:textId="77777777" w:rsidR="00115A0E" w:rsidRPr="00BF6591" w:rsidRDefault="00115A0E" w:rsidP="00115A0E">
      <w:pPr>
        <w:pStyle w:val="ListParagraph"/>
        <w:ind w:left="1224"/>
        <w:rPr>
          <w:rFonts w:ascii="Arial" w:hAnsi="Arial"/>
          <w:sz w:val="22"/>
          <w:szCs w:val="22"/>
          <w:highlight w:val="yellow"/>
        </w:rPr>
      </w:pPr>
    </w:p>
    <w:p w14:paraId="3ACC3FE2" w14:textId="52BBAD22" w:rsidR="00B57F03" w:rsidRPr="00BF6591" w:rsidRDefault="00DF6EE6" w:rsidP="00B57F03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Procedure</w:t>
      </w:r>
    </w:p>
    <w:p w14:paraId="48BB9326" w14:textId="77777777" w:rsidR="00C635EB" w:rsidRDefault="00C635EB" w:rsidP="00C635EB">
      <w:pPr>
        <w:rPr>
          <w:rFonts w:ascii="Arial" w:hAnsi="Arial"/>
          <w:b/>
          <w:sz w:val="22"/>
          <w:szCs w:val="22"/>
        </w:rPr>
      </w:pPr>
    </w:p>
    <w:p w14:paraId="54FD2BBA" w14:textId="77777777" w:rsidR="009F3B8E" w:rsidRPr="0032562E" w:rsidRDefault="009F3B8E" w:rsidP="009F3B8E">
      <w:pPr>
        <w:rPr>
          <w:rFonts w:ascii="Arial" w:hAnsi="Arial"/>
          <w:b/>
          <w:color w:val="FF0000"/>
          <w:sz w:val="22"/>
          <w:szCs w:val="22"/>
          <w:u w:val="single"/>
        </w:rPr>
      </w:pPr>
      <w:r w:rsidRPr="0032562E">
        <w:rPr>
          <w:rFonts w:ascii="Arial" w:hAnsi="Arial"/>
          <w:b/>
          <w:color w:val="FF0000"/>
          <w:sz w:val="22"/>
          <w:szCs w:val="22"/>
          <w:u w:val="single"/>
        </w:rPr>
        <w:t xml:space="preserve">General note to the videographer: For all the steps in this video, try to capture the percussion sounds as clearly as possible. 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Also, pay attention to the length of the narration, so that enough footage is captured for all the narrations. </w:t>
      </w:r>
    </w:p>
    <w:p w14:paraId="481E7F0F" w14:textId="77777777" w:rsidR="009F3B8E" w:rsidRPr="00BF6591" w:rsidRDefault="009F3B8E" w:rsidP="00C635EB">
      <w:pPr>
        <w:rPr>
          <w:rFonts w:ascii="Arial" w:hAnsi="Arial"/>
          <w:b/>
          <w:sz w:val="22"/>
          <w:szCs w:val="22"/>
        </w:rPr>
      </w:pPr>
    </w:p>
    <w:p w14:paraId="5F08EEAC" w14:textId="0C6CD296" w:rsidR="00C635EB" w:rsidRPr="00BF6591" w:rsidRDefault="007D34AD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With this background</w:t>
      </w:r>
      <w:r w:rsidR="008D6C6C">
        <w:rPr>
          <w:rFonts w:ascii="Arial" w:hAnsi="Arial"/>
          <w:sz w:val="22"/>
          <w:szCs w:val="22"/>
        </w:rPr>
        <w:t xml:space="preserve"> in mind</w:t>
      </w:r>
      <w:r w:rsidR="0059521E">
        <w:rPr>
          <w:rFonts w:ascii="Arial" w:hAnsi="Arial"/>
          <w:sz w:val="22"/>
          <w:szCs w:val="22"/>
        </w:rPr>
        <w:t xml:space="preserve">, let’s review a detailed step-wise procedure </w:t>
      </w:r>
      <w:r w:rsidR="00007A9F">
        <w:rPr>
          <w:rFonts w:ascii="Arial" w:hAnsi="Arial"/>
          <w:sz w:val="22"/>
          <w:szCs w:val="22"/>
        </w:rPr>
        <w:t xml:space="preserve">for </w:t>
      </w:r>
      <w:r>
        <w:rPr>
          <w:rFonts w:ascii="Arial" w:hAnsi="Arial"/>
          <w:sz w:val="22"/>
          <w:szCs w:val="22"/>
        </w:rPr>
        <w:t>abdominal percussion</w:t>
      </w:r>
      <w:r w:rsidR="0059521E">
        <w:rPr>
          <w:rFonts w:ascii="Arial" w:hAnsi="Arial"/>
          <w:sz w:val="22"/>
          <w:szCs w:val="22"/>
        </w:rPr>
        <w:t xml:space="preserve">. </w:t>
      </w:r>
    </w:p>
    <w:p w14:paraId="7C85F537" w14:textId="271387CA" w:rsidR="00C635EB" w:rsidRPr="00DE5DEF" w:rsidRDefault="0059521E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color w:val="0000FF"/>
          <w:sz w:val="22"/>
          <w:szCs w:val="22"/>
        </w:rPr>
      </w:pPr>
      <w:r w:rsidRPr="00DE5DEF">
        <w:rPr>
          <w:rFonts w:ascii="Arial" w:hAnsi="Arial"/>
          <w:color w:val="0000FF"/>
          <w:sz w:val="22"/>
          <w:szCs w:val="22"/>
        </w:rPr>
        <w:t>Section Title Slide</w:t>
      </w:r>
    </w:p>
    <w:p w14:paraId="3A1D4614" w14:textId="77777777" w:rsidR="00C635EB" w:rsidRPr="00BF6591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01633ED" w14:textId="485E0D85" w:rsidR="00C635EB" w:rsidRPr="00BF6591" w:rsidRDefault="00002B0A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BF6591">
        <w:rPr>
          <w:rFonts w:ascii="Arial" w:hAnsi="Arial"/>
          <w:sz w:val="22"/>
          <w:szCs w:val="22"/>
        </w:rPr>
        <w:t xml:space="preserve">Explain the procedure to the patient and obtain their consent before starting with the exam. </w:t>
      </w:r>
    </w:p>
    <w:p w14:paraId="604B6304" w14:textId="572ADE0A" w:rsidR="00BF6591" w:rsidRPr="00BF6591" w:rsidRDefault="00EB50F0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WIDE: Doctor explaining the procedure to the patient and patient nodding to show consent. </w:t>
      </w:r>
    </w:p>
    <w:p w14:paraId="211A8339" w14:textId="77777777" w:rsidR="00C635EB" w:rsidRPr="00BF6591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128DA48" w14:textId="1CFD1377" w:rsidR="00C635EB" w:rsidRPr="00BF6591" w:rsidRDefault="00DC1A26" w:rsidP="00C635E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Drape the patient appropriately to expose the torso area and p</w:t>
      </w:r>
      <w:r w:rsidR="00002B0A" w:rsidRPr="00BF6591">
        <w:rPr>
          <w:rFonts w:ascii="Arial" w:hAnsi="Arial"/>
          <w:sz w:val="22"/>
          <w:szCs w:val="22"/>
        </w:rPr>
        <w:t>erform light percussion over each of the nine abdominal regions</w:t>
      </w:r>
      <w:r w:rsidR="008E1394">
        <w:rPr>
          <w:rFonts w:ascii="Arial" w:hAnsi="Arial"/>
          <w:sz w:val="22"/>
          <w:szCs w:val="22"/>
        </w:rPr>
        <w:t xml:space="preserve"> (3.3.1)</w:t>
      </w:r>
      <w:r w:rsidR="00002B0A" w:rsidRPr="00BF6591">
        <w:rPr>
          <w:rFonts w:ascii="Arial" w:hAnsi="Arial"/>
          <w:sz w:val="22"/>
          <w:szCs w:val="22"/>
        </w:rPr>
        <w:t>.</w:t>
      </w:r>
      <w:r w:rsidR="003B27A5" w:rsidRPr="003B27A5">
        <w:t xml:space="preserve"> </w:t>
      </w:r>
      <w:r w:rsidR="003B27A5" w:rsidRPr="003B27A5">
        <w:rPr>
          <w:rFonts w:ascii="Arial" w:hAnsi="Arial"/>
          <w:sz w:val="22"/>
          <w:szCs w:val="22"/>
        </w:rPr>
        <w:t>Listen to the intensity, pitch, and duration of the percussion note. Normally, tympanic sound produced by air in the bowel loops will be heard</w:t>
      </w:r>
      <w:r w:rsidR="008E1394">
        <w:rPr>
          <w:rFonts w:ascii="Arial" w:hAnsi="Arial"/>
          <w:sz w:val="22"/>
          <w:szCs w:val="22"/>
        </w:rPr>
        <w:t>…</w:t>
      </w:r>
      <w:r w:rsidR="008E1394" w:rsidRPr="008E1394">
        <w:rPr>
          <w:rFonts w:ascii="Arial" w:hAnsi="Arial"/>
          <w:color w:val="0000FF"/>
          <w:sz w:val="22"/>
          <w:szCs w:val="22"/>
        </w:rPr>
        <w:t xml:space="preserve">(Editor: </w:t>
      </w:r>
      <w:r w:rsidR="008E1394">
        <w:rPr>
          <w:rFonts w:ascii="Arial" w:hAnsi="Arial"/>
          <w:color w:val="0000FF"/>
          <w:sz w:val="22"/>
          <w:szCs w:val="22"/>
        </w:rPr>
        <w:t>play the video clip for few more seconds and let the viewers listen the real percussion sounds recorded by the video</w:t>
      </w:r>
      <w:r w:rsidR="008E1394" w:rsidRPr="008E1394">
        <w:rPr>
          <w:rFonts w:ascii="Arial" w:hAnsi="Arial"/>
          <w:color w:val="0000FF"/>
          <w:sz w:val="22"/>
          <w:szCs w:val="22"/>
        </w:rPr>
        <w:t>)</w:t>
      </w:r>
      <w:r w:rsidR="008E1394">
        <w:rPr>
          <w:rFonts w:ascii="Arial" w:hAnsi="Arial"/>
          <w:sz w:val="22"/>
          <w:szCs w:val="22"/>
        </w:rPr>
        <w:t xml:space="preserve"> (3.3.2)</w:t>
      </w:r>
      <w:r w:rsidR="003B27A5" w:rsidRPr="003B27A5">
        <w:rPr>
          <w:rFonts w:ascii="Arial" w:hAnsi="Arial"/>
          <w:sz w:val="22"/>
          <w:szCs w:val="22"/>
        </w:rPr>
        <w:t>.</w:t>
      </w:r>
    </w:p>
    <w:p w14:paraId="45D77199" w14:textId="08E4B60E" w:rsidR="00007A9F" w:rsidRDefault="00007A9F" w:rsidP="00DC1A26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draping the patient to expose the torso area and then performing light percussion of </w:t>
      </w:r>
      <w:proofErr w:type="gramStart"/>
      <w:r>
        <w:rPr>
          <w:rFonts w:ascii="Arial" w:hAnsi="Arial"/>
          <w:sz w:val="22"/>
          <w:szCs w:val="22"/>
        </w:rPr>
        <w:t>9</w:t>
      </w:r>
      <w:proofErr w:type="gramEnd"/>
      <w:r>
        <w:rPr>
          <w:rFonts w:ascii="Arial" w:hAnsi="Arial"/>
          <w:sz w:val="22"/>
          <w:szCs w:val="22"/>
        </w:rPr>
        <w:t xml:space="preserve"> different regions</w:t>
      </w:r>
      <w:r w:rsidR="00A60589" w:rsidRPr="00A60589">
        <w:rPr>
          <w:rFonts w:ascii="Arial" w:hAnsi="Arial"/>
          <w:color w:val="0000FF"/>
          <w:sz w:val="22"/>
          <w:szCs w:val="22"/>
        </w:rPr>
        <w:t xml:space="preserve"> </w:t>
      </w:r>
      <w:r w:rsidR="00A60589" w:rsidRPr="00DC1A26">
        <w:rPr>
          <w:rFonts w:ascii="Arial" w:hAnsi="Arial"/>
          <w:color w:val="0000FF"/>
          <w:sz w:val="22"/>
          <w:szCs w:val="22"/>
        </w:rPr>
        <w:t>Note to editor: Add an inset showing the nine different regions</w:t>
      </w:r>
      <w:r w:rsidR="00A60589">
        <w:rPr>
          <w:rFonts w:ascii="Arial" w:hAnsi="Arial"/>
          <w:color w:val="0000FF"/>
          <w:sz w:val="22"/>
          <w:szCs w:val="22"/>
        </w:rPr>
        <w:t xml:space="preserve"> – see storyboard</w:t>
      </w:r>
      <w:r w:rsidR="00A60589" w:rsidRPr="00DC1A26">
        <w:rPr>
          <w:rFonts w:ascii="Arial" w:hAnsi="Arial"/>
          <w:color w:val="0000FF"/>
          <w:sz w:val="22"/>
          <w:szCs w:val="22"/>
        </w:rPr>
        <w:t>.</w:t>
      </w:r>
    </w:p>
    <w:p w14:paraId="62FD0CF3" w14:textId="59B136A1" w:rsidR="00BF6591" w:rsidRDefault="00DC1A26" w:rsidP="00DC1A26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performing light percussion of </w:t>
      </w:r>
      <w:proofErr w:type="gramStart"/>
      <w:r>
        <w:rPr>
          <w:rFonts w:ascii="Arial" w:hAnsi="Arial"/>
          <w:sz w:val="22"/>
          <w:szCs w:val="22"/>
        </w:rPr>
        <w:t>9</w:t>
      </w:r>
      <w:proofErr w:type="gramEnd"/>
      <w:r>
        <w:rPr>
          <w:rFonts w:ascii="Arial" w:hAnsi="Arial"/>
          <w:sz w:val="22"/>
          <w:szCs w:val="22"/>
        </w:rPr>
        <w:t xml:space="preserve"> different regions. </w:t>
      </w:r>
    </w:p>
    <w:p w14:paraId="2DD6530A" w14:textId="384567F0" w:rsidR="00DC1A26" w:rsidRPr="00DC1A26" w:rsidRDefault="00DC1A26" w:rsidP="00DC1A26">
      <w:pPr>
        <w:pStyle w:val="ListParagraph"/>
        <w:ind w:left="1620"/>
        <w:rPr>
          <w:rFonts w:ascii="Arial" w:hAnsi="Arial"/>
          <w:color w:val="FF0000"/>
          <w:sz w:val="22"/>
          <w:szCs w:val="22"/>
        </w:rPr>
      </w:pPr>
      <w:r w:rsidRPr="00DC1A26">
        <w:rPr>
          <w:rFonts w:ascii="Arial" w:hAnsi="Arial"/>
          <w:color w:val="FF0000"/>
          <w:sz w:val="22"/>
          <w:szCs w:val="22"/>
        </w:rPr>
        <w:t xml:space="preserve">Note to videographer: </w:t>
      </w:r>
      <w:r w:rsidR="008E1394">
        <w:rPr>
          <w:rFonts w:ascii="Arial" w:hAnsi="Arial"/>
          <w:color w:val="FF0000"/>
          <w:sz w:val="22"/>
          <w:szCs w:val="22"/>
        </w:rPr>
        <w:t xml:space="preserve">Recite the narration so understand the duration of this shot. </w:t>
      </w:r>
      <w:r w:rsidRPr="00DC1A26">
        <w:rPr>
          <w:rFonts w:ascii="Arial" w:hAnsi="Arial"/>
          <w:color w:val="FF0000"/>
          <w:sz w:val="22"/>
          <w:szCs w:val="22"/>
        </w:rPr>
        <w:t>Capture the percussion sounds made in this shot.</w:t>
      </w:r>
    </w:p>
    <w:p w14:paraId="5DF3B426" w14:textId="4A0EAFA2" w:rsidR="00DC1A26" w:rsidRPr="00DC1A26" w:rsidRDefault="00A60589" w:rsidP="00DC1A26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Editor: A</w:t>
      </w:r>
      <w:r w:rsidR="00DC1A26">
        <w:rPr>
          <w:rFonts w:ascii="Arial" w:hAnsi="Arial"/>
          <w:color w:val="0000FF"/>
          <w:sz w:val="22"/>
          <w:szCs w:val="22"/>
        </w:rPr>
        <w:t>fter the narration is done, play the video clip for few more seconds and let the viewers listen the real perc</w:t>
      </w:r>
      <w:r w:rsidR="00102E44">
        <w:rPr>
          <w:rFonts w:ascii="Arial" w:hAnsi="Arial"/>
          <w:color w:val="0000FF"/>
          <w:sz w:val="22"/>
          <w:szCs w:val="22"/>
        </w:rPr>
        <w:t>ussion sounds recorded by the video</w:t>
      </w:r>
      <w:r w:rsidR="00DC1A26">
        <w:rPr>
          <w:rFonts w:ascii="Arial" w:hAnsi="Arial"/>
          <w:color w:val="0000FF"/>
          <w:sz w:val="22"/>
          <w:szCs w:val="22"/>
        </w:rPr>
        <w:t xml:space="preserve">.  </w:t>
      </w:r>
    </w:p>
    <w:p w14:paraId="52FF080E" w14:textId="77777777" w:rsidR="00002B0A" w:rsidRPr="00BF6591" w:rsidRDefault="00002B0A" w:rsidP="00002B0A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7ADB880B" w14:textId="775F4BE2" w:rsidR="00002B0A" w:rsidRPr="00BF6591" w:rsidRDefault="00002B0A" w:rsidP="00002B0A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BF6591">
        <w:rPr>
          <w:rFonts w:ascii="Arial" w:hAnsi="Arial"/>
          <w:sz w:val="22"/>
          <w:szCs w:val="22"/>
        </w:rPr>
        <w:t>As you percuss, watch the patient’s face for any signs of discomfort. Ask the patient if they are experiencing any tenderness</w:t>
      </w:r>
      <w:r w:rsidR="0059521E">
        <w:rPr>
          <w:rFonts w:ascii="Arial" w:hAnsi="Arial"/>
          <w:sz w:val="22"/>
          <w:szCs w:val="22"/>
        </w:rPr>
        <w:t xml:space="preserve"> (3.4.1)</w:t>
      </w:r>
      <w:r w:rsidRPr="00BF6591">
        <w:rPr>
          <w:rFonts w:ascii="Arial" w:hAnsi="Arial"/>
          <w:sz w:val="22"/>
          <w:szCs w:val="22"/>
        </w:rPr>
        <w:t>. Tenderness on percussion is abnormal and can indicate peritoneal inflammation</w:t>
      </w:r>
      <w:r w:rsidR="0059521E">
        <w:rPr>
          <w:rFonts w:ascii="Arial" w:hAnsi="Arial"/>
          <w:sz w:val="22"/>
          <w:szCs w:val="22"/>
        </w:rPr>
        <w:t xml:space="preserve"> (3.4.2)</w:t>
      </w:r>
      <w:r w:rsidRPr="00BF6591">
        <w:rPr>
          <w:rFonts w:ascii="Arial" w:hAnsi="Arial"/>
          <w:sz w:val="22"/>
          <w:szCs w:val="22"/>
        </w:rPr>
        <w:t>.</w:t>
      </w:r>
    </w:p>
    <w:p w14:paraId="20E6BCF7" w14:textId="491460E7" w:rsidR="00BF6591" w:rsidRDefault="00DC1A26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percussing the abdomen while watching patient face and then asking the patient if s/he is experiencing any tenderness or pain and the patient saying no.  </w:t>
      </w:r>
    </w:p>
    <w:p w14:paraId="1DEF27A5" w14:textId="00FF5109" w:rsidR="0059521E" w:rsidRPr="009A6187" w:rsidRDefault="0059521E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color w:val="0000FF"/>
          <w:sz w:val="22"/>
          <w:szCs w:val="22"/>
        </w:rPr>
      </w:pPr>
      <w:r w:rsidRPr="009A6187">
        <w:rPr>
          <w:rFonts w:ascii="Arial" w:hAnsi="Arial"/>
          <w:color w:val="0000FF"/>
          <w:sz w:val="22"/>
          <w:szCs w:val="22"/>
        </w:rPr>
        <w:t xml:space="preserve">Editor: </w:t>
      </w:r>
      <w:r w:rsidR="008E1394">
        <w:rPr>
          <w:rFonts w:ascii="Arial" w:hAnsi="Arial"/>
          <w:color w:val="0000FF"/>
          <w:sz w:val="22"/>
          <w:szCs w:val="22"/>
        </w:rPr>
        <w:t xml:space="preserve">Continue with the footage of the previous shot, if not enough, replay the footage by Zooming in a little bit and </w:t>
      </w:r>
      <w:r w:rsidRPr="009A6187">
        <w:rPr>
          <w:rFonts w:ascii="Arial" w:hAnsi="Arial"/>
          <w:color w:val="0000FF"/>
          <w:sz w:val="22"/>
          <w:szCs w:val="22"/>
        </w:rPr>
        <w:t xml:space="preserve">add TEXT: </w:t>
      </w:r>
    </w:p>
    <w:p w14:paraId="7C160680" w14:textId="4CF2EA0A" w:rsidR="005E3F70" w:rsidRPr="009A6187" w:rsidRDefault="005E3F70" w:rsidP="005E3F70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9A6187">
        <w:rPr>
          <w:rFonts w:ascii="Arial" w:hAnsi="Arial"/>
          <w:color w:val="0000FF"/>
          <w:sz w:val="22"/>
          <w:szCs w:val="22"/>
        </w:rPr>
        <w:t xml:space="preserve">Tenderness </w:t>
      </w:r>
      <w:r w:rsidRPr="009A6187">
        <w:rPr>
          <w:rFonts w:ascii="Wingdings" w:hAnsi="Wingdings"/>
          <w:color w:val="0000FF"/>
          <w:sz w:val="22"/>
          <w:szCs w:val="22"/>
        </w:rPr>
        <w:t></w:t>
      </w:r>
      <w:r w:rsidRPr="009A6187">
        <w:rPr>
          <w:rFonts w:ascii="Arial" w:hAnsi="Arial"/>
          <w:color w:val="0000FF"/>
          <w:sz w:val="22"/>
          <w:szCs w:val="22"/>
        </w:rPr>
        <w:t xml:space="preserve"> Peritoneal Inflammation </w:t>
      </w:r>
    </w:p>
    <w:p w14:paraId="5641F1EC" w14:textId="77777777" w:rsidR="00002B0A" w:rsidRPr="00BF6591" w:rsidRDefault="00002B0A" w:rsidP="00002B0A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7E778C01" w14:textId="7BF9D4CC" w:rsidR="00002B0A" w:rsidRPr="00C96D72" w:rsidRDefault="0076444F" w:rsidP="00002B0A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After </w:t>
      </w:r>
      <w:r w:rsidRPr="00C96D72">
        <w:rPr>
          <w:rFonts w:ascii="Arial" w:hAnsi="Arial"/>
          <w:sz w:val="22"/>
          <w:szCs w:val="22"/>
        </w:rPr>
        <w:t>abdominal area</w:t>
      </w:r>
      <w:r w:rsidR="00BE1D78" w:rsidRPr="00C96D72">
        <w:rPr>
          <w:rFonts w:ascii="Arial" w:hAnsi="Arial"/>
          <w:sz w:val="22"/>
          <w:szCs w:val="22"/>
        </w:rPr>
        <w:t>, p</w:t>
      </w:r>
      <w:r w:rsidR="00E8093B" w:rsidRPr="00C96D72">
        <w:rPr>
          <w:rFonts w:ascii="Arial" w:hAnsi="Arial"/>
          <w:sz w:val="22"/>
          <w:szCs w:val="22"/>
        </w:rPr>
        <w:t>ercuss the lower anterior chest</w:t>
      </w:r>
      <w:r w:rsidR="00554BB9">
        <w:rPr>
          <w:rFonts w:ascii="Arial" w:hAnsi="Arial"/>
          <w:sz w:val="22"/>
          <w:szCs w:val="22"/>
        </w:rPr>
        <w:t>,</w:t>
      </w:r>
      <w:r w:rsidR="00E8093B" w:rsidRPr="00C96D72">
        <w:rPr>
          <w:rFonts w:ascii="Arial" w:hAnsi="Arial"/>
          <w:sz w:val="22"/>
          <w:szCs w:val="22"/>
        </w:rPr>
        <w:t xml:space="preserve"> above the costal margins</w:t>
      </w:r>
      <w:r w:rsidR="00BE1D78" w:rsidRPr="00C96D72">
        <w:rPr>
          <w:rFonts w:ascii="Arial" w:hAnsi="Arial"/>
          <w:sz w:val="22"/>
          <w:szCs w:val="22"/>
        </w:rPr>
        <w:t xml:space="preserve"> (3.</w:t>
      </w:r>
      <w:r w:rsidR="00287CCB">
        <w:rPr>
          <w:rFonts w:ascii="Arial" w:hAnsi="Arial"/>
          <w:sz w:val="22"/>
          <w:szCs w:val="22"/>
        </w:rPr>
        <w:t>5</w:t>
      </w:r>
      <w:r w:rsidR="00BE1D78" w:rsidRPr="00C96D72">
        <w:rPr>
          <w:rFonts w:ascii="Arial" w:hAnsi="Arial"/>
          <w:sz w:val="22"/>
          <w:szCs w:val="22"/>
        </w:rPr>
        <w:t>.1)</w:t>
      </w:r>
      <w:r w:rsidR="00E8093B" w:rsidRPr="00C96D72">
        <w:rPr>
          <w:rFonts w:ascii="Arial" w:hAnsi="Arial"/>
          <w:sz w:val="22"/>
          <w:szCs w:val="22"/>
        </w:rPr>
        <w:t>. Dull sound on the right</w:t>
      </w:r>
      <w:r w:rsidR="00554BB9">
        <w:rPr>
          <w:rFonts w:ascii="Arial" w:hAnsi="Arial"/>
          <w:sz w:val="22"/>
          <w:szCs w:val="22"/>
        </w:rPr>
        <w:t>,</w:t>
      </w:r>
      <w:r w:rsidR="00E8093B" w:rsidRPr="00C96D72">
        <w:rPr>
          <w:rFonts w:ascii="Arial" w:hAnsi="Arial"/>
          <w:sz w:val="22"/>
          <w:szCs w:val="22"/>
        </w:rPr>
        <w:t xml:space="preserve"> over the liver is expected</w:t>
      </w:r>
      <w:r w:rsidR="0032562E">
        <w:rPr>
          <w:rFonts w:ascii="Arial" w:hAnsi="Arial"/>
          <w:sz w:val="22"/>
          <w:szCs w:val="22"/>
        </w:rPr>
        <w:t>…</w:t>
      </w:r>
      <w:r w:rsidR="0032562E" w:rsidRPr="008E1394">
        <w:rPr>
          <w:rFonts w:ascii="Arial" w:hAnsi="Arial"/>
          <w:color w:val="0000FF"/>
          <w:sz w:val="22"/>
          <w:szCs w:val="22"/>
        </w:rPr>
        <w:t xml:space="preserve">(Editor: </w:t>
      </w:r>
      <w:r w:rsidR="0032562E">
        <w:rPr>
          <w:rFonts w:ascii="Arial" w:hAnsi="Arial"/>
          <w:color w:val="0000FF"/>
          <w:sz w:val="22"/>
          <w:szCs w:val="22"/>
        </w:rPr>
        <w:t>play the video clip for few more seconds and let the viewers listen the real dull percussion sounds recorded by the video</w:t>
      </w:r>
      <w:r w:rsidR="0032562E" w:rsidRPr="008E1394">
        <w:rPr>
          <w:rFonts w:ascii="Arial" w:hAnsi="Arial"/>
          <w:color w:val="0000FF"/>
          <w:sz w:val="22"/>
          <w:szCs w:val="22"/>
        </w:rPr>
        <w:t>)</w:t>
      </w:r>
      <w:r w:rsidR="009A6187">
        <w:rPr>
          <w:rFonts w:ascii="Arial" w:hAnsi="Arial"/>
          <w:sz w:val="22"/>
          <w:szCs w:val="22"/>
        </w:rPr>
        <w:t>)</w:t>
      </w:r>
      <w:r w:rsidR="00BE1D78" w:rsidRPr="00C96D72">
        <w:rPr>
          <w:rFonts w:ascii="Arial" w:hAnsi="Arial"/>
          <w:sz w:val="22"/>
          <w:szCs w:val="22"/>
        </w:rPr>
        <w:t>(3.</w:t>
      </w:r>
      <w:r w:rsidR="00287CCB">
        <w:rPr>
          <w:rFonts w:ascii="Arial" w:hAnsi="Arial"/>
          <w:sz w:val="22"/>
          <w:szCs w:val="22"/>
        </w:rPr>
        <w:t>5</w:t>
      </w:r>
      <w:r w:rsidR="00BE1D78" w:rsidRPr="00C96D72">
        <w:rPr>
          <w:rFonts w:ascii="Arial" w:hAnsi="Arial"/>
          <w:sz w:val="22"/>
          <w:szCs w:val="22"/>
        </w:rPr>
        <w:t>.2)</w:t>
      </w:r>
      <w:r w:rsidR="00E8093B" w:rsidRPr="00C96D72">
        <w:rPr>
          <w:rFonts w:ascii="Arial" w:hAnsi="Arial"/>
          <w:sz w:val="22"/>
          <w:szCs w:val="22"/>
        </w:rPr>
        <w:t xml:space="preserve">. On the left, </w:t>
      </w:r>
      <w:r w:rsidR="00554BB9">
        <w:rPr>
          <w:rFonts w:ascii="Arial" w:hAnsi="Arial"/>
          <w:sz w:val="22"/>
          <w:szCs w:val="22"/>
        </w:rPr>
        <w:t xml:space="preserve">one should hear </w:t>
      </w:r>
      <w:r w:rsidR="00E8093B" w:rsidRPr="00C96D72">
        <w:rPr>
          <w:rFonts w:ascii="Arial" w:hAnsi="Arial"/>
          <w:sz w:val="22"/>
          <w:szCs w:val="22"/>
        </w:rPr>
        <w:t xml:space="preserve">tympany over the gastric air bubble and the splenic flexure of the colon </w:t>
      </w:r>
      <w:r w:rsidR="0032562E">
        <w:rPr>
          <w:rFonts w:ascii="Arial" w:hAnsi="Arial"/>
          <w:sz w:val="22"/>
          <w:szCs w:val="22"/>
        </w:rPr>
        <w:t>…</w:t>
      </w:r>
      <w:r w:rsidR="0032562E" w:rsidRPr="008E1394">
        <w:rPr>
          <w:rFonts w:ascii="Arial" w:hAnsi="Arial"/>
          <w:color w:val="0000FF"/>
          <w:sz w:val="22"/>
          <w:szCs w:val="22"/>
        </w:rPr>
        <w:t xml:space="preserve">(Editor: </w:t>
      </w:r>
      <w:r w:rsidR="0032562E">
        <w:rPr>
          <w:rFonts w:ascii="Arial" w:hAnsi="Arial"/>
          <w:color w:val="0000FF"/>
          <w:sz w:val="22"/>
          <w:szCs w:val="22"/>
        </w:rPr>
        <w:t>play the video clip for few more seconds and let the viewers listen the real tympanic percussion sounds recorded by the video</w:t>
      </w:r>
      <w:r w:rsidR="0032562E" w:rsidRPr="008E1394">
        <w:rPr>
          <w:rFonts w:ascii="Arial" w:hAnsi="Arial"/>
          <w:color w:val="0000FF"/>
          <w:sz w:val="22"/>
          <w:szCs w:val="22"/>
        </w:rPr>
        <w:t>)</w:t>
      </w:r>
      <w:r w:rsidR="0032562E">
        <w:rPr>
          <w:rFonts w:ascii="Arial" w:hAnsi="Arial"/>
          <w:sz w:val="22"/>
          <w:szCs w:val="22"/>
        </w:rPr>
        <w:t xml:space="preserve"> </w:t>
      </w:r>
      <w:r w:rsidR="009A6187" w:rsidRPr="00C96D72">
        <w:rPr>
          <w:rFonts w:ascii="Arial" w:hAnsi="Arial"/>
          <w:sz w:val="22"/>
          <w:szCs w:val="22"/>
        </w:rPr>
        <w:t xml:space="preserve"> </w:t>
      </w:r>
      <w:r w:rsidR="003A461F" w:rsidRPr="00C96D72">
        <w:rPr>
          <w:rFonts w:ascii="Arial" w:hAnsi="Arial"/>
          <w:sz w:val="22"/>
          <w:szCs w:val="22"/>
        </w:rPr>
        <w:t>(3.</w:t>
      </w:r>
      <w:r w:rsidR="00287CCB">
        <w:rPr>
          <w:rFonts w:ascii="Arial" w:hAnsi="Arial"/>
          <w:sz w:val="22"/>
          <w:szCs w:val="22"/>
        </w:rPr>
        <w:t>5</w:t>
      </w:r>
      <w:r w:rsidR="003A461F" w:rsidRPr="00C96D72">
        <w:rPr>
          <w:rFonts w:ascii="Arial" w:hAnsi="Arial"/>
          <w:sz w:val="22"/>
          <w:szCs w:val="22"/>
        </w:rPr>
        <w:t>.3)</w:t>
      </w:r>
      <w:r w:rsidR="00E8093B" w:rsidRPr="00C96D72">
        <w:rPr>
          <w:rFonts w:ascii="Arial" w:hAnsi="Arial"/>
          <w:sz w:val="22"/>
          <w:szCs w:val="22"/>
        </w:rPr>
        <w:t>.</w:t>
      </w:r>
    </w:p>
    <w:p w14:paraId="75C793A1" w14:textId="1EBFA676" w:rsidR="00BE1D78" w:rsidRDefault="00BE1D78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 w:rsidRPr="00C96D72">
        <w:rPr>
          <w:rFonts w:ascii="Arial" w:hAnsi="Arial"/>
          <w:sz w:val="22"/>
          <w:szCs w:val="22"/>
        </w:rPr>
        <w:t>CU: Doctor pointing</w:t>
      </w:r>
      <w:r>
        <w:rPr>
          <w:rFonts w:ascii="Arial" w:hAnsi="Arial"/>
          <w:sz w:val="22"/>
          <w:szCs w:val="22"/>
        </w:rPr>
        <w:t xml:space="preserve"> </w:t>
      </w:r>
      <w:r w:rsidR="003111FE">
        <w:rPr>
          <w:rFonts w:ascii="Arial" w:hAnsi="Arial"/>
          <w:sz w:val="22"/>
          <w:szCs w:val="22"/>
        </w:rPr>
        <w:t>towards</w:t>
      </w:r>
      <w:r>
        <w:rPr>
          <w:rFonts w:ascii="Arial" w:hAnsi="Arial"/>
          <w:sz w:val="22"/>
          <w:szCs w:val="22"/>
        </w:rPr>
        <w:t xml:space="preserve"> the area above the coastal markings </w:t>
      </w:r>
      <w:r w:rsidR="003111FE">
        <w:rPr>
          <w:rFonts w:ascii="Arial" w:hAnsi="Arial"/>
          <w:sz w:val="22"/>
          <w:szCs w:val="22"/>
        </w:rPr>
        <w:t>where</w:t>
      </w:r>
      <w:r>
        <w:rPr>
          <w:rFonts w:ascii="Arial" w:hAnsi="Arial"/>
          <w:sz w:val="22"/>
          <w:szCs w:val="22"/>
        </w:rPr>
        <w:t xml:space="preserve"> he is going to percuss</w:t>
      </w:r>
      <w:r w:rsidR="003111FE">
        <w:rPr>
          <w:rFonts w:ascii="Arial" w:hAnsi="Arial"/>
          <w:sz w:val="22"/>
          <w:szCs w:val="22"/>
        </w:rPr>
        <w:t>.</w:t>
      </w:r>
    </w:p>
    <w:p w14:paraId="04F9A29A" w14:textId="77777777" w:rsidR="003729DC" w:rsidRDefault="00BE1D78" w:rsidP="003729DC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percussing on the right side over the liver</w:t>
      </w:r>
      <w:r w:rsidR="003111FE">
        <w:rPr>
          <w:rFonts w:ascii="Arial" w:hAnsi="Arial"/>
          <w:sz w:val="22"/>
          <w:szCs w:val="22"/>
        </w:rPr>
        <w:t xml:space="preserve"> to listen to the dull sound. </w:t>
      </w:r>
      <w:r>
        <w:rPr>
          <w:rFonts w:ascii="Arial" w:hAnsi="Arial"/>
          <w:sz w:val="22"/>
          <w:szCs w:val="22"/>
        </w:rPr>
        <w:t xml:space="preserve"> </w:t>
      </w:r>
      <w:r w:rsidR="003729DC" w:rsidRPr="00C96D72">
        <w:rPr>
          <w:rFonts w:ascii="Arial" w:hAnsi="Arial"/>
          <w:b/>
          <w:sz w:val="22"/>
          <w:szCs w:val="22"/>
        </w:rPr>
        <w:t xml:space="preserve">Please perform this at least </w:t>
      </w:r>
      <w:r w:rsidR="003729DC">
        <w:rPr>
          <w:rFonts w:ascii="Arial" w:hAnsi="Arial"/>
          <w:b/>
          <w:sz w:val="22"/>
          <w:szCs w:val="22"/>
        </w:rPr>
        <w:t>3-4 times</w:t>
      </w:r>
      <w:r w:rsidR="003729DC" w:rsidRPr="00C96D72">
        <w:rPr>
          <w:rFonts w:ascii="Arial" w:hAnsi="Arial"/>
          <w:b/>
          <w:sz w:val="22"/>
          <w:szCs w:val="22"/>
        </w:rPr>
        <w:t xml:space="preserve"> to cover the narration</w:t>
      </w:r>
      <w:r w:rsidR="003729DC">
        <w:rPr>
          <w:rFonts w:ascii="Arial" w:hAnsi="Arial"/>
          <w:b/>
          <w:sz w:val="22"/>
          <w:szCs w:val="22"/>
        </w:rPr>
        <w:t xml:space="preserve"> and a few seconds after that</w:t>
      </w:r>
      <w:r w:rsidR="003729DC" w:rsidRPr="00C96D72">
        <w:rPr>
          <w:rFonts w:ascii="Arial" w:hAnsi="Arial"/>
          <w:b/>
          <w:sz w:val="22"/>
          <w:szCs w:val="22"/>
        </w:rPr>
        <w:t>.</w:t>
      </w:r>
    </w:p>
    <w:p w14:paraId="7E495539" w14:textId="43C7C8E3" w:rsidR="00651328" w:rsidRPr="00651328" w:rsidRDefault="00651328" w:rsidP="00651328">
      <w:pPr>
        <w:pStyle w:val="ListParagraph"/>
        <w:ind w:left="1620"/>
        <w:rPr>
          <w:rFonts w:ascii="Arial" w:hAnsi="Arial"/>
          <w:sz w:val="22"/>
          <w:szCs w:val="22"/>
        </w:rPr>
      </w:pPr>
      <w:r w:rsidRPr="00651328">
        <w:rPr>
          <w:rFonts w:ascii="Arial" w:hAnsi="Arial"/>
          <w:color w:val="FF0000"/>
          <w:sz w:val="22"/>
          <w:szCs w:val="22"/>
        </w:rPr>
        <w:t xml:space="preserve">Note to videographer: Capture the percussion sound for this clip. </w:t>
      </w:r>
    </w:p>
    <w:p w14:paraId="112876D0" w14:textId="1B7EDB90" w:rsidR="00BE1D78" w:rsidRDefault="00BE1D78" w:rsidP="00BE1D78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percussing on the left side to listen to tympanic sound. </w:t>
      </w:r>
      <w:r w:rsidR="00C96D72" w:rsidRPr="00C96D72">
        <w:rPr>
          <w:rFonts w:ascii="Arial" w:hAnsi="Arial"/>
          <w:b/>
          <w:sz w:val="22"/>
          <w:szCs w:val="22"/>
        </w:rPr>
        <w:t xml:space="preserve">Please perform this at least </w:t>
      </w:r>
      <w:r w:rsidR="003729DC">
        <w:rPr>
          <w:rFonts w:ascii="Arial" w:hAnsi="Arial"/>
          <w:b/>
          <w:sz w:val="22"/>
          <w:szCs w:val="22"/>
        </w:rPr>
        <w:t>3-4 times</w:t>
      </w:r>
      <w:r w:rsidR="00C96D72" w:rsidRPr="00C96D72">
        <w:rPr>
          <w:rFonts w:ascii="Arial" w:hAnsi="Arial"/>
          <w:b/>
          <w:sz w:val="22"/>
          <w:szCs w:val="22"/>
        </w:rPr>
        <w:t xml:space="preserve"> to cover the narration</w:t>
      </w:r>
      <w:r w:rsidR="003729DC">
        <w:rPr>
          <w:rFonts w:ascii="Arial" w:hAnsi="Arial"/>
          <w:b/>
          <w:sz w:val="22"/>
          <w:szCs w:val="22"/>
        </w:rPr>
        <w:t xml:space="preserve"> and a few seconds after that</w:t>
      </w:r>
      <w:r w:rsidR="00C96D72" w:rsidRPr="00C96D72">
        <w:rPr>
          <w:rFonts w:ascii="Arial" w:hAnsi="Arial"/>
          <w:b/>
          <w:sz w:val="22"/>
          <w:szCs w:val="22"/>
        </w:rPr>
        <w:t>.</w:t>
      </w:r>
    </w:p>
    <w:p w14:paraId="41EC863D" w14:textId="77777777" w:rsidR="00651328" w:rsidRPr="00651328" w:rsidRDefault="00651328" w:rsidP="00651328">
      <w:pPr>
        <w:pStyle w:val="ListParagraph"/>
        <w:ind w:left="1620"/>
        <w:rPr>
          <w:rFonts w:ascii="Arial" w:hAnsi="Arial"/>
          <w:color w:val="FF0000"/>
          <w:sz w:val="22"/>
          <w:szCs w:val="22"/>
        </w:rPr>
      </w:pPr>
      <w:r w:rsidRPr="00651328">
        <w:rPr>
          <w:rFonts w:ascii="Arial" w:hAnsi="Arial"/>
          <w:color w:val="FF0000"/>
          <w:sz w:val="22"/>
          <w:szCs w:val="22"/>
        </w:rPr>
        <w:t xml:space="preserve">Note to videographer: Capture the percussion sound for this clip. </w:t>
      </w:r>
    </w:p>
    <w:p w14:paraId="4ACE1A3D" w14:textId="77777777" w:rsidR="00E8093B" w:rsidRPr="009A6187" w:rsidRDefault="00E8093B" w:rsidP="00E8093B">
      <w:pPr>
        <w:rPr>
          <w:rFonts w:ascii="Arial" w:hAnsi="Arial"/>
          <w:sz w:val="22"/>
          <w:szCs w:val="22"/>
        </w:rPr>
      </w:pPr>
    </w:p>
    <w:p w14:paraId="0D379789" w14:textId="1D4BF051" w:rsidR="00E8093B" w:rsidRPr="009A6187" w:rsidRDefault="00554BB9" w:rsidP="00E8093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Following that, move</w:t>
      </w:r>
      <w:r w:rsidR="00651328" w:rsidRPr="009A6187">
        <w:rPr>
          <w:rFonts w:ascii="Arial" w:hAnsi="Arial"/>
          <w:sz w:val="22"/>
          <w:szCs w:val="22"/>
        </w:rPr>
        <w:t xml:space="preserve"> to the area of </w:t>
      </w:r>
      <w:r w:rsidR="00E8093B" w:rsidRPr="009A6187">
        <w:rPr>
          <w:rFonts w:ascii="Arial" w:hAnsi="Arial"/>
          <w:sz w:val="22"/>
          <w:szCs w:val="22"/>
        </w:rPr>
        <w:t>pubic symphysis</w:t>
      </w:r>
      <w:r w:rsidR="00B17D90" w:rsidRPr="009A6187">
        <w:rPr>
          <w:rFonts w:ascii="Arial" w:hAnsi="Arial"/>
          <w:sz w:val="22"/>
          <w:szCs w:val="22"/>
        </w:rPr>
        <w:t xml:space="preserve"> (3.</w:t>
      </w:r>
      <w:r w:rsidR="00287CCB">
        <w:rPr>
          <w:rFonts w:ascii="Arial" w:hAnsi="Arial"/>
          <w:sz w:val="22"/>
          <w:szCs w:val="22"/>
        </w:rPr>
        <w:t>6</w:t>
      </w:r>
      <w:r w:rsidR="00B17D90" w:rsidRPr="009A6187">
        <w:rPr>
          <w:rFonts w:ascii="Arial" w:hAnsi="Arial"/>
          <w:sz w:val="22"/>
          <w:szCs w:val="22"/>
        </w:rPr>
        <w:t>.1)</w:t>
      </w:r>
      <w:r w:rsidR="00E8093B" w:rsidRPr="009A6187">
        <w:rPr>
          <w:rFonts w:ascii="Arial" w:hAnsi="Arial"/>
          <w:sz w:val="22"/>
          <w:szCs w:val="22"/>
        </w:rPr>
        <w:t xml:space="preserve">. </w:t>
      </w:r>
      <w:r w:rsidR="00651328" w:rsidRPr="009A6187">
        <w:rPr>
          <w:rFonts w:ascii="Arial" w:hAnsi="Arial"/>
          <w:sz w:val="22"/>
          <w:szCs w:val="22"/>
        </w:rPr>
        <w:t>Again, this should yield a tympanic sound</w:t>
      </w:r>
      <w:r>
        <w:rPr>
          <w:rFonts w:ascii="Arial" w:hAnsi="Arial"/>
          <w:sz w:val="22"/>
          <w:szCs w:val="22"/>
        </w:rPr>
        <w:t>…</w:t>
      </w:r>
      <w:r w:rsidRPr="008E1394">
        <w:rPr>
          <w:rFonts w:ascii="Arial" w:hAnsi="Arial"/>
          <w:color w:val="0000FF"/>
          <w:sz w:val="22"/>
          <w:szCs w:val="22"/>
        </w:rPr>
        <w:t xml:space="preserve">(Editor: </w:t>
      </w:r>
      <w:r>
        <w:rPr>
          <w:rFonts w:ascii="Arial" w:hAnsi="Arial"/>
          <w:color w:val="0000FF"/>
          <w:sz w:val="22"/>
          <w:szCs w:val="22"/>
        </w:rPr>
        <w:t>play the video clip for few more seconds and let the viewers listen the real tympanic percussion sounds recorded by the video</w:t>
      </w:r>
      <w:r w:rsidRPr="008E1394">
        <w:rPr>
          <w:rFonts w:ascii="Arial" w:hAnsi="Arial"/>
          <w:color w:val="0000FF"/>
          <w:sz w:val="22"/>
          <w:szCs w:val="22"/>
        </w:rPr>
        <w:t>)</w:t>
      </w:r>
      <w:r w:rsidR="00651328" w:rsidRPr="009A6187">
        <w:rPr>
          <w:rFonts w:ascii="Arial" w:hAnsi="Arial"/>
          <w:color w:val="0000FF"/>
          <w:sz w:val="22"/>
          <w:szCs w:val="22"/>
        </w:rPr>
        <w:t>,</w:t>
      </w:r>
      <w:r w:rsidR="00651328" w:rsidRPr="009A6187">
        <w:rPr>
          <w:rFonts w:ascii="Arial" w:hAnsi="Arial"/>
          <w:sz w:val="22"/>
          <w:szCs w:val="22"/>
        </w:rPr>
        <w:t xml:space="preserve"> d</w:t>
      </w:r>
      <w:r w:rsidR="00E8093B" w:rsidRPr="009A6187">
        <w:rPr>
          <w:rFonts w:ascii="Arial" w:hAnsi="Arial"/>
          <w:sz w:val="22"/>
          <w:szCs w:val="22"/>
        </w:rPr>
        <w:t xml:space="preserve">ullness </w:t>
      </w:r>
      <w:r w:rsidR="00651328" w:rsidRPr="009A6187">
        <w:rPr>
          <w:rFonts w:ascii="Arial" w:hAnsi="Arial"/>
          <w:sz w:val="22"/>
          <w:szCs w:val="22"/>
        </w:rPr>
        <w:t>i</w:t>
      </w:r>
      <w:r w:rsidR="00E8093B" w:rsidRPr="009A6187">
        <w:rPr>
          <w:rFonts w:ascii="Arial" w:hAnsi="Arial"/>
          <w:sz w:val="22"/>
          <w:szCs w:val="22"/>
        </w:rPr>
        <w:t>ndicates enlarged uterus or distended bladder</w:t>
      </w:r>
      <w:r w:rsidR="00B17D90" w:rsidRPr="009A6187">
        <w:rPr>
          <w:rFonts w:ascii="Arial" w:hAnsi="Arial"/>
          <w:sz w:val="22"/>
          <w:szCs w:val="22"/>
        </w:rPr>
        <w:t xml:space="preserve"> (3.</w:t>
      </w:r>
      <w:r w:rsidR="00287CCB">
        <w:rPr>
          <w:rFonts w:ascii="Arial" w:hAnsi="Arial"/>
          <w:sz w:val="22"/>
          <w:szCs w:val="22"/>
        </w:rPr>
        <w:t>6</w:t>
      </w:r>
      <w:r w:rsidR="00B17D90" w:rsidRPr="009A6187">
        <w:rPr>
          <w:rFonts w:ascii="Arial" w:hAnsi="Arial"/>
          <w:sz w:val="22"/>
          <w:szCs w:val="22"/>
        </w:rPr>
        <w:t>.2)</w:t>
      </w:r>
      <w:r w:rsidR="00E8093B" w:rsidRPr="009A6187">
        <w:rPr>
          <w:rFonts w:ascii="Arial" w:hAnsi="Arial"/>
          <w:sz w:val="22"/>
          <w:szCs w:val="22"/>
        </w:rPr>
        <w:t xml:space="preserve">. </w:t>
      </w:r>
    </w:p>
    <w:p w14:paraId="36F46D7B" w14:textId="1D4E2F27" w:rsidR="00651328" w:rsidRDefault="00651328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pointing towards the are of pubic symphysis</w:t>
      </w:r>
    </w:p>
    <w:p w14:paraId="7FD6AE8E" w14:textId="69F36A4E" w:rsidR="003669EF" w:rsidRDefault="00651328" w:rsidP="003669EF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percussing in this area.</w:t>
      </w:r>
      <w:r w:rsidR="003669EF" w:rsidRPr="003669EF">
        <w:rPr>
          <w:rFonts w:ascii="Arial" w:hAnsi="Arial"/>
          <w:b/>
          <w:sz w:val="22"/>
          <w:szCs w:val="22"/>
        </w:rPr>
        <w:t xml:space="preserve"> </w:t>
      </w:r>
      <w:r w:rsidR="003669EF" w:rsidRPr="00C96D72">
        <w:rPr>
          <w:rFonts w:ascii="Arial" w:hAnsi="Arial"/>
          <w:b/>
          <w:sz w:val="22"/>
          <w:szCs w:val="22"/>
        </w:rPr>
        <w:t xml:space="preserve">Please perform this at least </w:t>
      </w:r>
      <w:r w:rsidR="003669EF">
        <w:rPr>
          <w:rFonts w:ascii="Arial" w:hAnsi="Arial"/>
          <w:b/>
          <w:sz w:val="22"/>
          <w:szCs w:val="22"/>
        </w:rPr>
        <w:t>3-4 times</w:t>
      </w:r>
      <w:r w:rsidR="003669EF" w:rsidRPr="00C96D72">
        <w:rPr>
          <w:rFonts w:ascii="Arial" w:hAnsi="Arial"/>
          <w:b/>
          <w:sz w:val="22"/>
          <w:szCs w:val="22"/>
        </w:rPr>
        <w:t xml:space="preserve"> to cover the narration</w:t>
      </w:r>
      <w:r w:rsidR="003669EF">
        <w:rPr>
          <w:rFonts w:ascii="Arial" w:hAnsi="Arial"/>
          <w:b/>
          <w:sz w:val="22"/>
          <w:szCs w:val="22"/>
        </w:rPr>
        <w:t xml:space="preserve"> and a few seconds after that</w:t>
      </w:r>
      <w:r w:rsidR="003669EF" w:rsidRPr="00C96D72">
        <w:rPr>
          <w:rFonts w:ascii="Arial" w:hAnsi="Arial"/>
          <w:b/>
          <w:sz w:val="22"/>
          <w:szCs w:val="22"/>
        </w:rPr>
        <w:t>.</w:t>
      </w:r>
    </w:p>
    <w:p w14:paraId="216DF70C" w14:textId="53043351" w:rsidR="00BF6591" w:rsidRDefault="00651328" w:rsidP="00651328">
      <w:pPr>
        <w:pStyle w:val="ListParagraph"/>
        <w:ind w:left="1620"/>
        <w:rPr>
          <w:rFonts w:ascii="Arial" w:hAnsi="Arial"/>
          <w:color w:val="FF0000"/>
          <w:sz w:val="22"/>
          <w:szCs w:val="22"/>
        </w:rPr>
      </w:pPr>
      <w:r w:rsidRPr="00651328">
        <w:rPr>
          <w:rFonts w:ascii="Arial" w:hAnsi="Arial"/>
          <w:color w:val="FF0000"/>
          <w:sz w:val="22"/>
          <w:szCs w:val="22"/>
        </w:rPr>
        <w:t xml:space="preserve">Note to videographer: Capture the percussion sound for this clip. </w:t>
      </w:r>
    </w:p>
    <w:p w14:paraId="7A63D963" w14:textId="4B8E576B" w:rsidR="009A6187" w:rsidRPr="009A6187" w:rsidRDefault="009A6187" w:rsidP="00651328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9A6187">
        <w:rPr>
          <w:rFonts w:ascii="Arial" w:hAnsi="Arial"/>
          <w:color w:val="0000FF"/>
          <w:sz w:val="22"/>
          <w:szCs w:val="22"/>
        </w:rPr>
        <w:t>Note to editor: Add TEXT</w:t>
      </w:r>
      <w:r w:rsidR="00A637D3">
        <w:rPr>
          <w:rFonts w:ascii="Arial" w:hAnsi="Arial"/>
          <w:color w:val="0000FF"/>
          <w:sz w:val="22"/>
          <w:szCs w:val="22"/>
        </w:rPr>
        <w:t xml:space="preserve"> as cued by the narration</w:t>
      </w:r>
      <w:r w:rsidRPr="009A6187">
        <w:rPr>
          <w:rFonts w:ascii="Arial" w:hAnsi="Arial"/>
          <w:color w:val="0000FF"/>
          <w:sz w:val="22"/>
          <w:szCs w:val="22"/>
        </w:rPr>
        <w:t xml:space="preserve">: </w:t>
      </w:r>
    </w:p>
    <w:p w14:paraId="0B5EEC0D" w14:textId="6397AEEA" w:rsidR="009A6187" w:rsidRPr="009A6187" w:rsidRDefault="009A6187" w:rsidP="00651328">
      <w:pPr>
        <w:pStyle w:val="ListParagraph"/>
        <w:ind w:left="1620"/>
        <w:rPr>
          <w:rFonts w:ascii="Arial" w:hAnsi="Arial" w:cs="Arial"/>
          <w:color w:val="0000FF"/>
          <w:sz w:val="22"/>
          <w:szCs w:val="22"/>
        </w:rPr>
      </w:pPr>
      <w:r w:rsidRPr="009A6187">
        <w:rPr>
          <w:rFonts w:ascii="Arial" w:hAnsi="Arial"/>
          <w:color w:val="0000FF"/>
          <w:sz w:val="22"/>
          <w:szCs w:val="22"/>
        </w:rPr>
        <w:t xml:space="preserve">Dullness </w:t>
      </w:r>
      <w:r w:rsidRPr="009A6187">
        <w:rPr>
          <w:rFonts w:ascii="Wingdings" w:hAnsi="Wingdings"/>
          <w:color w:val="0000FF"/>
          <w:sz w:val="22"/>
          <w:szCs w:val="22"/>
        </w:rPr>
        <w:t></w:t>
      </w:r>
      <w:r w:rsidRPr="009A6187">
        <w:rPr>
          <w:rFonts w:ascii="Arial" w:hAnsi="Arial" w:cs="Arial"/>
          <w:color w:val="0000FF"/>
          <w:sz w:val="22"/>
          <w:szCs w:val="22"/>
        </w:rPr>
        <w:t xml:space="preserve"> Enlarged Uterus/Distended Bladder</w:t>
      </w:r>
      <w:r w:rsidRPr="009A6187">
        <w:rPr>
          <w:rFonts w:ascii="Wingdings" w:hAnsi="Wingdings"/>
          <w:color w:val="0000FF"/>
          <w:sz w:val="22"/>
          <w:szCs w:val="22"/>
        </w:rPr>
        <w:t></w:t>
      </w:r>
    </w:p>
    <w:p w14:paraId="28BD11FA" w14:textId="77777777" w:rsidR="00E8093B" w:rsidRPr="00BF6591" w:rsidRDefault="00E8093B" w:rsidP="00E8093B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29A1351A" w14:textId="01C250B9" w:rsidR="00C534A5" w:rsidRDefault="00E8093B" w:rsidP="00C534A5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BF6591">
        <w:rPr>
          <w:rFonts w:ascii="Arial" w:hAnsi="Arial"/>
          <w:sz w:val="22"/>
          <w:szCs w:val="22"/>
        </w:rPr>
        <w:t>Next</w:t>
      </w:r>
      <w:r w:rsidR="00C534A5">
        <w:rPr>
          <w:rFonts w:ascii="Arial" w:hAnsi="Arial"/>
          <w:sz w:val="22"/>
          <w:szCs w:val="22"/>
        </w:rPr>
        <w:t xml:space="preserve"> </w:t>
      </w:r>
      <w:r w:rsidR="00C534A5" w:rsidRPr="00BD633C">
        <w:rPr>
          <w:rFonts w:ascii="Arial" w:hAnsi="Arial"/>
          <w:sz w:val="22"/>
          <w:szCs w:val="22"/>
        </w:rPr>
        <w:t>step is to</w:t>
      </w:r>
      <w:r w:rsidRPr="00BD633C">
        <w:rPr>
          <w:rFonts w:ascii="Arial" w:hAnsi="Arial"/>
          <w:sz w:val="22"/>
          <w:szCs w:val="22"/>
        </w:rPr>
        <w:t xml:space="preserve"> determine the liver span</w:t>
      </w:r>
      <w:r w:rsidRPr="00C96245">
        <w:rPr>
          <w:rFonts w:ascii="Arial" w:hAnsi="Arial"/>
          <w:b/>
          <w:sz w:val="22"/>
          <w:szCs w:val="22"/>
        </w:rPr>
        <w:t>.</w:t>
      </w:r>
      <w:r w:rsidRPr="00BD633C">
        <w:rPr>
          <w:rFonts w:ascii="Arial" w:hAnsi="Arial"/>
          <w:sz w:val="22"/>
          <w:szCs w:val="22"/>
        </w:rPr>
        <w:t xml:space="preserve"> Start by locating the right </w:t>
      </w:r>
      <w:proofErr w:type="spellStart"/>
      <w:r w:rsidRPr="00BD633C">
        <w:rPr>
          <w:rFonts w:ascii="Arial" w:hAnsi="Arial"/>
          <w:sz w:val="22"/>
          <w:szCs w:val="22"/>
        </w:rPr>
        <w:t>midclavicular</w:t>
      </w:r>
      <w:proofErr w:type="spellEnd"/>
      <w:r w:rsidRPr="00BD633C">
        <w:rPr>
          <w:rFonts w:ascii="Arial" w:hAnsi="Arial"/>
          <w:sz w:val="22"/>
          <w:szCs w:val="22"/>
        </w:rPr>
        <w:t xml:space="preserve"> line</w:t>
      </w:r>
      <w:r w:rsidR="00C534A5" w:rsidRPr="00BD633C">
        <w:rPr>
          <w:rFonts w:ascii="Arial" w:hAnsi="Arial"/>
          <w:sz w:val="22"/>
          <w:szCs w:val="22"/>
        </w:rPr>
        <w:t xml:space="preserve"> (3.</w:t>
      </w:r>
      <w:r w:rsidR="00287CCB">
        <w:rPr>
          <w:rFonts w:ascii="Arial" w:hAnsi="Arial"/>
          <w:sz w:val="22"/>
          <w:szCs w:val="22"/>
        </w:rPr>
        <w:t>7</w:t>
      </w:r>
      <w:r w:rsidR="00C534A5" w:rsidRPr="00BD633C">
        <w:rPr>
          <w:rFonts w:ascii="Arial" w:hAnsi="Arial"/>
          <w:sz w:val="22"/>
          <w:szCs w:val="22"/>
        </w:rPr>
        <w:t>.</w:t>
      </w:r>
      <w:r w:rsidR="00A17428">
        <w:rPr>
          <w:rFonts w:ascii="Arial" w:hAnsi="Arial"/>
          <w:sz w:val="22"/>
          <w:szCs w:val="22"/>
        </w:rPr>
        <w:t>1</w:t>
      </w:r>
      <w:r w:rsidR="00C534A5" w:rsidRPr="00BD633C">
        <w:rPr>
          <w:rFonts w:ascii="Arial" w:hAnsi="Arial"/>
          <w:sz w:val="22"/>
          <w:szCs w:val="22"/>
        </w:rPr>
        <w:t>)</w:t>
      </w:r>
      <w:r w:rsidRPr="00BD633C">
        <w:rPr>
          <w:rFonts w:ascii="Arial" w:hAnsi="Arial"/>
          <w:sz w:val="22"/>
          <w:szCs w:val="22"/>
        </w:rPr>
        <w:t xml:space="preserve">. </w:t>
      </w:r>
      <w:r w:rsidR="00C534A5" w:rsidRPr="00BD633C">
        <w:rPr>
          <w:rFonts w:ascii="Arial" w:hAnsi="Arial"/>
          <w:sz w:val="22"/>
          <w:szCs w:val="22"/>
        </w:rPr>
        <w:t>Starting in the area of tympany below the umbilicus, l</w:t>
      </w:r>
      <w:r w:rsidRPr="00BD633C">
        <w:rPr>
          <w:rFonts w:ascii="Arial" w:hAnsi="Arial"/>
          <w:sz w:val="22"/>
          <w:szCs w:val="22"/>
        </w:rPr>
        <w:t xml:space="preserve">ightly percuss in the right </w:t>
      </w:r>
      <w:proofErr w:type="spellStart"/>
      <w:r w:rsidRPr="00BD633C">
        <w:rPr>
          <w:rFonts w:ascii="Arial" w:hAnsi="Arial"/>
          <w:sz w:val="22"/>
          <w:szCs w:val="22"/>
        </w:rPr>
        <w:t>midclavicular</w:t>
      </w:r>
      <w:proofErr w:type="spellEnd"/>
      <w:r w:rsidRPr="00BD633C">
        <w:rPr>
          <w:rFonts w:ascii="Arial" w:hAnsi="Arial"/>
          <w:sz w:val="22"/>
          <w:szCs w:val="22"/>
        </w:rPr>
        <w:t xml:space="preserve"> line </w:t>
      </w:r>
      <w:r w:rsidR="00A17428">
        <w:rPr>
          <w:rFonts w:ascii="Arial" w:hAnsi="Arial"/>
          <w:sz w:val="22"/>
          <w:szCs w:val="22"/>
        </w:rPr>
        <w:t xml:space="preserve">moving </w:t>
      </w:r>
      <w:r w:rsidRPr="00BD633C">
        <w:rPr>
          <w:rFonts w:ascii="Arial" w:hAnsi="Arial"/>
          <w:sz w:val="22"/>
          <w:szCs w:val="22"/>
        </w:rPr>
        <w:t>upwards</w:t>
      </w:r>
      <w:r w:rsidR="00A17428">
        <w:rPr>
          <w:rFonts w:ascii="Arial" w:hAnsi="Arial"/>
          <w:sz w:val="22"/>
          <w:szCs w:val="22"/>
        </w:rPr>
        <w:t>…</w:t>
      </w:r>
      <w:r w:rsidR="00A17428" w:rsidRPr="009A6187">
        <w:rPr>
          <w:rFonts w:ascii="Arial" w:hAnsi="Arial"/>
          <w:color w:val="0000FF"/>
          <w:sz w:val="22"/>
          <w:szCs w:val="22"/>
        </w:rPr>
        <w:t xml:space="preserve">(Editor: play the </w:t>
      </w:r>
      <w:r w:rsidR="00A17428">
        <w:rPr>
          <w:rFonts w:ascii="Arial" w:hAnsi="Arial"/>
          <w:color w:val="0000FF"/>
          <w:sz w:val="22"/>
          <w:szCs w:val="22"/>
        </w:rPr>
        <w:t xml:space="preserve">percussion </w:t>
      </w:r>
      <w:r w:rsidR="00A17428" w:rsidRPr="009A6187">
        <w:rPr>
          <w:rFonts w:ascii="Arial" w:hAnsi="Arial"/>
          <w:color w:val="0000FF"/>
          <w:sz w:val="22"/>
          <w:szCs w:val="22"/>
        </w:rPr>
        <w:t>sound in the video here</w:t>
      </w:r>
      <w:r w:rsidR="00A17428">
        <w:rPr>
          <w:rFonts w:ascii="Arial" w:hAnsi="Arial"/>
          <w:color w:val="0000FF"/>
          <w:sz w:val="22"/>
          <w:szCs w:val="22"/>
        </w:rPr>
        <w:t>, make sure to play part where tympany changes to dullness</w:t>
      </w:r>
      <w:r w:rsidR="00A17428" w:rsidRPr="009A6187">
        <w:rPr>
          <w:rFonts w:ascii="Arial" w:hAnsi="Arial"/>
          <w:color w:val="0000FF"/>
          <w:sz w:val="22"/>
          <w:szCs w:val="22"/>
        </w:rPr>
        <w:t>)</w:t>
      </w:r>
      <w:r w:rsidR="00C534A5" w:rsidRPr="00BD633C">
        <w:rPr>
          <w:rFonts w:ascii="Arial" w:hAnsi="Arial"/>
          <w:sz w:val="22"/>
          <w:szCs w:val="22"/>
        </w:rPr>
        <w:t xml:space="preserve"> (3.</w:t>
      </w:r>
      <w:r w:rsidR="00287CCB">
        <w:rPr>
          <w:rFonts w:ascii="Arial" w:hAnsi="Arial"/>
          <w:sz w:val="22"/>
          <w:szCs w:val="22"/>
        </w:rPr>
        <w:t>7</w:t>
      </w:r>
      <w:r w:rsidR="00C534A5" w:rsidRPr="00BD633C">
        <w:rPr>
          <w:rFonts w:ascii="Arial" w:hAnsi="Arial"/>
          <w:sz w:val="22"/>
          <w:szCs w:val="22"/>
        </w:rPr>
        <w:t>.</w:t>
      </w:r>
      <w:r w:rsidR="00A17428">
        <w:rPr>
          <w:rFonts w:ascii="Arial" w:hAnsi="Arial"/>
          <w:sz w:val="22"/>
          <w:szCs w:val="22"/>
        </w:rPr>
        <w:t>2</w:t>
      </w:r>
      <w:r w:rsidR="00C534A5" w:rsidRPr="00BD633C">
        <w:rPr>
          <w:rFonts w:ascii="Arial" w:hAnsi="Arial"/>
          <w:sz w:val="22"/>
          <w:szCs w:val="22"/>
        </w:rPr>
        <w:t>)</w:t>
      </w:r>
      <w:r w:rsidRPr="00BD633C">
        <w:rPr>
          <w:rFonts w:ascii="Arial" w:hAnsi="Arial"/>
          <w:sz w:val="22"/>
          <w:szCs w:val="22"/>
        </w:rPr>
        <w:t xml:space="preserve">. </w:t>
      </w:r>
      <w:r w:rsidR="00C534A5" w:rsidRPr="00BD633C">
        <w:rPr>
          <w:rFonts w:ascii="Arial" w:hAnsi="Arial"/>
          <w:sz w:val="22"/>
          <w:szCs w:val="22"/>
        </w:rPr>
        <w:t>Make a mark where the tympany changes to dullness with a skin pencil. This is the lower border of liver (3.</w:t>
      </w:r>
      <w:r w:rsidR="00287CCB">
        <w:rPr>
          <w:rFonts w:ascii="Arial" w:hAnsi="Arial"/>
          <w:sz w:val="22"/>
          <w:szCs w:val="22"/>
        </w:rPr>
        <w:t>7</w:t>
      </w:r>
      <w:r w:rsidR="00C534A5" w:rsidRPr="00BD633C">
        <w:rPr>
          <w:rFonts w:ascii="Arial" w:hAnsi="Arial"/>
          <w:sz w:val="22"/>
          <w:szCs w:val="22"/>
        </w:rPr>
        <w:t>.</w:t>
      </w:r>
      <w:r w:rsidR="00A17428">
        <w:rPr>
          <w:rFonts w:ascii="Arial" w:hAnsi="Arial"/>
          <w:sz w:val="22"/>
          <w:szCs w:val="22"/>
        </w:rPr>
        <w:t>3</w:t>
      </w:r>
      <w:r w:rsidR="00C534A5" w:rsidRPr="00BD633C">
        <w:rPr>
          <w:rFonts w:ascii="Arial" w:hAnsi="Arial"/>
          <w:sz w:val="22"/>
          <w:szCs w:val="22"/>
        </w:rPr>
        <w:t>).</w:t>
      </w:r>
      <w:r w:rsidR="00C534A5">
        <w:rPr>
          <w:rFonts w:ascii="Arial" w:hAnsi="Arial"/>
          <w:sz w:val="22"/>
          <w:szCs w:val="22"/>
        </w:rPr>
        <w:t xml:space="preserve"> </w:t>
      </w:r>
    </w:p>
    <w:p w14:paraId="03F6FB34" w14:textId="25BC97DF" w:rsidR="00BD633C" w:rsidRDefault="0006079D" w:rsidP="00BD633C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</w:t>
      </w:r>
      <w:r w:rsidR="00A27419">
        <w:rPr>
          <w:rFonts w:ascii="Arial" w:hAnsi="Arial"/>
          <w:sz w:val="22"/>
          <w:szCs w:val="22"/>
        </w:rPr>
        <w:t xml:space="preserve">: Doctor </w:t>
      </w:r>
      <w:r w:rsidR="004B4E2C">
        <w:rPr>
          <w:rFonts w:ascii="Arial" w:hAnsi="Arial"/>
          <w:sz w:val="22"/>
          <w:szCs w:val="22"/>
        </w:rPr>
        <w:t xml:space="preserve">standing near the patient and </w:t>
      </w:r>
      <w:r w:rsidR="00A27419">
        <w:rPr>
          <w:rFonts w:ascii="Arial" w:hAnsi="Arial"/>
          <w:sz w:val="22"/>
          <w:szCs w:val="22"/>
        </w:rPr>
        <w:t xml:space="preserve">pointing towards </w:t>
      </w:r>
      <w:r w:rsidR="004B4E2C">
        <w:rPr>
          <w:rFonts w:ascii="Arial" w:hAnsi="Arial"/>
          <w:sz w:val="22"/>
          <w:szCs w:val="22"/>
        </w:rPr>
        <w:t xml:space="preserve">the right </w:t>
      </w:r>
      <w:proofErr w:type="spellStart"/>
      <w:r w:rsidR="00BD633C">
        <w:rPr>
          <w:rFonts w:ascii="Arial" w:hAnsi="Arial"/>
          <w:sz w:val="22"/>
          <w:szCs w:val="22"/>
        </w:rPr>
        <w:t>midclavicular</w:t>
      </w:r>
      <w:proofErr w:type="spellEnd"/>
      <w:r w:rsidR="00BD633C">
        <w:rPr>
          <w:rFonts w:ascii="Arial" w:hAnsi="Arial"/>
          <w:sz w:val="22"/>
          <w:szCs w:val="22"/>
        </w:rPr>
        <w:t xml:space="preserve"> line.</w:t>
      </w:r>
    </w:p>
    <w:p w14:paraId="0A7C8BE3" w14:textId="350FA5CD" w:rsidR="00BD633C" w:rsidRPr="00C96245" w:rsidRDefault="00BD633C" w:rsidP="00BD633C">
      <w:pPr>
        <w:pStyle w:val="ListParagraph"/>
        <w:ind w:left="1620"/>
        <w:rPr>
          <w:rFonts w:ascii="Arial" w:hAnsi="Arial"/>
          <w:b/>
          <w:sz w:val="22"/>
          <w:szCs w:val="22"/>
        </w:rPr>
      </w:pPr>
      <w:r w:rsidRPr="00C96245">
        <w:rPr>
          <w:rFonts w:ascii="Arial" w:hAnsi="Arial"/>
          <w:b/>
          <w:color w:val="0000FF"/>
          <w:sz w:val="22"/>
          <w:szCs w:val="22"/>
        </w:rPr>
        <w:t>Note to editor: Add LOWER THIRD: Determining Liver Span</w:t>
      </w:r>
    </w:p>
    <w:p w14:paraId="4A77E881" w14:textId="5D8A30FD" w:rsidR="00BF6591" w:rsidRDefault="00A27419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percuss </w:t>
      </w:r>
      <w:r w:rsidR="0006079D">
        <w:rPr>
          <w:rFonts w:ascii="Arial" w:hAnsi="Arial"/>
          <w:sz w:val="22"/>
          <w:szCs w:val="22"/>
        </w:rPr>
        <w:t xml:space="preserve">in the </w:t>
      </w:r>
      <w:proofErr w:type="spellStart"/>
      <w:r w:rsidR="0006079D">
        <w:rPr>
          <w:rFonts w:ascii="Arial" w:hAnsi="Arial"/>
          <w:sz w:val="22"/>
          <w:szCs w:val="22"/>
        </w:rPr>
        <w:t>midclavicular</w:t>
      </w:r>
      <w:proofErr w:type="spellEnd"/>
      <w:r w:rsidR="0006079D">
        <w:rPr>
          <w:rFonts w:ascii="Arial" w:hAnsi="Arial"/>
          <w:sz w:val="22"/>
          <w:szCs w:val="22"/>
        </w:rPr>
        <w:t xml:space="preserve"> line starting </w:t>
      </w:r>
      <w:r>
        <w:rPr>
          <w:rFonts w:ascii="Arial" w:hAnsi="Arial"/>
          <w:sz w:val="22"/>
          <w:szCs w:val="22"/>
        </w:rPr>
        <w:t>from bottom</w:t>
      </w:r>
      <w:r w:rsidR="0006079D">
        <w:rPr>
          <w:rFonts w:ascii="Arial" w:hAnsi="Arial"/>
          <w:sz w:val="22"/>
          <w:szCs w:val="22"/>
        </w:rPr>
        <w:t>, below the umbilicus, moving towards the chest</w:t>
      </w:r>
    </w:p>
    <w:p w14:paraId="5C4D506D" w14:textId="206D0990" w:rsidR="00A27419" w:rsidRPr="00A27419" w:rsidRDefault="00A27419" w:rsidP="00A27419">
      <w:pPr>
        <w:pStyle w:val="ListParagraph"/>
        <w:ind w:left="1620"/>
        <w:rPr>
          <w:rFonts w:ascii="Arial" w:hAnsi="Arial"/>
          <w:color w:val="FF0000"/>
          <w:sz w:val="22"/>
          <w:szCs w:val="22"/>
        </w:rPr>
      </w:pPr>
      <w:r w:rsidRPr="00A27419">
        <w:rPr>
          <w:rFonts w:ascii="Arial" w:hAnsi="Arial"/>
          <w:color w:val="FF0000"/>
          <w:sz w:val="22"/>
          <w:szCs w:val="22"/>
        </w:rPr>
        <w:t>Note to videographer: Capture the percussion sounds as clearly as possible.</w:t>
      </w:r>
    </w:p>
    <w:p w14:paraId="1214A392" w14:textId="6E075355" w:rsidR="00A27419" w:rsidRPr="00C96245" w:rsidRDefault="00A27419" w:rsidP="00A27419">
      <w:pPr>
        <w:pStyle w:val="ListParagraph"/>
        <w:ind w:left="1620"/>
        <w:rPr>
          <w:rFonts w:ascii="Arial" w:hAnsi="Arial"/>
          <w:b/>
          <w:color w:val="0000FF"/>
          <w:sz w:val="22"/>
          <w:szCs w:val="22"/>
        </w:rPr>
      </w:pPr>
      <w:r w:rsidRPr="00C96245">
        <w:rPr>
          <w:rFonts w:ascii="Arial" w:hAnsi="Arial"/>
          <w:b/>
          <w:color w:val="0000FF"/>
          <w:sz w:val="22"/>
          <w:szCs w:val="22"/>
        </w:rPr>
        <w:t xml:space="preserve">Note to editor: At the end of the sentence, play the sounds in the original clip to demonstrate the change </w:t>
      </w:r>
      <w:r w:rsidR="0043408C" w:rsidRPr="00C96245">
        <w:rPr>
          <w:rFonts w:ascii="Arial" w:hAnsi="Arial"/>
          <w:b/>
          <w:color w:val="0000FF"/>
          <w:sz w:val="22"/>
          <w:szCs w:val="22"/>
        </w:rPr>
        <w:t>from</w:t>
      </w:r>
      <w:r w:rsidRPr="00C96245">
        <w:rPr>
          <w:rFonts w:ascii="Arial" w:hAnsi="Arial"/>
          <w:b/>
          <w:color w:val="0000FF"/>
          <w:sz w:val="22"/>
          <w:szCs w:val="22"/>
        </w:rPr>
        <w:t xml:space="preserve"> tympany to dullness.</w:t>
      </w:r>
    </w:p>
    <w:p w14:paraId="751F6983" w14:textId="5E6EA086" w:rsidR="00BF6591" w:rsidRDefault="00A27419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marking the border with a skin pencil</w:t>
      </w:r>
    </w:p>
    <w:p w14:paraId="03CD716E" w14:textId="4D28299D" w:rsidR="00BA3CCE" w:rsidRPr="00BF6591" w:rsidRDefault="00BA3CCE" w:rsidP="00BA3CCE">
      <w:pPr>
        <w:pStyle w:val="ListParagraph"/>
        <w:ind w:left="1620"/>
        <w:rPr>
          <w:rFonts w:ascii="Arial" w:hAnsi="Arial"/>
          <w:sz w:val="22"/>
          <w:szCs w:val="22"/>
        </w:rPr>
      </w:pPr>
      <w:r w:rsidRPr="00A27419">
        <w:rPr>
          <w:rFonts w:ascii="Arial" w:hAnsi="Arial"/>
          <w:color w:val="0000FF"/>
          <w:sz w:val="22"/>
          <w:szCs w:val="22"/>
        </w:rPr>
        <w:t>Note to editor:</w:t>
      </w:r>
      <w:r>
        <w:rPr>
          <w:rFonts w:ascii="Arial" w:hAnsi="Arial"/>
          <w:color w:val="0000FF"/>
          <w:sz w:val="22"/>
          <w:szCs w:val="22"/>
        </w:rPr>
        <w:t xml:space="preserve"> Add TEXT and ARROW indicating ‘Lower Liver Border’</w:t>
      </w:r>
    </w:p>
    <w:p w14:paraId="7DEA01D7" w14:textId="77777777" w:rsidR="00E8093B" w:rsidRPr="00BF6591" w:rsidRDefault="00E8093B" w:rsidP="00E8093B">
      <w:pPr>
        <w:rPr>
          <w:rFonts w:ascii="Arial" w:hAnsi="Arial"/>
          <w:sz w:val="22"/>
          <w:szCs w:val="22"/>
        </w:rPr>
      </w:pPr>
    </w:p>
    <w:p w14:paraId="09975E55" w14:textId="5C4F8138" w:rsidR="00E8093B" w:rsidRDefault="0006079D" w:rsidP="00BF6591">
      <w:pPr>
        <w:pStyle w:val="ListParagraph"/>
        <w:numPr>
          <w:ilvl w:val="1"/>
          <w:numId w:val="1"/>
        </w:numPr>
        <w:ind w:left="900" w:hanging="63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Then</w:t>
      </w:r>
      <w:r w:rsidR="00E81AA7">
        <w:rPr>
          <w:rFonts w:ascii="Arial" w:hAnsi="Arial"/>
          <w:sz w:val="22"/>
          <w:szCs w:val="22"/>
        </w:rPr>
        <w:t>, s</w:t>
      </w:r>
      <w:r w:rsidR="00C534A5" w:rsidRPr="00BF6591">
        <w:rPr>
          <w:rFonts w:ascii="Arial" w:hAnsi="Arial"/>
          <w:sz w:val="22"/>
          <w:szCs w:val="22"/>
        </w:rPr>
        <w:t>tarting at the nipple line</w:t>
      </w:r>
      <w:r w:rsidR="00C534A5">
        <w:rPr>
          <w:rFonts w:ascii="Arial" w:hAnsi="Arial"/>
          <w:sz w:val="22"/>
          <w:szCs w:val="22"/>
        </w:rPr>
        <w:t>,</w:t>
      </w:r>
      <w:r w:rsidR="00C534A5" w:rsidRPr="00BF6591">
        <w:rPr>
          <w:rFonts w:ascii="Arial" w:hAnsi="Arial"/>
          <w:sz w:val="22"/>
          <w:szCs w:val="22"/>
        </w:rPr>
        <w:t xml:space="preserve"> </w:t>
      </w:r>
      <w:r w:rsidR="00C8750F">
        <w:rPr>
          <w:rFonts w:ascii="Arial" w:hAnsi="Arial"/>
          <w:sz w:val="22"/>
          <w:szCs w:val="22"/>
        </w:rPr>
        <w:t xml:space="preserve">again </w:t>
      </w:r>
      <w:r w:rsidR="00C534A5">
        <w:rPr>
          <w:rFonts w:ascii="Arial" w:hAnsi="Arial"/>
          <w:sz w:val="22"/>
          <w:szCs w:val="22"/>
        </w:rPr>
        <w:t>p</w:t>
      </w:r>
      <w:r w:rsidR="00E8093B" w:rsidRPr="00BF6591">
        <w:rPr>
          <w:rFonts w:ascii="Arial" w:hAnsi="Arial"/>
          <w:sz w:val="22"/>
          <w:szCs w:val="22"/>
        </w:rPr>
        <w:t xml:space="preserve">ercuss in the right </w:t>
      </w:r>
      <w:proofErr w:type="spellStart"/>
      <w:r w:rsidR="00E8093B" w:rsidRPr="00BF6591">
        <w:rPr>
          <w:rFonts w:ascii="Arial" w:hAnsi="Arial"/>
          <w:sz w:val="22"/>
          <w:szCs w:val="22"/>
        </w:rPr>
        <w:t>midclavicular</w:t>
      </w:r>
      <w:proofErr w:type="spellEnd"/>
      <w:r w:rsidR="00E8093B" w:rsidRPr="00BF6591">
        <w:rPr>
          <w:rFonts w:ascii="Arial" w:hAnsi="Arial"/>
          <w:sz w:val="22"/>
          <w:szCs w:val="22"/>
        </w:rPr>
        <w:t xml:space="preserve"> line </w:t>
      </w:r>
      <w:r w:rsidR="00C8750F">
        <w:rPr>
          <w:rFonts w:ascii="Arial" w:hAnsi="Arial"/>
          <w:sz w:val="22"/>
          <w:szCs w:val="22"/>
        </w:rPr>
        <w:t xml:space="preserve">moving </w:t>
      </w:r>
      <w:r w:rsidR="00E8093B" w:rsidRPr="00BF6591">
        <w:rPr>
          <w:rFonts w:ascii="Arial" w:hAnsi="Arial"/>
          <w:sz w:val="22"/>
          <w:szCs w:val="22"/>
        </w:rPr>
        <w:t>downwards</w:t>
      </w:r>
      <w:r w:rsidR="00A27419">
        <w:rPr>
          <w:rFonts w:ascii="Arial" w:hAnsi="Arial"/>
          <w:sz w:val="22"/>
          <w:szCs w:val="22"/>
        </w:rPr>
        <w:t xml:space="preserve">. </w:t>
      </w:r>
      <w:r w:rsidR="00E81AA7">
        <w:rPr>
          <w:rFonts w:ascii="Arial" w:hAnsi="Arial"/>
          <w:sz w:val="22"/>
          <w:szCs w:val="22"/>
        </w:rPr>
        <w:t>Note</w:t>
      </w:r>
      <w:r w:rsidR="00E8093B" w:rsidRPr="00BF6591">
        <w:rPr>
          <w:rFonts w:ascii="Arial" w:hAnsi="Arial"/>
          <w:sz w:val="22"/>
          <w:szCs w:val="22"/>
        </w:rPr>
        <w:t xml:space="preserve"> the point where the resonant sound changes to dullness </w:t>
      </w:r>
      <w:r w:rsidR="00A27419">
        <w:rPr>
          <w:rFonts w:ascii="Arial" w:hAnsi="Arial"/>
          <w:sz w:val="22"/>
          <w:szCs w:val="22"/>
        </w:rPr>
        <w:t>…</w:t>
      </w:r>
      <w:r w:rsidR="00C8750F">
        <w:rPr>
          <w:rFonts w:ascii="Arial" w:hAnsi="Arial"/>
          <w:sz w:val="22"/>
          <w:szCs w:val="22"/>
        </w:rPr>
        <w:t>…</w:t>
      </w:r>
      <w:r w:rsidR="00C8750F" w:rsidRPr="009A6187">
        <w:rPr>
          <w:rFonts w:ascii="Arial" w:hAnsi="Arial"/>
          <w:color w:val="0000FF"/>
          <w:sz w:val="22"/>
          <w:szCs w:val="22"/>
        </w:rPr>
        <w:t xml:space="preserve">(Editor: play the </w:t>
      </w:r>
      <w:r w:rsidR="00C8750F">
        <w:rPr>
          <w:rFonts w:ascii="Arial" w:hAnsi="Arial"/>
          <w:color w:val="0000FF"/>
          <w:sz w:val="22"/>
          <w:szCs w:val="22"/>
        </w:rPr>
        <w:t xml:space="preserve">percussion </w:t>
      </w:r>
      <w:r w:rsidR="00C8750F" w:rsidRPr="009A6187">
        <w:rPr>
          <w:rFonts w:ascii="Arial" w:hAnsi="Arial"/>
          <w:color w:val="0000FF"/>
          <w:sz w:val="22"/>
          <w:szCs w:val="22"/>
        </w:rPr>
        <w:t>sound in the video here</w:t>
      </w:r>
      <w:r w:rsidR="00C8750F">
        <w:rPr>
          <w:rFonts w:ascii="Arial" w:hAnsi="Arial"/>
          <w:color w:val="0000FF"/>
          <w:sz w:val="22"/>
          <w:szCs w:val="22"/>
        </w:rPr>
        <w:t>, make sure to play part where tympany changes to dullness</w:t>
      </w:r>
      <w:r w:rsidR="00C8750F" w:rsidRPr="009A6187">
        <w:rPr>
          <w:rFonts w:ascii="Arial" w:hAnsi="Arial"/>
          <w:color w:val="0000FF"/>
          <w:sz w:val="22"/>
          <w:szCs w:val="22"/>
        </w:rPr>
        <w:t>)</w:t>
      </w:r>
      <w:r w:rsidR="00C8750F">
        <w:rPr>
          <w:rFonts w:ascii="Arial" w:hAnsi="Arial"/>
          <w:b/>
          <w:sz w:val="22"/>
          <w:szCs w:val="22"/>
        </w:rPr>
        <w:t xml:space="preserve"> </w:t>
      </w:r>
      <w:r w:rsidR="00A27419">
        <w:rPr>
          <w:rFonts w:ascii="Arial" w:hAnsi="Arial"/>
          <w:b/>
          <w:sz w:val="22"/>
          <w:szCs w:val="22"/>
        </w:rPr>
        <w:t>(</w:t>
      </w:r>
      <w:r w:rsidR="00A27419" w:rsidRPr="00C8750F">
        <w:rPr>
          <w:rFonts w:ascii="Arial" w:hAnsi="Arial"/>
          <w:sz w:val="22"/>
          <w:szCs w:val="22"/>
        </w:rPr>
        <w:t>3.</w:t>
      </w:r>
      <w:r w:rsidR="00287CCB">
        <w:rPr>
          <w:rFonts w:ascii="Arial" w:hAnsi="Arial"/>
          <w:sz w:val="22"/>
          <w:szCs w:val="22"/>
        </w:rPr>
        <w:t>8</w:t>
      </w:r>
      <w:r w:rsidR="00A27419" w:rsidRPr="00C8750F">
        <w:rPr>
          <w:rFonts w:ascii="Arial" w:hAnsi="Arial"/>
          <w:sz w:val="22"/>
          <w:szCs w:val="22"/>
        </w:rPr>
        <w:t xml:space="preserve">.1) </w:t>
      </w:r>
      <w:r w:rsidR="00E81AA7" w:rsidRPr="00C8750F">
        <w:rPr>
          <w:rFonts w:ascii="Arial" w:hAnsi="Arial"/>
          <w:sz w:val="22"/>
          <w:szCs w:val="22"/>
        </w:rPr>
        <w:t>and mark it</w:t>
      </w:r>
      <w:r w:rsidR="00E8093B" w:rsidRPr="00C8750F">
        <w:rPr>
          <w:rFonts w:ascii="Arial" w:hAnsi="Arial"/>
          <w:sz w:val="22"/>
          <w:szCs w:val="22"/>
        </w:rPr>
        <w:t xml:space="preserve"> with a skin pencil.</w:t>
      </w:r>
      <w:r w:rsidR="00E81AA7" w:rsidRPr="00C8750F">
        <w:rPr>
          <w:rFonts w:ascii="Arial" w:hAnsi="Arial"/>
          <w:sz w:val="22"/>
          <w:szCs w:val="22"/>
        </w:rPr>
        <w:t xml:space="preserve"> This is the upper border of liver</w:t>
      </w:r>
      <w:r w:rsidR="00E8093B" w:rsidRPr="00C8750F">
        <w:rPr>
          <w:rFonts w:ascii="Arial" w:hAnsi="Arial"/>
          <w:sz w:val="22"/>
          <w:szCs w:val="22"/>
        </w:rPr>
        <w:t xml:space="preserve"> </w:t>
      </w:r>
      <w:r w:rsidR="00A27419" w:rsidRPr="00C8750F">
        <w:rPr>
          <w:rFonts w:ascii="Arial" w:hAnsi="Arial"/>
          <w:sz w:val="22"/>
          <w:szCs w:val="22"/>
        </w:rPr>
        <w:t>(3.</w:t>
      </w:r>
      <w:r w:rsidR="00287CCB">
        <w:rPr>
          <w:rFonts w:ascii="Arial" w:hAnsi="Arial"/>
          <w:sz w:val="22"/>
          <w:szCs w:val="22"/>
        </w:rPr>
        <w:t>8</w:t>
      </w:r>
      <w:r w:rsidR="00A27419" w:rsidRPr="00C8750F">
        <w:rPr>
          <w:rFonts w:ascii="Arial" w:hAnsi="Arial"/>
          <w:sz w:val="22"/>
          <w:szCs w:val="22"/>
        </w:rPr>
        <w:t>.2).</w:t>
      </w:r>
    </w:p>
    <w:p w14:paraId="7974F858" w14:textId="77777777" w:rsidR="00A27419" w:rsidRPr="00A27419" w:rsidRDefault="00A27419" w:rsidP="00A27419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color w:val="000000" w:themeColor="text1"/>
          <w:sz w:val="22"/>
          <w:szCs w:val="22"/>
        </w:rPr>
      </w:pPr>
      <w:r w:rsidRPr="00A27419">
        <w:rPr>
          <w:rFonts w:ascii="Arial" w:hAnsi="Arial"/>
          <w:color w:val="000000" w:themeColor="text1"/>
          <w:sz w:val="22"/>
          <w:szCs w:val="22"/>
        </w:rPr>
        <w:t xml:space="preserve">CU: Doctor starting to percuss from top to bottom </w:t>
      </w:r>
    </w:p>
    <w:p w14:paraId="20CEF507" w14:textId="17684866" w:rsidR="00A27419" w:rsidRPr="00A27419" w:rsidRDefault="00A27419" w:rsidP="00A27419">
      <w:pPr>
        <w:pStyle w:val="ListParagraph"/>
        <w:ind w:left="1620"/>
        <w:rPr>
          <w:rFonts w:ascii="Arial" w:hAnsi="Arial"/>
          <w:color w:val="FF0000"/>
          <w:sz w:val="22"/>
          <w:szCs w:val="22"/>
        </w:rPr>
      </w:pPr>
      <w:r w:rsidRPr="00A27419">
        <w:rPr>
          <w:rFonts w:ascii="Arial" w:hAnsi="Arial"/>
          <w:color w:val="FF0000"/>
          <w:sz w:val="22"/>
          <w:szCs w:val="22"/>
        </w:rPr>
        <w:t>Note to videographer: Capture the percussion sounds as clearly as possible.</w:t>
      </w:r>
    </w:p>
    <w:p w14:paraId="3E9ACB36" w14:textId="1C0EEE5C" w:rsidR="00A27419" w:rsidRPr="00A27419" w:rsidRDefault="00A27419" w:rsidP="00A27419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A27419">
        <w:rPr>
          <w:rFonts w:ascii="Arial" w:hAnsi="Arial"/>
          <w:color w:val="0000FF"/>
          <w:sz w:val="22"/>
          <w:szCs w:val="22"/>
        </w:rPr>
        <w:t>Note to editor: At the end of th</w:t>
      </w:r>
      <w:r>
        <w:rPr>
          <w:rFonts w:ascii="Arial" w:hAnsi="Arial"/>
          <w:color w:val="0000FF"/>
          <w:sz w:val="22"/>
          <w:szCs w:val="22"/>
        </w:rPr>
        <w:t>is part</w:t>
      </w:r>
      <w:r w:rsidRPr="00A27419">
        <w:rPr>
          <w:rFonts w:ascii="Arial" w:hAnsi="Arial"/>
          <w:color w:val="0000FF"/>
          <w:sz w:val="22"/>
          <w:szCs w:val="22"/>
        </w:rPr>
        <w:t xml:space="preserve">, play the sounds in the original clip to demonstrate the change </w:t>
      </w:r>
      <w:r w:rsidR="0043408C">
        <w:rPr>
          <w:rFonts w:ascii="Arial" w:hAnsi="Arial"/>
          <w:color w:val="0000FF"/>
          <w:sz w:val="22"/>
          <w:szCs w:val="22"/>
        </w:rPr>
        <w:t>from resonant sound to</w:t>
      </w:r>
      <w:r w:rsidRPr="00A27419">
        <w:rPr>
          <w:rFonts w:ascii="Arial" w:hAnsi="Arial"/>
          <w:color w:val="0000FF"/>
          <w:sz w:val="22"/>
          <w:szCs w:val="22"/>
        </w:rPr>
        <w:t xml:space="preserve"> dullness.</w:t>
      </w:r>
    </w:p>
    <w:p w14:paraId="4B28C2BF" w14:textId="77777777" w:rsidR="00BA3CCE" w:rsidRDefault="00A27419" w:rsidP="00BA3CCE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marking the </w:t>
      </w:r>
      <w:r w:rsidR="00BA3CCE">
        <w:rPr>
          <w:rFonts w:ascii="Arial" w:hAnsi="Arial"/>
          <w:sz w:val="22"/>
          <w:szCs w:val="22"/>
        </w:rPr>
        <w:t>border with a skin pencil</w:t>
      </w:r>
    </w:p>
    <w:p w14:paraId="4C0C36F7" w14:textId="67E41210" w:rsidR="00BA3CCE" w:rsidRPr="00BA3CCE" w:rsidRDefault="00BA3CCE" w:rsidP="00BA3CCE">
      <w:pPr>
        <w:pStyle w:val="ListParagraph"/>
        <w:ind w:left="1620"/>
        <w:rPr>
          <w:rFonts w:ascii="Arial" w:hAnsi="Arial"/>
          <w:sz w:val="22"/>
          <w:szCs w:val="22"/>
        </w:rPr>
      </w:pPr>
      <w:r w:rsidRPr="00BA3CCE">
        <w:rPr>
          <w:rFonts w:ascii="Arial" w:hAnsi="Arial"/>
          <w:color w:val="0000FF"/>
          <w:sz w:val="22"/>
          <w:szCs w:val="22"/>
        </w:rPr>
        <w:t>Note to editor: Add TEXT and ARROW indicating ‘</w:t>
      </w:r>
      <w:r>
        <w:rPr>
          <w:rFonts w:ascii="Arial" w:hAnsi="Arial"/>
          <w:color w:val="0000FF"/>
          <w:sz w:val="22"/>
          <w:szCs w:val="22"/>
        </w:rPr>
        <w:t>Upper</w:t>
      </w:r>
      <w:r w:rsidRPr="00BA3CCE">
        <w:rPr>
          <w:rFonts w:ascii="Arial" w:hAnsi="Arial"/>
          <w:color w:val="0000FF"/>
          <w:sz w:val="22"/>
          <w:szCs w:val="22"/>
        </w:rPr>
        <w:t xml:space="preserve"> Liver Border’</w:t>
      </w:r>
    </w:p>
    <w:p w14:paraId="0DD55435" w14:textId="77777777" w:rsidR="00BA3CCE" w:rsidRPr="00BF6591" w:rsidRDefault="00BA3CCE" w:rsidP="00BA3CCE">
      <w:pPr>
        <w:pStyle w:val="ListParagraph"/>
        <w:ind w:left="1620"/>
        <w:rPr>
          <w:rFonts w:ascii="Arial" w:hAnsi="Arial"/>
          <w:sz w:val="22"/>
          <w:szCs w:val="22"/>
        </w:rPr>
      </w:pPr>
    </w:p>
    <w:p w14:paraId="1D0970AC" w14:textId="26148C25" w:rsidR="00E8093B" w:rsidRPr="00E81AA7" w:rsidRDefault="00E81AA7" w:rsidP="00E81AA7">
      <w:pPr>
        <w:pStyle w:val="ListParagraph"/>
        <w:numPr>
          <w:ilvl w:val="1"/>
          <w:numId w:val="1"/>
        </w:numPr>
        <w:ind w:left="900" w:hanging="630"/>
        <w:rPr>
          <w:rFonts w:ascii="Arial" w:hAnsi="Arial"/>
          <w:sz w:val="22"/>
          <w:szCs w:val="22"/>
        </w:rPr>
      </w:pPr>
      <w:r w:rsidRPr="00E81AA7">
        <w:rPr>
          <w:rFonts w:ascii="Arial" w:hAnsi="Arial"/>
          <w:sz w:val="22"/>
          <w:szCs w:val="22"/>
        </w:rPr>
        <w:t>Measure the distance between upper and lower border in centimeters</w:t>
      </w:r>
      <w:r w:rsidR="00287CCB">
        <w:rPr>
          <w:rFonts w:ascii="Arial" w:hAnsi="Arial"/>
          <w:sz w:val="22"/>
          <w:szCs w:val="22"/>
        </w:rPr>
        <w:t xml:space="preserve"> (3.9</w:t>
      </w:r>
      <w:r w:rsidR="00D31A2D">
        <w:rPr>
          <w:rFonts w:ascii="Arial" w:hAnsi="Arial"/>
          <w:sz w:val="22"/>
          <w:szCs w:val="22"/>
        </w:rPr>
        <w:t>.1)</w:t>
      </w:r>
      <w:r w:rsidRPr="00E81AA7">
        <w:rPr>
          <w:rFonts w:ascii="Arial" w:hAnsi="Arial"/>
          <w:sz w:val="22"/>
          <w:szCs w:val="22"/>
        </w:rPr>
        <w:t>. The liver span is normally 6-12 cm</w:t>
      </w:r>
      <w:r w:rsidR="00D31A2D">
        <w:rPr>
          <w:rFonts w:ascii="Arial" w:hAnsi="Arial"/>
          <w:sz w:val="22"/>
          <w:szCs w:val="22"/>
        </w:rPr>
        <w:t xml:space="preserve"> (3.</w:t>
      </w:r>
      <w:r w:rsidR="00287CCB">
        <w:rPr>
          <w:rFonts w:ascii="Arial" w:hAnsi="Arial"/>
          <w:sz w:val="22"/>
          <w:szCs w:val="22"/>
        </w:rPr>
        <w:t>9</w:t>
      </w:r>
      <w:r w:rsidR="00D31A2D">
        <w:rPr>
          <w:rFonts w:ascii="Arial" w:hAnsi="Arial"/>
          <w:sz w:val="22"/>
          <w:szCs w:val="22"/>
        </w:rPr>
        <w:t>.2)</w:t>
      </w:r>
      <w:r w:rsidR="00C8750F">
        <w:rPr>
          <w:rFonts w:ascii="Arial" w:hAnsi="Arial"/>
          <w:sz w:val="22"/>
          <w:szCs w:val="22"/>
        </w:rPr>
        <w:t>.</w:t>
      </w:r>
    </w:p>
    <w:p w14:paraId="6EBC798A" w14:textId="1D87F0A2" w:rsidR="00E23D25" w:rsidRDefault="007E00AE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</w:t>
      </w:r>
      <w:r w:rsidR="00E23D25">
        <w:rPr>
          <w:rFonts w:ascii="Arial" w:hAnsi="Arial"/>
          <w:sz w:val="22"/>
          <w:szCs w:val="22"/>
        </w:rPr>
        <w:t>: Doctor measuring the distance between the two marked borders</w:t>
      </w:r>
      <w:r>
        <w:rPr>
          <w:rFonts w:ascii="Arial" w:hAnsi="Arial"/>
          <w:sz w:val="22"/>
          <w:szCs w:val="22"/>
        </w:rPr>
        <w:t xml:space="preserve"> </w:t>
      </w:r>
    </w:p>
    <w:p w14:paraId="36D97361" w14:textId="553D6332" w:rsidR="00BF6591" w:rsidRDefault="0043408C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measuring the distance between the two marked borders. </w:t>
      </w:r>
    </w:p>
    <w:p w14:paraId="472C9DA3" w14:textId="77777777" w:rsidR="0043408C" w:rsidRPr="0043408C" w:rsidRDefault="0043408C" w:rsidP="0043408C">
      <w:pPr>
        <w:pStyle w:val="ListParagraph"/>
        <w:ind w:left="900"/>
        <w:rPr>
          <w:rFonts w:ascii="Arial" w:hAnsi="Arial"/>
          <w:color w:val="0000FF"/>
          <w:sz w:val="22"/>
          <w:szCs w:val="22"/>
        </w:rPr>
      </w:pPr>
      <w:r w:rsidRPr="0043408C">
        <w:rPr>
          <w:rFonts w:ascii="Arial" w:hAnsi="Arial"/>
          <w:color w:val="0000FF"/>
          <w:sz w:val="22"/>
          <w:szCs w:val="22"/>
        </w:rPr>
        <w:t xml:space="preserve">Note to editor: Add TEXT: </w:t>
      </w:r>
    </w:p>
    <w:p w14:paraId="74FFDBA9" w14:textId="77777777" w:rsidR="0043408C" w:rsidRPr="0043408C" w:rsidRDefault="0043408C" w:rsidP="0043408C">
      <w:pPr>
        <w:pStyle w:val="ListParagraph"/>
        <w:ind w:left="900"/>
        <w:rPr>
          <w:rFonts w:ascii="Arial" w:hAnsi="Arial"/>
          <w:color w:val="0000FF"/>
          <w:sz w:val="22"/>
          <w:szCs w:val="22"/>
        </w:rPr>
      </w:pPr>
      <w:r w:rsidRPr="0043408C">
        <w:rPr>
          <w:rFonts w:ascii="Arial" w:hAnsi="Arial"/>
          <w:color w:val="0000FF"/>
          <w:sz w:val="22"/>
          <w:szCs w:val="22"/>
        </w:rPr>
        <w:t xml:space="preserve">Mean liver span: </w:t>
      </w:r>
    </w:p>
    <w:p w14:paraId="246F7886" w14:textId="169AD8A2" w:rsidR="0043408C" w:rsidRPr="0043408C" w:rsidRDefault="0043408C" w:rsidP="001227FE">
      <w:pPr>
        <w:pStyle w:val="ListParagraph"/>
        <w:numPr>
          <w:ilvl w:val="0"/>
          <w:numId w:val="4"/>
        </w:numPr>
        <w:rPr>
          <w:rFonts w:ascii="Arial" w:hAnsi="Arial"/>
          <w:color w:val="0000FF"/>
          <w:sz w:val="22"/>
          <w:szCs w:val="22"/>
        </w:rPr>
      </w:pPr>
      <w:r w:rsidRPr="0043408C">
        <w:rPr>
          <w:rFonts w:ascii="Arial" w:hAnsi="Arial"/>
          <w:color w:val="0000FF"/>
          <w:sz w:val="22"/>
          <w:szCs w:val="22"/>
        </w:rPr>
        <w:t xml:space="preserve">Women = 7 cm </w:t>
      </w:r>
    </w:p>
    <w:p w14:paraId="6F73EE08" w14:textId="636F7D73" w:rsidR="0043408C" w:rsidRPr="0043408C" w:rsidRDefault="0043408C" w:rsidP="001227FE">
      <w:pPr>
        <w:pStyle w:val="ListParagraph"/>
        <w:numPr>
          <w:ilvl w:val="0"/>
          <w:numId w:val="4"/>
        </w:numPr>
        <w:rPr>
          <w:rFonts w:ascii="Arial" w:hAnsi="Arial"/>
          <w:color w:val="0000FF"/>
          <w:sz w:val="22"/>
          <w:szCs w:val="22"/>
        </w:rPr>
      </w:pPr>
      <w:r w:rsidRPr="0043408C">
        <w:rPr>
          <w:rFonts w:ascii="Arial" w:hAnsi="Arial"/>
          <w:color w:val="0000FF"/>
          <w:sz w:val="22"/>
          <w:szCs w:val="22"/>
        </w:rPr>
        <w:t xml:space="preserve">Men = 10.5 cm  </w:t>
      </w:r>
    </w:p>
    <w:p w14:paraId="5CAFE1C3" w14:textId="77777777" w:rsidR="00E8093B" w:rsidRPr="00BF6591" w:rsidRDefault="00E8093B" w:rsidP="00E8093B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705BD7A7" w14:textId="711D2FC9" w:rsidR="001016E3" w:rsidRDefault="00904518" w:rsidP="00BF6591">
      <w:pPr>
        <w:pStyle w:val="ListParagraph"/>
        <w:numPr>
          <w:ilvl w:val="1"/>
          <w:numId w:val="1"/>
        </w:numPr>
        <w:ind w:left="900" w:hanging="63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Following </w:t>
      </w:r>
      <w:r w:rsidR="0006079D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liver span measurement</w:t>
      </w:r>
      <w:r w:rsidR="00D32124" w:rsidRPr="00BF6591">
        <w:rPr>
          <w:rFonts w:ascii="Arial" w:hAnsi="Arial"/>
          <w:sz w:val="22"/>
          <w:szCs w:val="22"/>
        </w:rPr>
        <w:t>, percuss to detect splenomegaly</w:t>
      </w:r>
      <w:r w:rsidR="000C7F43">
        <w:rPr>
          <w:rFonts w:ascii="Arial" w:hAnsi="Arial"/>
          <w:sz w:val="22"/>
          <w:szCs w:val="22"/>
        </w:rPr>
        <w:t xml:space="preserve"> </w:t>
      </w:r>
      <w:r w:rsidR="000C7F43" w:rsidRPr="00932478">
        <w:rPr>
          <w:rFonts w:ascii="Arial" w:hAnsi="Arial"/>
          <w:sz w:val="22"/>
          <w:szCs w:val="22"/>
        </w:rPr>
        <w:t>(3.1</w:t>
      </w:r>
      <w:r w:rsidR="00287CCB">
        <w:rPr>
          <w:rFonts w:ascii="Arial" w:hAnsi="Arial"/>
          <w:sz w:val="22"/>
          <w:szCs w:val="22"/>
        </w:rPr>
        <w:t>0</w:t>
      </w:r>
      <w:r w:rsidR="000C7F43" w:rsidRPr="00932478">
        <w:rPr>
          <w:rFonts w:ascii="Arial" w:hAnsi="Arial"/>
          <w:sz w:val="22"/>
          <w:szCs w:val="22"/>
        </w:rPr>
        <w:t>.1)</w:t>
      </w:r>
      <w:r w:rsidR="00D32124" w:rsidRPr="00932478">
        <w:rPr>
          <w:rFonts w:ascii="Arial" w:hAnsi="Arial"/>
          <w:sz w:val="22"/>
          <w:szCs w:val="22"/>
        </w:rPr>
        <w:t>.</w:t>
      </w:r>
      <w:r w:rsidR="00D959AD" w:rsidRPr="00932478">
        <w:rPr>
          <w:rFonts w:ascii="Arial" w:hAnsi="Arial"/>
          <w:sz w:val="22"/>
          <w:szCs w:val="22"/>
        </w:rPr>
        <w:t xml:space="preserve"> </w:t>
      </w:r>
      <w:r w:rsidR="000C7F43" w:rsidRPr="00932478">
        <w:rPr>
          <w:rFonts w:ascii="Arial" w:hAnsi="Arial"/>
          <w:sz w:val="22"/>
          <w:szCs w:val="22"/>
        </w:rPr>
        <w:t>The two maneuvers for this include: Percussion of the Traube’s space and the Castell’s method (3.1</w:t>
      </w:r>
      <w:r w:rsidR="00287CCB">
        <w:rPr>
          <w:rFonts w:ascii="Arial" w:hAnsi="Arial"/>
          <w:sz w:val="22"/>
          <w:szCs w:val="22"/>
        </w:rPr>
        <w:t>0</w:t>
      </w:r>
      <w:r w:rsidR="000C7F43" w:rsidRPr="00932478">
        <w:rPr>
          <w:rFonts w:ascii="Arial" w:hAnsi="Arial"/>
          <w:sz w:val="22"/>
          <w:szCs w:val="22"/>
        </w:rPr>
        <w:t xml:space="preserve">.2). </w:t>
      </w:r>
    </w:p>
    <w:p w14:paraId="619316B7" w14:textId="77777777" w:rsidR="001016E3" w:rsidRDefault="001016E3" w:rsidP="001016E3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telling the patient that now he is going to percuss the spleen.</w:t>
      </w:r>
    </w:p>
    <w:p w14:paraId="62DB5507" w14:textId="77777777" w:rsidR="001016E3" w:rsidRPr="00CD2544" w:rsidRDefault="001016E3" w:rsidP="001016E3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CD2544">
        <w:rPr>
          <w:rFonts w:ascii="Arial" w:hAnsi="Arial"/>
          <w:color w:val="0000FF"/>
          <w:sz w:val="22"/>
          <w:szCs w:val="22"/>
        </w:rPr>
        <w:t>Note to editor: Add LOWER THIRD: Detecting splenomegaly</w:t>
      </w:r>
    </w:p>
    <w:p w14:paraId="1359D2A0" w14:textId="77777777" w:rsidR="001016E3" w:rsidRPr="000C7F43" w:rsidRDefault="001016E3" w:rsidP="001016E3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 xml:space="preserve">Editor: </w:t>
      </w:r>
      <w:r w:rsidRPr="000C7F43">
        <w:rPr>
          <w:rFonts w:ascii="Arial" w:hAnsi="Arial"/>
          <w:color w:val="0000FF"/>
          <w:sz w:val="22"/>
          <w:szCs w:val="22"/>
        </w:rPr>
        <w:t>FREEZE FRAME at the end of the previous shot, darken the screen a little bit and add the following TEXT:</w:t>
      </w:r>
    </w:p>
    <w:p w14:paraId="77F1F8DF" w14:textId="77777777" w:rsidR="001016E3" w:rsidRPr="000C7F43" w:rsidRDefault="001016E3" w:rsidP="001016E3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0C7F43">
        <w:rPr>
          <w:rFonts w:ascii="Arial" w:hAnsi="Arial"/>
          <w:color w:val="0000FF"/>
          <w:sz w:val="22"/>
          <w:szCs w:val="22"/>
        </w:rPr>
        <w:t>Two maneuvers for detecting splenomegaly:</w:t>
      </w:r>
    </w:p>
    <w:p w14:paraId="18E57E6C" w14:textId="77777777" w:rsidR="001016E3" w:rsidRPr="000C7F43" w:rsidRDefault="001016E3" w:rsidP="001016E3">
      <w:pPr>
        <w:pStyle w:val="ListParagraph"/>
        <w:numPr>
          <w:ilvl w:val="0"/>
          <w:numId w:val="2"/>
        </w:numPr>
        <w:rPr>
          <w:rFonts w:ascii="Arial" w:hAnsi="Arial"/>
          <w:color w:val="0000FF"/>
          <w:sz w:val="22"/>
          <w:szCs w:val="22"/>
        </w:rPr>
      </w:pPr>
      <w:r w:rsidRPr="000C7F43">
        <w:rPr>
          <w:rFonts w:ascii="Arial" w:hAnsi="Arial"/>
          <w:color w:val="0000FF"/>
          <w:sz w:val="22"/>
          <w:szCs w:val="22"/>
        </w:rPr>
        <w:t xml:space="preserve">Percussion of </w:t>
      </w:r>
      <w:r>
        <w:rPr>
          <w:rFonts w:ascii="Arial" w:hAnsi="Arial"/>
          <w:color w:val="0000FF"/>
          <w:sz w:val="22"/>
          <w:szCs w:val="22"/>
        </w:rPr>
        <w:t xml:space="preserve">the </w:t>
      </w:r>
      <w:r w:rsidRPr="000C7F43">
        <w:rPr>
          <w:rFonts w:ascii="Arial" w:hAnsi="Arial"/>
          <w:color w:val="0000FF"/>
          <w:sz w:val="22"/>
          <w:szCs w:val="22"/>
        </w:rPr>
        <w:t xml:space="preserve">Traube’s space </w:t>
      </w:r>
    </w:p>
    <w:p w14:paraId="372FAF01" w14:textId="77777777" w:rsidR="001016E3" w:rsidRDefault="001016E3" w:rsidP="001016E3">
      <w:pPr>
        <w:pStyle w:val="ListParagraph"/>
        <w:numPr>
          <w:ilvl w:val="0"/>
          <w:numId w:val="2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 xml:space="preserve">The </w:t>
      </w:r>
      <w:r w:rsidRPr="000C7F43">
        <w:rPr>
          <w:rFonts w:ascii="Arial" w:hAnsi="Arial"/>
          <w:color w:val="0000FF"/>
          <w:sz w:val="22"/>
          <w:szCs w:val="22"/>
        </w:rPr>
        <w:t>Castell’s method</w:t>
      </w:r>
    </w:p>
    <w:p w14:paraId="3B5994ED" w14:textId="77777777" w:rsidR="001016E3" w:rsidRPr="000C7F43" w:rsidRDefault="001016E3" w:rsidP="001016E3">
      <w:pPr>
        <w:pStyle w:val="ListParagraph"/>
        <w:ind w:left="2340"/>
        <w:rPr>
          <w:rFonts w:ascii="Arial" w:hAnsi="Arial"/>
          <w:color w:val="0000FF"/>
          <w:sz w:val="22"/>
          <w:szCs w:val="22"/>
        </w:rPr>
      </w:pPr>
    </w:p>
    <w:p w14:paraId="30BA80C0" w14:textId="2F1A018D" w:rsidR="00E8093B" w:rsidRPr="00932478" w:rsidRDefault="000C7F43" w:rsidP="00BF6591">
      <w:pPr>
        <w:pStyle w:val="ListParagraph"/>
        <w:numPr>
          <w:ilvl w:val="1"/>
          <w:numId w:val="1"/>
        </w:numPr>
        <w:ind w:left="900" w:hanging="630"/>
        <w:rPr>
          <w:rFonts w:ascii="Arial" w:hAnsi="Arial"/>
          <w:sz w:val="22"/>
          <w:szCs w:val="22"/>
        </w:rPr>
      </w:pPr>
      <w:r w:rsidRPr="00932478">
        <w:rPr>
          <w:rFonts w:ascii="Arial" w:hAnsi="Arial"/>
          <w:sz w:val="22"/>
          <w:szCs w:val="22"/>
        </w:rPr>
        <w:t>For percussion of the Traube’s space, make sure that</w:t>
      </w:r>
      <w:r w:rsidR="00D959AD" w:rsidRPr="00932478">
        <w:rPr>
          <w:rFonts w:ascii="Arial" w:hAnsi="Arial"/>
          <w:sz w:val="22"/>
          <w:szCs w:val="22"/>
        </w:rPr>
        <w:t xml:space="preserve"> the patient</w:t>
      </w:r>
      <w:r w:rsidR="00904518" w:rsidRPr="00932478">
        <w:rPr>
          <w:rFonts w:ascii="Arial" w:hAnsi="Arial"/>
          <w:sz w:val="22"/>
          <w:szCs w:val="22"/>
        </w:rPr>
        <w:t>’s</w:t>
      </w:r>
      <w:r w:rsidR="00D959AD" w:rsidRPr="00932478">
        <w:rPr>
          <w:rFonts w:ascii="Arial" w:hAnsi="Arial"/>
          <w:sz w:val="22"/>
          <w:szCs w:val="22"/>
        </w:rPr>
        <w:t xml:space="preserve"> left arm </w:t>
      </w:r>
      <w:r w:rsidRPr="00932478">
        <w:rPr>
          <w:rFonts w:ascii="Arial" w:hAnsi="Arial"/>
          <w:sz w:val="22"/>
          <w:szCs w:val="22"/>
        </w:rPr>
        <w:t xml:space="preserve">is </w:t>
      </w:r>
      <w:r w:rsidR="00D959AD" w:rsidRPr="00932478">
        <w:rPr>
          <w:rFonts w:ascii="Arial" w:hAnsi="Arial"/>
          <w:sz w:val="22"/>
          <w:szCs w:val="22"/>
        </w:rPr>
        <w:t xml:space="preserve">slightly abducted, </w:t>
      </w:r>
      <w:r w:rsidRPr="00932478">
        <w:rPr>
          <w:rFonts w:ascii="Arial" w:hAnsi="Arial"/>
          <w:sz w:val="22"/>
          <w:szCs w:val="22"/>
        </w:rPr>
        <w:t xml:space="preserve">and </w:t>
      </w:r>
      <w:r w:rsidR="00D959AD" w:rsidRPr="00932478">
        <w:rPr>
          <w:rFonts w:ascii="Arial" w:hAnsi="Arial"/>
          <w:sz w:val="22"/>
          <w:szCs w:val="22"/>
        </w:rPr>
        <w:t xml:space="preserve">percuss from the medial to lateral border of </w:t>
      </w:r>
      <w:r w:rsidR="00B13920">
        <w:rPr>
          <w:rFonts w:ascii="Arial" w:hAnsi="Arial"/>
          <w:sz w:val="22"/>
          <w:szCs w:val="22"/>
        </w:rPr>
        <w:t>this area</w:t>
      </w:r>
      <w:r w:rsidR="001016E3">
        <w:rPr>
          <w:rFonts w:ascii="Arial" w:hAnsi="Arial"/>
          <w:sz w:val="22"/>
          <w:szCs w:val="22"/>
        </w:rPr>
        <w:t xml:space="preserve"> (3.1</w:t>
      </w:r>
      <w:r w:rsidR="00287CCB">
        <w:rPr>
          <w:rFonts w:ascii="Arial" w:hAnsi="Arial"/>
          <w:sz w:val="22"/>
          <w:szCs w:val="22"/>
        </w:rPr>
        <w:t>1</w:t>
      </w:r>
      <w:r w:rsidR="001016E3">
        <w:rPr>
          <w:rFonts w:ascii="Arial" w:hAnsi="Arial"/>
          <w:sz w:val="22"/>
          <w:szCs w:val="22"/>
        </w:rPr>
        <w:t>.1)</w:t>
      </w:r>
      <w:r w:rsidR="00D959AD" w:rsidRPr="00932478">
        <w:rPr>
          <w:rFonts w:ascii="Arial" w:hAnsi="Arial"/>
          <w:sz w:val="22"/>
          <w:szCs w:val="22"/>
        </w:rPr>
        <w:t xml:space="preserve">. </w:t>
      </w:r>
      <w:r w:rsidR="0006079D">
        <w:rPr>
          <w:rFonts w:ascii="Arial" w:hAnsi="Arial"/>
          <w:sz w:val="22"/>
          <w:szCs w:val="22"/>
        </w:rPr>
        <w:t>Overall d</w:t>
      </w:r>
      <w:r w:rsidR="00D959AD" w:rsidRPr="00932478">
        <w:rPr>
          <w:rFonts w:ascii="Arial" w:hAnsi="Arial"/>
          <w:sz w:val="22"/>
          <w:szCs w:val="22"/>
        </w:rPr>
        <w:t>ullness on percussion</w:t>
      </w:r>
      <w:r w:rsidR="0006079D">
        <w:rPr>
          <w:rFonts w:ascii="Arial" w:hAnsi="Arial"/>
          <w:sz w:val="22"/>
          <w:szCs w:val="22"/>
        </w:rPr>
        <w:t>,</w:t>
      </w:r>
      <w:r w:rsidR="00D959AD" w:rsidRPr="00932478">
        <w:rPr>
          <w:rFonts w:ascii="Arial" w:hAnsi="Arial"/>
          <w:sz w:val="22"/>
          <w:szCs w:val="22"/>
        </w:rPr>
        <w:t xml:space="preserve"> or reduction of the area of tympany can </w:t>
      </w:r>
      <w:r w:rsidR="00CD2544" w:rsidRPr="00932478">
        <w:rPr>
          <w:rFonts w:ascii="Arial" w:hAnsi="Arial"/>
          <w:sz w:val="22"/>
          <w:szCs w:val="22"/>
        </w:rPr>
        <w:t>indicate spleen enlargement</w:t>
      </w:r>
      <w:r w:rsidR="000F5398" w:rsidRPr="00932478">
        <w:rPr>
          <w:rFonts w:ascii="Arial" w:hAnsi="Arial"/>
          <w:sz w:val="22"/>
          <w:szCs w:val="22"/>
        </w:rPr>
        <w:t xml:space="preserve"> (3.</w:t>
      </w:r>
      <w:r w:rsidR="001016E3">
        <w:rPr>
          <w:rFonts w:ascii="Arial" w:hAnsi="Arial"/>
          <w:sz w:val="22"/>
          <w:szCs w:val="22"/>
        </w:rPr>
        <w:t>1</w:t>
      </w:r>
      <w:r w:rsidR="00287CCB">
        <w:rPr>
          <w:rFonts w:ascii="Arial" w:hAnsi="Arial"/>
          <w:sz w:val="22"/>
          <w:szCs w:val="22"/>
        </w:rPr>
        <w:t>1</w:t>
      </w:r>
      <w:r w:rsidR="001016E3">
        <w:rPr>
          <w:rFonts w:ascii="Arial" w:hAnsi="Arial"/>
          <w:sz w:val="22"/>
          <w:szCs w:val="22"/>
        </w:rPr>
        <w:t>.2</w:t>
      </w:r>
      <w:r w:rsidR="000F5398" w:rsidRPr="00932478">
        <w:rPr>
          <w:rFonts w:ascii="Arial" w:hAnsi="Arial"/>
          <w:sz w:val="22"/>
          <w:szCs w:val="22"/>
        </w:rPr>
        <w:t>)</w:t>
      </w:r>
      <w:r w:rsidR="00D959AD" w:rsidRPr="00932478">
        <w:rPr>
          <w:rFonts w:ascii="Arial" w:hAnsi="Arial"/>
          <w:sz w:val="22"/>
          <w:szCs w:val="22"/>
        </w:rPr>
        <w:t>.</w:t>
      </w:r>
    </w:p>
    <w:p w14:paraId="1D1531B2" w14:textId="4B7557C8" w:rsidR="00B13920" w:rsidRDefault="0006079D" w:rsidP="00B13920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</w:t>
      </w:r>
      <w:r w:rsidR="00904518">
        <w:rPr>
          <w:rFonts w:ascii="Arial" w:hAnsi="Arial"/>
          <w:sz w:val="22"/>
          <w:szCs w:val="22"/>
        </w:rPr>
        <w:t xml:space="preserve">: Doctor making sure patient left arm is abducted sufficiently and starts to percuss from medial to lateral border of </w:t>
      </w:r>
      <w:r w:rsidR="00CD2544">
        <w:rPr>
          <w:rFonts w:ascii="Arial" w:hAnsi="Arial"/>
          <w:sz w:val="22"/>
          <w:szCs w:val="22"/>
        </w:rPr>
        <w:t>Traube’s space.</w:t>
      </w:r>
    </w:p>
    <w:p w14:paraId="0D8AADA9" w14:textId="35C61DCC" w:rsidR="0006079D" w:rsidRDefault="0006079D" w:rsidP="00B13920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Percuss from medial to lateral border of Traube’s space.</w:t>
      </w:r>
    </w:p>
    <w:p w14:paraId="48790BA3" w14:textId="77777777" w:rsidR="00B13920" w:rsidRPr="00A27419" w:rsidRDefault="00B13920" w:rsidP="00B13920">
      <w:pPr>
        <w:pStyle w:val="ListParagraph"/>
        <w:ind w:left="1620"/>
        <w:rPr>
          <w:rFonts w:ascii="Arial" w:hAnsi="Arial"/>
          <w:color w:val="FF0000"/>
          <w:sz w:val="22"/>
          <w:szCs w:val="22"/>
        </w:rPr>
      </w:pPr>
      <w:r w:rsidRPr="00A27419">
        <w:rPr>
          <w:rFonts w:ascii="Arial" w:hAnsi="Arial"/>
          <w:color w:val="FF0000"/>
          <w:sz w:val="22"/>
          <w:szCs w:val="22"/>
        </w:rPr>
        <w:t>Note to videographer: Capture the percussion sounds as clearly as possible</w:t>
      </w:r>
      <w:r>
        <w:rPr>
          <w:rFonts w:ascii="Arial" w:hAnsi="Arial"/>
          <w:color w:val="FF0000"/>
          <w:sz w:val="22"/>
          <w:szCs w:val="22"/>
        </w:rPr>
        <w:t xml:space="preserve"> and record this for a longer time as it should cover two relatively big sentences.</w:t>
      </w:r>
    </w:p>
    <w:p w14:paraId="66C04381" w14:textId="77777777" w:rsidR="00B13920" w:rsidRDefault="00B13920" w:rsidP="00B13920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A27419">
        <w:rPr>
          <w:rFonts w:ascii="Arial" w:hAnsi="Arial"/>
          <w:color w:val="0000FF"/>
          <w:sz w:val="22"/>
          <w:szCs w:val="22"/>
        </w:rPr>
        <w:t xml:space="preserve">Note to editor: </w:t>
      </w:r>
      <w:r>
        <w:rPr>
          <w:rFonts w:ascii="Arial" w:hAnsi="Arial"/>
          <w:color w:val="0000FF"/>
          <w:sz w:val="22"/>
          <w:szCs w:val="22"/>
        </w:rPr>
        <w:t>P</w:t>
      </w:r>
      <w:r w:rsidRPr="00A27419">
        <w:rPr>
          <w:rFonts w:ascii="Arial" w:hAnsi="Arial"/>
          <w:color w:val="0000FF"/>
          <w:sz w:val="22"/>
          <w:szCs w:val="22"/>
        </w:rPr>
        <w:t xml:space="preserve">lay the sounds in the original clip </w:t>
      </w:r>
      <w:r>
        <w:rPr>
          <w:rFonts w:ascii="Arial" w:hAnsi="Arial"/>
          <w:color w:val="0000FF"/>
          <w:sz w:val="22"/>
          <w:szCs w:val="22"/>
        </w:rPr>
        <w:t>with the narration.</w:t>
      </w:r>
    </w:p>
    <w:p w14:paraId="0002A80E" w14:textId="13BA57EA" w:rsidR="00B13920" w:rsidRPr="00B13920" w:rsidRDefault="00B13920" w:rsidP="0006079D">
      <w:pPr>
        <w:pStyle w:val="ListParagraph"/>
        <w:ind w:left="1620"/>
        <w:rPr>
          <w:rFonts w:ascii="Arial" w:hAnsi="Arial"/>
          <w:sz w:val="22"/>
          <w:szCs w:val="22"/>
        </w:rPr>
      </w:pPr>
      <w:r w:rsidRPr="00B13920">
        <w:rPr>
          <w:rFonts w:ascii="Arial" w:hAnsi="Arial"/>
          <w:color w:val="0000FF"/>
          <w:sz w:val="22"/>
          <w:szCs w:val="22"/>
        </w:rPr>
        <w:t>Editor: add TEXT as cued by the narration:</w:t>
      </w:r>
    </w:p>
    <w:p w14:paraId="71AD796C" w14:textId="00F5CA4D" w:rsidR="00B13920" w:rsidRPr="00B13920" w:rsidRDefault="00B13920" w:rsidP="00B13920">
      <w:pPr>
        <w:pStyle w:val="ListParagraph"/>
        <w:ind w:left="1620"/>
        <w:rPr>
          <w:rFonts w:ascii="Arial" w:hAnsi="Arial"/>
          <w:sz w:val="22"/>
          <w:szCs w:val="22"/>
        </w:rPr>
      </w:pPr>
      <w:r w:rsidRPr="00B13920">
        <w:rPr>
          <w:rFonts w:ascii="Arial" w:hAnsi="Arial"/>
          <w:color w:val="0000FF"/>
          <w:sz w:val="22"/>
          <w:szCs w:val="22"/>
        </w:rPr>
        <w:t xml:space="preserve">Dullness or Reduction in Area of Tympany </w:t>
      </w:r>
      <w:r w:rsidRPr="00B13920">
        <w:rPr>
          <w:rFonts w:ascii="Wingdings" w:hAnsi="Wingdings"/>
          <w:color w:val="0000FF"/>
          <w:sz w:val="22"/>
          <w:szCs w:val="22"/>
        </w:rPr>
        <w:t></w:t>
      </w:r>
      <w:r w:rsidRPr="00B13920">
        <w:rPr>
          <w:rFonts w:ascii="Arial" w:hAnsi="Arial" w:cs="Arial"/>
          <w:color w:val="0000FF"/>
          <w:sz w:val="22"/>
          <w:szCs w:val="22"/>
        </w:rPr>
        <w:t xml:space="preserve"> Spleen Enlargement</w:t>
      </w:r>
    </w:p>
    <w:p w14:paraId="0CD8C563" w14:textId="77777777" w:rsidR="00D959AD" w:rsidRPr="00BF6591" w:rsidRDefault="00D959AD" w:rsidP="00D959AD">
      <w:pPr>
        <w:rPr>
          <w:rFonts w:ascii="Arial" w:hAnsi="Arial"/>
          <w:sz w:val="22"/>
          <w:szCs w:val="22"/>
        </w:rPr>
      </w:pPr>
    </w:p>
    <w:p w14:paraId="086459E1" w14:textId="0031B03E" w:rsidR="00D959AD" w:rsidRDefault="00B86C5C" w:rsidP="00BF6591">
      <w:pPr>
        <w:pStyle w:val="ListParagraph"/>
        <w:numPr>
          <w:ilvl w:val="1"/>
          <w:numId w:val="1"/>
        </w:numPr>
        <w:ind w:left="900" w:hanging="63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 the Castell’s method</w:t>
      </w:r>
      <w:r w:rsidR="006931EE">
        <w:rPr>
          <w:rFonts w:ascii="Arial" w:hAnsi="Arial"/>
          <w:sz w:val="22"/>
          <w:szCs w:val="22"/>
        </w:rPr>
        <w:t xml:space="preserve"> </w:t>
      </w:r>
      <w:r w:rsidR="006931EE" w:rsidRPr="003270F3">
        <w:rPr>
          <w:rFonts w:ascii="Arial" w:hAnsi="Arial"/>
          <w:b/>
          <w:sz w:val="22"/>
          <w:szCs w:val="22"/>
        </w:rPr>
        <w:t>(</w:t>
      </w:r>
      <w:r w:rsidR="003270F3" w:rsidRPr="003270F3">
        <w:rPr>
          <w:rFonts w:ascii="Arial" w:hAnsi="Arial"/>
          <w:b/>
          <w:sz w:val="22"/>
          <w:szCs w:val="22"/>
        </w:rPr>
        <w:t>LOWER THIRD</w:t>
      </w:r>
      <w:r w:rsidR="006931EE" w:rsidRPr="003270F3">
        <w:rPr>
          <w:rFonts w:ascii="Arial" w:hAnsi="Arial"/>
          <w:b/>
          <w:sz w:val="22"/>
          <w:szCs w:val="22"/>
        </w:rPr>
        <w:t>: Castell's Method)</w:t>
      </w:r>
      <w:r>
        <w:rPr>
          <w:rFonts w:ascii="Arial" w:hAnsi="Arial"/>
          <w:sz w:val="22"/>
          <w:szCs w:val="22"/>
        </w:rPr>
        <w:t>, p</w:t>
      </w:r>
      <w:r w:rsidR="00D959AD" w:rsidRPr="00BF6591">
        <w:rPr>
          <w:rFonts w:ascii="Arial" w:hAnsi="Arial"/>
          <w:sz w:val="22"/>
          <w:szCs w:val="22"/>
        </w:rPr>
        <w:t>ercuss in the anterior axillary line i</w:t>
      </w:r>
      <w:r w:rsidR="001E7EFF">
        <w:rPr>
          <w:rFonts w:ascii="Arial" w:hAnsi="Arial"/>
          <w:sz w:val="22"/>
          <w:szCs w:val="22"/>
        </w:rPr>
        <w:t>n the lower intercostal space</w:t>
      </w:r>
      <w:r w:rsidR="00337F33">
        <w:rPr>
          <w:rFonts w:ascii="Arial" w:hAnsi="Arial"/>
          <w:sz w:val="22"/>
          <w:szCs w:val="22"/>
        </w:rPr>
        <w:t xml:space="preserve"> </w:t>
      </w:r>
      <w:r w:rsidR="00337F33" w:rsidRPr="00B13920">
        <w:rPr>
          <w:rFonts w:ascii="Arial" w:hAnsi="Arial"/>
          <w:sz w:val="22"/>
          <w:szCs w:val="22"/>
        </w:rPr>
        <w:t>(3.1</w:t>
      </w:r>
      <w:r w:rsidR="00337F33">
        <w:rPr>
          <w:rFonts w:ascii="Arial" w:hAnsi="Arial"/>
          <w:sz w:val="22"/>
          <w:szCs w:val="22"/>
        </w:rPr>
        <w:t>2</w:t>
      </w:r>
      <w:r w:rsidR="00337F33" w:rsidRPr="00B13920">
        <w:rPr>
          <w:rFonts w:ascii="Arial" w:hAnsi="Arial"/>
          <w:sz w:val="22"/>
          <w:szCs w:val="22"/>
        </w:rPr>
        <w:t>.1)</w:t>
      </w:r>
      <w:r w:rsidR="001E7EFF">
        <w:rPr>
          <w:rFonts w:ascii="Arial" w:hAnsi="Arial"/>
          <w:sz w:val="22"/>
          <w:szCs w:val="22"/>
        </w:rPr>
        <w:t xml:space="preserve">. </w:t>
      </w:r>
      <w:r w:rsidR="00D959AD" w:rsidRPr="00BF6591">
        <w:rPr>
          <w:rFonts w:ascii="Arial" w:hAnsi="Arial"/>
          <w:sz w:val="22"/>
          <w:szCs w:val="22"/>
        </w:rPr>
        <w:t>Ask the patient to take a deep breath and percuss again</w:t>
      </w:r>
      <w:r>
        <w:rPr>
          <w:rFonts w:ascii="Arial" w:hAnsi="Arial"/>
          <w:sz w:val="22"/>
          <w:szCs w:val="22"/>
        </w:rPr>
        <w:t xml:space="preserve"> </w:t>
      </w:r>
      <w:r w:rsidRPr="00B13920">
        <w:rPr>
          <w:rFonts w:ascii="Arial" w:hAnsi="Arial"/>
          <w:sz w:val="22"/>
          <w:szCs w:val="22"/>
        </w:rPr>
        <w:t>(3.1</w:t>
      </w:r>
      <w:r w:rsidR="00287CCB">
        <w:rPr>
          <w:rFonts w:ascii="Arial" w:hAnsi="Arial"/>
          <w:sz w:val="22"/>
          <w:szCs w:val="22"/>
        </w:rPr>
        <w:t>2</w:t>
      </w:r>
      <w:r w:rsidRPr="00B13920">
        <w:rPr>
          <w:rFonts w:ascii="Arial" w:hAnsi="Arial"/>
          <w:sz w:val="22"/>
          <w:szCs w:val="22"/>
        </w:rPr>
        <w:t>.</w:t>
      </w:r>
      <w:r w:rsidR="00337F33">
        <w:rPr>
          <w:rFonts w:ascii="Arial" w:hAnsi="Arial"/>
          <w:sz w:val="22"/>
          <w:szCs w:val="22"/>
        </w:rPr>
        <w:t>2</w:t>
      </w:r>
      <w:r w:rsidRPr="00B13920">
        <w:rPr>
          <w:rFonts w:ascii="Arial" w:hAnsi="Arial"/>
          <w:sz w:val="22"/>
          <w:szCs w:val="22"/>
        </w:rPr>
        <w:t>)</w:t>
      </w:r>
      <w:r w:rsidR="00D959AD" w:rsidRPr="00B13920">
        <w:rPr>
          <w:rFonts w:ascii="Arial" w:hAnsi="Arial"/>
          <w:sz w:val="22"/>
          <w:szCs w:val="22"/>
        </w:rPr>
        <w:t xml:space="preserve">. </w:t>
      </w:r>
      <w:r w:rsidRPr="00B13920">
        <w:rPr>
          <w:rFonts w:ascii="Arial" w:hAnsi="Arial"/>
          <w:sz w:val="22"/>
          <w:szCs w:val="22"/>
        </w:rPr>
        <w:t>Normally, the</w:t>
      </w:r>
      <w:r w:rsidR="00D959AD" w:rsidRPr="00B13920">
        <w:rPr>
          <w:rFonts w:ascii="Arial" w:hAnsi="Arial"/>
          <w:sz w:val="22"/>
          <w:szCs w:val="22"/>
        </w:rPr>
        <w:t xml:space="preserve"> percussion tone is tympanic on both </w:t>
      </w:r>
      <w:r w:rsidR="00F50666">
        <w:rPr>
          <w:rFonts w:ascii="Arial" w:hAnsi="Arial"/>
          <w:sz w:val="22"/>
          <w:szCs w:val="22"/>
        </w:rPr>
        <w:t>inspiration</w:t>
      </w:r>
      <w:r w:rsidR="00F50666" w:rsidRPr="00B13920">
        <w:rPr>
          <w:rFonts w:ascii="Arial" w:hAnsi="Arial"/>
          <w:sz w:val="22"/>
          <w:szCs w:val="22"/>
        </w:rPr>
        <w:t xml:space="preserve"> </w:t>
      </w:r>
      <w:r w:rsidR="00F50666">
        <w:rPr>
          <w:rFonts w:ascii="Arial" w:hAnsi="Arial"/>
          <w:sz w:val="22"/>
          <w:szCs w:val="22"/>
        </w:rPr>
        <w:t>and</w:t>
      </w:r>
      <w:r w:rsidR="00F50666" w:rsidRPr="00B13920">
        <w:rPr>
          <w:rFonts w:ascii="Arial" w:hAnsi="Arial"/>
          <w:sz w:val="22"/>
          <w:szCs w:val="22"/>
        </w:rPr>
        <w:t xml:space="preserve"> </w:t>
      </w:r>
      <w:r w:rsidR="00D959AD" w:rsidRPr="00B13920">
        <w:rPr>
          <w:rFonts w:ascii="Arial" w:hAnsi="Arial"/>
          <w:sz w:val="22"/>
          <w:szCs w:val="22"/>
        </w:rPr>
        <w:t>expira</w:t>
      </w:r>
      <w:r w:rsidR="00B13920">
        <w:rPr>
          <w:rFonts w:ascii="Arial" w:hAnsi="Arial"/>
          <w:sz w:val="22"/>
          <w:szCs w:val="22"/>
        </w:rPr>
        <w:t xml:space="preserve">tion. </w:t>
      </w:r>
      <w:r w:rsidR="00D959AD" w:rsidRPr="00B13920">
        <w:rPr>
          <w:rFonts w:ascii="Arial" w:hAnsi="Arial"/>
          <w:sz w:val="22"/>
          <w:szCs w:val="22"/>
        </w:rPr>
        <w:t>If a percussion note is dull</w:t>
      </w:r>
      <w:r w:rsidR="00F50666">
        <w:rPr>
          <w:rFonts w:ascii="Arial" w:hAnsi="Arial"/>
          <w:sz w:val="22"/>
          <w:szCs w:val="22"/>
        </w:rPr>
        <w:t>,</w:t>
      </w:r>
      <w:r w:rsidR="00D959AD" w:rsidRPr="00B13920">
        <w:rPr>
          <w:rFonts w:ascii="Arial" w:hAnsi="Arial"/>
          <w:sz w:val="22"/>
          <w:szCs w:val="22"/>
        </w:rPr>
        <w:t xml:space="preserve"> or becomes dull on inspiration, splenomegaly </w:t>
      </w:r>
      <w:r w:rsidRPr="00B13920">
        <w:rPr>
          <w:rFonts w:ascii="Arial" w:hAnsi="Arial"/>
          <w:sz w:val="22"/>
          <w:szCs w:val="22"/>
        </w:rPr>
        <w:t>should be</w:t>
      </w:r>
      <w:r w:rsidR="00D959AD" w:rsidRPr="00B13920">
        <w:rPr>
          <w:rFonts w:ascii="Arial" w:hAnsi="Arial"/>
          <w:sz w:val="22"/>
          <w:szCs w:val="22"/>
        </w:rPr>
        <w:t xml:space="preserve"> suspected</w:t>
      </w:r>
      <w:r w:rsidRPr="00B13920">
        <w:rPr>
          <w:rFonts w:ascii="Arial" w:hAnsi="Arial"/>
          <w:sz w:val="22"/>
          <w:szCs w:val="22"/>
        </w:rPr>
        <w:t xml:space="preserve"> </w:t>
      </w:r>
      <w:r w:rsidR="00A54B52">
        <w:rPr>
          <w:rFonts w:ascii="Arial" w:hAnsi="Arial"/>
          <w:sz w:val="22"/>
          <w:szCs w:val="22"/>
        </w:rPr>
        <w:t>(3.12.2)</w:t>
      </w:r>
      <w:r w:rsidR="00D959AD" w:rsidRPr="00B13920">
        <w:rPr>
          <w:rFonts w:ascii="Arial" w:hAnsi="Arial"/>
          <w:sz w:val="22"/>
          <w:szCs w:val="22"/>
        </w:rPr>
        <w:t>.</w:t>
      </w:r>
      <w:r w:rsidR="00D959AD" w:rsidRPr="008762EF">
        <w:rPr>
          <w:rFonts w:ascii="Arial" w:hAnsi="Arial"/>
          <w:b/>
          <w:sz w:val="22"/>
          <w:szCs w:val="22"/>
        </w:rPr>
        <w:t xml:space="preserve"> </w:t>
      </w:r>
    </w:p>
    <w:p w14:paraId="036B5EEC" w14:textId="027D7711" w:rsidR="00337F33" w:rsidRDefault="00337F33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</w:t>
      </w:r>
      <w:r w:rsidR="00B86C5C">
        <w:rPr>
          <w:rFonts w:ascii="Arial" w:hAnsi="Arial"/>
          <w:sz w:val="22"/>
          <w:szCs w:val="22"/>
        </w:rPr>
        <w:t xml:space="preserve">: Doctor </w:t>
      </w:r>
      <w:r>
        <w:rPr>
          <w:rFonts w:ascii="Arial" w:hAnsi="Arial"/>
          <w:sz w:val="22"/>
          <w:szCs w:val="22"/>
        </w:rPr>
        <w:t xml:space="preserve">pointing towards the anterior axillary line and then pointing to the lower intercostal space, </w:t>
      </w:r>
      <w:proofErr w:type="spellStart"/>
      <w:r>
        <w:rPr>
          <w:rFonts w:ascii="Arial" w:hAnsi="Arial"/>
          <w:sz w:val="22"/>
          <w:szCs w:val="22"/>
        </w:rPr>
        <w:t>ie</w:t>
      </w:r>
      <w:proofErr w:type="spellEnd"/>
      <w:r>
        <w:rPr>
          <w:rFonts w:ascii="Arial" w:hAnsi="Arial"/>
          <w:sz w:val="22"/>
          <w:szCs w:val="22"/>
        </w:rPr>
        <w:t>, the Castell’s spot.</w:t>
      </w:r>
    </w:p>
    <w:p w14:paraId="6B0664E9" w14:textId="0060AA75" w:rsidR="00BF6591" w:rsidRDefault="00337F33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</w:t>
      </w:r>
      <w:r w:rsidR="00B86C5C">
        <w:rPr>
          <w:rFonts w:ascii="Arial" w:hAnsi="Arial"/>
          <w:sz w:val="22"/>
          <w:szCs w:val="22"/>
        </w:rPr>
        <w:t>and asking the patient to take a deep breath and the patient doing so</w:t>
      </w:r>
      <w:r w:rsidRPr="00337F3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percussing at the spot of the Castell’s method</w:t>
      </w:r>
      <w:r w:rsidR="00B86C5C">
        <w:rPr>
          <w:rFonts w:ascii="Arial" w:hAnsi="Arial"/>
          <w:sz w:val="22"/>
          <w:szCs w:val="22"/>
        </w:rPr>
        <w:t>.</w:t>
      </w:r>
    </w:p>
    <w:p w14:paraId="7C60A337" w14:textId="08E682C8" w:rsidR="00B86C5C" w:rsidRDefault="00B86C5C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percussing at the same spot, while patient is taking in deep breaths (inhaling an exhaling)</w:t>
      </w:r>
    </w:p>
    <w:p w14:paraId="62A36AE7" w14:textId="661BE985" w:rsidR="00B86C5C" w:rsidRPr="00A27419" w:rsidRDefault="00B86C5C" w:rsidP="00B86C5C">
      <w:pPr>
        <w:pStyle w:val="ListParagraph"/>
        <w:ind w:left="1620"/>
        <w:rPr>
          <w:rFonts w:ascii="Arial" w:hAnsi="Arial"/>
          <w:color w:val="FF0000"/>
          <w:sz w:val="22"/>
          <w:szCs w:val="22"/>
        </w:rPr>
      </w:pPr>
      <w:r w:rsidRPr="00A27419">
        <w:rPr>
          <w:rFonts w:ascii="Arial" w:hAnsi="Arial"/>
          <w:color w:val="FF0000"/>
          <w:sz w:val="22"/>
          <w:szCs w:val="22"/>
        </w:rPr>
        <w:t>Note to videographer: Capture the percussion sounds as clearly as possible</w:t>
      </w:r>
      <w:r>
        <w:rPr>
          <w:rFonts w:ascii="Arial" w:hAnsi="Arial"/>
          <w:color w:val="FF0000"/>
          <w:sz w:val="22"/>
          <w:szCs w:val="22"/>
        </w:rPr>
        <w:t xml:space="preserve"> for 3.12.2.</w:t>
      </w:r>
      <w:r w:rsidR="00A54B52">
        <w:rPr>
          <w:rFonts w:ascii="Arial" w:hAnsi="Arial"/>
          <w:color w:val="FF0000"/>
          <w:sz w:val="22"/>
          <w:szCs w:val="22"/>
        </w:rPr>
        <w:t xml:space="preserve"> Also, pay attention to the length of the narration and capture enough footage. </w:t>
      </w:r>
    </w:p>
    <w:p w14:paraId="32490107" w14:textId="77777777" w:rsidR="00B86C5C" w:rsidRDefault="00B86C5C" w:rsidP="00B86C5C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A27419">
        <w:rPr>
          <w:rFonts w:ascii="Arial" w:hAnsi="Arial"/>
          <w:color w:val="0000FF"/>
          <w:sz w:val="22"/>
          <w:szCs w:val="22"/>
        </w:rPr>
        <w:t xml:space="preserve">Note to editor: </w:t>
      </w:r>
      <w:r>
        <w:rPr>
          <w:rFonts w:ascii="Arial" w:hAnsi="Arial"/>
          <w:color w:val="0000FF"/>
          <w:sz w:val="22"/>
          <w:szCs w:val="22"/>
        </w:rPr>
        <w:t>P</w:t>
      </w:r>
      <w:r w:rsidRPr="00A27419">
        <w:rPr>
          <w:rFonts w:ascii="Arial" w:hAnsi="Arial"/>
          <w:color w:val="0000FF"/>
          <w:sz w:val="22"/>
          <w:szCs w:val="22"/>
        </w:rPr>
        <w:t xml:space="preserve">lay the sounds in the original clip </w:t>
      </w:r>
      <w:r>
        <w:rPr>
          <w:rFonts w:ascii="Arial" w:hAnsi="Arial"/>
          <w:color w:val="0000FF"/>
          <w:sz w:val="22"/>
          <w:szCs w:val="22"/>
        </w:rPr>
        <w:t>with the narration.</w:t>
      </w:r>
    </w:p>
    <w:p w14:paraId="669671A6" w14:textId="2CA04437" w:rsidR="001016E3" w:rsidRPr="00B13920" w:rsidRDefault="00A54B52" w:rsidP="00A54B52">
      <w:pPr>
        <w:pStyle w:val="ListParagraph"/>
        <w:ind w:left="1620"/>
        <w:rPr>
          <w:rFonts w:ascii="Arial" w:hAnsi="Arial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>Also</w:t>
      </w:r>
      <w:r w:rsidR="001016E3" w:rsidRPr="00B13920">
        <w:rPr>
          <w:rFonts w:ascii="Arial" w:hAnsi="Arial"/>
          <w:color w:val="0000FF"/>
          <w:sz w:val="22"/>
          <w:szCs w:val="22"/>
        </w:rPr>
        <w:t xml:space="preserve"> add TEXT as cued by the narration:</w:t>
      </w:r>
    </w:p>
    <w:p w14:paraId="3492EB09" w14:textId="2660294B" w:rsidR="001016E3" w:rsidRPr="00B13920" w:rsidRDefault="001016E3" w:rsidP="001016E3">
      <w:pPr>
        <w:pStyle w:val="ListParagraph"/>
        <w:ind w:left="1620"/>
        <w:rPr>
          <w:rFonts w:ascii="Arial" w:hAnsi="Arial"/>
          <w:sz w:val="22"/>
          <w:szCs w:val="22"/>
        </w:rPr>
      </w:pPr>
      <w:r w:rsidRPr="00B13920">
        <w:rPr>
          <w:rFonts w:ascii="Arial" w:hAnsi="Arial"/>
          <w:color w:val="0000FF"/>
          <w:sz w:val="22"/>
          <w:szCs w:val="22"/>
        </w:rPr>
        <w:t xml:space="preserve">Dullness </w:t>
      </w:r>
      <w:r w:rsidRPr="00B13920">
        <w:rPr>
          <w:rFonts w:ascii="Wingdings" w:hAnsi="Wingdings"/>
          <w:color w:val="0000FF"/>
          <w:sz w:val="22"/>
          <w:szCs w:val="22"/>
        </w:rPr>
        <w:t></w:t>
      </w:r>
      <w:r w:rsidRPr="00B13920">
        <w:rPr>
          <w:rFonts w:ascii="Arial" w:hAnsi="Arial" w:cs="Arial"/>
          <w:color w:val="0000FF"/>
          <w:sz w:val="22"/>
          <w:szCs w:val="22"/>
        </w:rPr>
        <w:t xml:space="preserve"> </w:t>
      </w:r>
      <w:r w:rsidR="00902B56">
        <w:rPr>
          <w:rFonts w:ascii="Arial" w:hAnsi="Arial" w:cs="Arial"/>
          <w:color w:val="0000FF"/>
          <w:sz w:val="22"/>
          <w:szCs w:val="22"/>
        </w:rPr>
        <w:t>S</w:t>
      </w:r>
      <w:r w:rsidR="00902B56" w:rsidRPr="00902B56">
        <w:rPr>
          <w:rFonts w:ascii="Arial" w:hAnsi="Arial" w:cs="Arial"/>
          <w:color w:val="0000FF"/>
          <w:sz w:val="22"/>
          <w:szCs w:val="22"/>
        </w:rPr>
        <w:t>plenomegaly</w:t>
      </w:r>
    </w:p>
    <w:p w14:paraId="0E33ED7A" w14:textId="77777777" w:rsidR="00B86C5C" w:rsidRPr="00BF6591" w:rsidRDefault="00B86C5C" w:rsidP="00B86C5C">
      <w:pPr>
        <w:pStyle w:val="ListParagraph"/>
        <w:ind w:left="1620"/>
        <w:rPr>
          <w:rFonts w:ascii="Arial" w:hAnsi="Arial"/>
          <w:sz w:val="22"/>
          <w:szCs w:val="22"/>
        </w:rPr>
      </w:pPr>
    </w:p>
    <w:p w14:paraId="6E5582AC" w14:textId="50AC8FDE" w:rsidR="00D959AD" w:rsidRDefault="00273DE5" w:rsidP="00BF6591">
      <w:pPr>
        <w:pStyle w:val="ListParagraph"/>
        <w:numPr>
          <w:ilvl w:val="1"/>
          <w:numId w:val="1"/>
        </w:numPr>
        <w:ind w:left="900" w:hanging="63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Lastly, percussion is helpful to detect the cause of </w:t>
      </w:r>
      <w:r w:rsidR="009144A8">
        <w:rPr>
          <w:rFonts w:ascii="Arial" w:hAnsi="Arial"/>
          <w:sz w:val="22"/>
          <w:szCs w:val="22"/>
        </w:rPr>
        <w:t xml:space="preserve">a </w:t>
      </w:r>
      <w:r w:rsidR="00074A6F" w:rsidRPr="00BF6591">
        <w:rPr>
          <w:rFonts w:ascii="Arial" w:hAnsi="Arial"/>
          <w:sz w:val="22"/>
          <w:szCs w:val="22"/>
        </w:rPr>
        <w:t>protuberant abdomen</w:t>
      </w:r>
      <w:r>
        <w:rPr>
          <w:rFonts w:ascii="Arial" w:hAnsi="Arial"/>
          <w:sz w:val="22"/>
          <w:szCs w:val="22"/>
        </w:rPr>
        <w:t xml:space="preserve"> (3.1</w:t>
      </w:r>
      <w:r w:rsidR="00287CCB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.1)</w:t>
      </w:r>
      <w:r w:rsidR="00074A6F" w:rsidRPr="00BF6591">
        <w:rPr>
          <w:rFonts w:ascii="Arial" w:hAnsi="Arial"/>
          <w:sz w:val="22"/>
          <w:szCs w:val="22"/>
        </w:rPr>
        <w:t xml:space="preserve">. </w:t>
      </w:r>
      <w:r w:rsidR="0072028B">
        <w:rPr>
          <w:rFonts w:ascii="Arial" w:hAnsi="Arial"/>
          <w:sz w:val="22"/>
          <w:szCs w:val="22"/>
        </w:rPr>
        <w:t>If</w:t>
      </w:r>
      <w:r w:rsidR="004F5BE8">
        <w:rPr>
          <w:rFonts w:ascii="Arial" w:hAnsi="Arial"/>
          <w:sz w:val="22"/>
          <w:szCs w:val="22"/>
        </w:rPr>
        <w:t xml:space="preserve"> the patient has a protuberant abdomen, </w:t>
      </w:r>
      <w:r w:rsidR="00074A6F" w:rsidRPr="00BF6591">
        <w:rPr>
          <w:rFonts w:ascii="Arial" w:hAnsi="Arial"/>
          <w:sz w:val="22"/>
          <w:szCs w:val="22"/>
        </w:rPr>
        <w:t xml:space="preserve">percuss </w:t>
      </w:r>
      <w:r w:rsidR="0072028B" w:rsidRPr="00BF6591">
        <w:rPr>
          <w:rFonts w:ascii="Arial" w:hAnsi="Arial"/>
          <w:sz w:val="22"/>
          <w:szCs w:val="22"/>
        </w:rPr>
        <w:t xml:space="preserve">from the umbilicus </w:t>
      </w:r>
      <w:r w:rsidR="00074A6F" w:rsidRPr="00BF6591">
        <w:rPr>
          <w:rFonts w:ascii="Arial" w:hAnsi="Arial"/>
          <w:sz w:val="22"/>
          <w:szCs w:val="22"/>
        </w:rPr>
        <w:t xml:space="preserve">in a lateral direction and </w:t>
      </w:r>
      <w:r w:rsidR="00337F33" w:rsidRPr="00BF6591">
        <w:rPr>
          <w:rFonts w:ascii="Arial" w:hAnsi="Arial"/>
          <w:sz w:val="22"/>
          <w:szCs w:val="22"/>
        </w:rPr>
        <w:t>with the skin pencil</w:t>
      </w:r>
      <w:r w:rsidR="00337F33">
        <w:rPr>
          <w:rFonts w:ascii="Arial" w:hAnsi="Arial"/>
          <w:sz w:val="22"/>
          <w:szCs w:val="22"/>
        </w:rPr>
        <w:t xml:space="preserve"> </w:t>
      </w:r>
      <w:r w:rsidR="00074A6F" w:rsidRPr="00BF6591">
        <w:rPr>
          <w:rFonts w:ascii="Arial" w:hAnsi="Arial"/>
          <w:sz w:val="22"/>
          <w:szCs w:val="22"/>
        </w:rPr>
        <w:t xml:space="preserve">make a mark of the point where the tympanic sound changes to dullness </w:t>
      </w:r>
      <w:r w:rsidR="004F5BE8">
        <w:rPr>
          <w:rFonts w:ascii="Arial" w:hAnsi="Arial"/>
          <w:sz w:val="22"/>
          <w:szCs w:val="22"/>
        </w:rPr>
        <w:t>(3.1</w:t>
      </w:r>
      <w:r w:rsidR="00287CCB">
        <w:rPr>
          <w:rFonts w:ascii="Arial" w:hAnsi="Arial"/>
          <w:sz w:val="22"/>
          <w:szCs w:val="22"/>
        </w:rPr>
        <w:t>3</w:t>
      </w:r>
      <w:r w:rsidR="004F5BE8">
        <w:rPr>
          <w:rFonts w:ascii="Arial" w:hAnsi="Arial"/>
          <w:sz w:val="22"/>
          <w:szCs w:val="22"/>
        </w:rPr>
        <w:t>.2)</w:t>
      </w:r>
      <w:r w:rsidR="00074A6F" w:rsidRPr="00BF6591">
        <w:rPr>
          <w:rFonts w:ascii="Arial" w:hAnsi="Arial"/>
          <w:sz w:val="22"/>
          <w:szCs w:val="22"/>
        </w:rPr>
        <w:t xml:space="preserve">. </w:t>
      </w:r>
    </w:p>
    <w:p w14:paraId="38E169FF" w14:textId="310A5DAB" w:rsidR="00BF6591" w:rsidRPr="00300D30" w:rsidRDefault="00273DE5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color w:val="0000FF"/>
          <w:sz w:val="22"/>
          <w:szCs w:val="22"/>
        </w:rPr>
      </w:pPr>
      <w:r w:rsidRPr="00300D30">
        <w:rPr>
          <w:rFonts w:ascii="Arial" w:hAnsi="Arial"/>
          <w:color w:val="0000FF"/>
          <w:sz w:val="22"/>
          <w:szCs w:val="22"/>
        </w:rPr>
        <w:t>See storyboard</w:t>
      </w:r>
    </w:p>
    <w:p w14:paraId="3AAC3DDE" w14:textId="14BD6097" w:rsidR="00BF6591" w:rsidRDefault="004F5BE8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commentRangeStart w:id="0"/>
      <w:r>
        <w:rPr>
          <w:rFonts w:ascii="Arial" w:hAnsi="Arial"/>
          <w:sz w:val="22"/>
          <w:szCs w:val="22"/>
        </w:rPr>
        <w:t xml:space="preserve">CU: Doctor showing the imaginary protuberant abdomen and </w:t>
      </w:r>
      <w:r w:rsidR="00D722D6">
        <w:rPr>
          <w:rFonts w:ascii="Arial" w:hAnsi="Arial"/>
          <w:sz w:val="22"/>
          <w:szCs w:val="22"/>
        </w:rPr>
        <w:t>pointing</w:t>
      </w:r>
      <w:r>
        <w:rPr>
          <w:rFonts w:ascii="Arial" w:hAnsi="Arial"/>
          <w:sz w:val="22"/>
          <w:szCs w:val="22"/>
        </w:rPr>
        <w:t xml:space="preserve"> the start point of percussion</w:t>
      </w:r>
      <w:r w:rsidR="0072028B">
        <w:rPr>
          <w:rFonts w:ascii="Arial" w:hAnsi="Arial"/>
          <w:sz w:val="22"/>
          <w:szCs w:val="22"/>
        </w:rPr>
        <w:t xml:space="preserve"> (umbilicus)</w:t>
      </w:r>
      <w:r w:rsidR="00D722D6">
        <w:rPr>
          <w:rFonts w:ascii="Arial" w:hAnsi="Arial"/>
          <w:sz w:val="22"/>
          <w:szCs w:val="22"/>
        </w:rPr>
        <w:t>. Then percussing from there to the</w:t>
      </w:r>
      <w:r>
        <w:rPr>
          <w:rFonts w:ascii="Arial" w:hAnsi="Arial"/>
          <w:sz w:val="22"/>
          <w:szCs w:val="22"/>
        </w:rPr>
        <w:t xml:space="preserve"> probable point where one would make with skin pencil.</w:t>
      </w:r>
      <w:commentRangeEnd w:id="0"/>
      <w:r w:rsidR="00425BB0">
        <w:rPr>
          <w:rStyle w:val="CommentReference"/>
        </w:rPr>
        <w:commentReference w:id="0"/>
      </w:r>
    </w:p>
    <w:p w14:paraId="76394BBF" w14:textId="6F221864" w:rsidR="0072028B" w:rsidRPr="004976F3" w:rsidRDefault="0072028B" w:rsidP="0072028B">
      <w:pPr>
        <w:pStyle w:val="ListParagraph"/>
        <w:ind w:left="1620"/>
        <w:rPr>
          <w:rFonts w:ascii="Arial" w:hAnsi="Arial"/>
          <w:color w:val="76923C" w:themeColor="accent3" w:themeShade="BF"/>
          <w:sz w:val="22"/>
          <w:szCs w:val="22"/>
        </w:rPr>
      </w:pPr>
      <w:r w:rsidRPr="004976F3">
        <w:rPr>
          <w:rFonts w:ascii="Arial" w:hAnsi="Arial"/>
          <w:color w:val="76923C" w:themeColor="accent3" w:themeShade="BF"/>
          <w:sz w:val="22"/>
          <w:szCs w:val="22"/>
        </w:rPr>
        <w:t xml:space="preserve">Note to doctor: Reciting the narration here will help in aligning the video clip with the audio. </w:t>
      </w:r>
    </w:p>
    <w:p w14:paraId="5A949D23" w14:textId="62AB759D" w:rsidR="004F5BE8" w:rsidRDefault="004F5BE8" w:rsidP="004F5BE8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37237E">
        <w:rPr>
          <w:rFonts w:ascii="Arial" w:hAnsi="Arial"/>
          <w:color w:val="0000FF"/>
          <w:sz w:val="22"/>
          <w:szCs w:val="22"/>
        </w:rPr>
        <w:t xml:space="preserve">Note to editor: For 3.13.2, add an inset showing illustrations of protuberant abdomen and </w:t>
      </w:r>
      <w:bookmarkStart w:id="1" w:name="_GoBack"/>
      <w:bookmarkEnd w:id="1"/>
      <w:r w:rsidRPr="0037237E">
        <w:rPr>
          <w:rFonts w:ascii="Arial" w:hAnsi="Arial"/>
          <w:color w:val="0000FF"/>
          <w:sz w:val="22"/>
          <w:szCs w:val="22"/>
        </w:rPr>
        <w:t>this whole procedure</w:t>
      </w:r>
      <w:r w:rsidR="00703FF0">
        <w:rPr>
          <w:rFonts w:ascii="Arial" w:hAnsi="Arial"/>
          <w:color w:val="0000FF"/>
          <w:sz w:val="22"/>
          <w:szCs w:val="22"/>
        </w:rPr>
        <w:t>; s</w:t>
      </w:r>
      <w:r w:rsidRPr="0037237E">
        <w:rPr>
          <w:rFonts w:ascii="Arial" w:hAnsi="Arial"/>
          <w:color w:val="0000FF"/>
          <w:sz w:val="22"/>
          <w:szCs w:val="22"/>
        </w:rPr>
        <w:t xml:space="preserve">ee storyboard. </w:t>
      </w:r>
    </w:p>
    <w:p w14:paraId="6E4EE6F6" w14:textId="77777777" w:rsidR="00074A6F" w:rsidRPr="00BF6591" w:rsidRDefault="00074A6F" w:rsidP="00074A6F">
      <w:pPr>
        <w:rPr>
          <w:rFonts w:ascii="Arial" w:hAnsi="Arial"/>
          <w:sz w:val="22"/>
          <w:szCs w:val="22"/>
        </w:rPr>
      </w:pPr>
    </w:p>
    <w:p w14:paraId="0A3A0142" w14:textId="07180CC5" w:rsidR="00074A6F" w:rsidRDefault="00D722D6" w:rsidP="00BF6591">
      <w:pPr>
        <w:pStyle w:val="ListParagraph"/>
        <w:numPr>
          <w:ilvl w:val="1"/>
          <w:numId w:val="1"/>
        </w:numPr>
        <w:ind w:left="900" w:hanging="63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Then, a</w:t>
      </w:r>
      <w:r w:rsidR="00074A6F" w:rsidRPr="00BF6591">
        <w:rPr>
          <w:rFonts w:ascii="Arial" w:hAnsi="Arial"/>
          <w:sz w:val="22"/>
          <w:szCs w:val="22"/>
        </w:rPr>
        <w:t xml:space="preserve">sk the patient to roll on their side </w:t>
      </w:r>
      <w:r w:rsidR="00F45062">
        <w:rPr>
          <w:rFonts w:ascii="Arial" w:hAnsi="Arial"/>
          <w:sz w:val="22"/>
          <w:szCs w:val="22"/>
        </w:rPr>
        <w:t>(3.1</w:t>
      </w:r>
      <w:r w:rsidR="00287CCB">
        <w:rPr>
          <w:rFonts w:ascii="Arial" w:hAnsi="Arial"/>
          <w:sz w:val="22"/>
          <w:szCs w:val="22"/>
        </w:rPr>
        <w:t>4</w:t>
      </w:r>
      <w:r w:rsidR="00F45062">
        <w:rPr>
          <w:rFonts w:ascii="Arial" w:hAnsi="Arial"/>
          <w:sz w:val="22"/>
          <w:szCs w:val="22"/>
        </w:rPr>
        <w:t xml:space="preserve">.1) </w:t>
      </w:r>
      <w:r w:rsidR="00074A6F" w:rsidRPr="00BF6591">
        <w:rPr>
          <w:rFonts w:ascii="Arial" w:hAnsi="Arial"/>
          <w:sz w:val="22"/>
          <w:szCs w:val="22"/>
        </w:rPr>
        <w:t>and repeat the percussion starting from the top and make a second mark when the tympanic sound changes to dull</w:t>
      </w:r>
      <w:r w:rsidR="00F45062">
        <w:rPr>
          <w:rFonts w:ascii="Arial" w:hAnsi="Arial"/>
          <w:sz w:val="22"/>
          <w:szCs w:val="22"/>
        </w:rPr>
        <w:t xml:space="preserve"> (3.1</w:t>
      </w:r>
      <w:r w:rsidR="00287CCB">
        <w:rPr>
          <w:rFonts w:ascii="Arial" w:hAnsi="Arial"/>
          <w:sz w:val="22"/>
          <w:szCs w:val="22"/>
        </w:rPr>
        <w:t>4</w:t>
      </w:r>
      <w:r w:rsidR="00F45062">
        <w:rPr>
          <w:rFonts w:ascii="Arial" w:hAnsi="Arial"/>
          <w:sz w:val="22"/>
          <w:szCs w:val="22"/>
        </w:rPr>
        <w:t>.2)</w:t>
      </w:r>
      <w:r w:rsidR="00074A6F" w:rsidRPr="00BF6591">
        <w:rPr>
          <w:rFonts w:ascii="Arial" w:hAnsi="Arial"/>
          <w:sz w:val="22"/>
          <w:szCs w:val="22"/>
        </w:rPr>
        <w:t>. If abdominal flui</w:t>
      </w:r>
      <w:r w:rsidR="00E31E07">
        <w:rPr>
          <w:rFonts w:ascii="Arial" w:hAnsi="Arial"/>
          <w:sz w:val="22"/>
          <w:szCs w:val="22"/>
        </w:rPr>
        <w:t>d is present, the border of gas-</w:t>
      </w:r>
      <w:r w:rsidR="00074A6F" w:rsidRPr="00BF6591">
        <w:rPr>
          <w:rFonts w:ascii="Arial" w:hAnsi="Arial"/>
          <w:sz w:val="22"/>
          <w:szCs w:val="22"/>
        </w:rPr>
        <w:t>fluid interface will be shifted upwards toward the umbilicus</w:t>
      </w:r>
      <w:r w:rsidR="00F45062">
        <w:rPr>
          <w:rFonts w:ascii="Arial" w:hAnsi="Arial"/>
          <w:sz w:val="22"/>
          <w:szCs w:val="22"/>
        </w:rPr>
        <w:t xml:space="preserve"> (3.1</w:t>
      </w:r>
      <w:r w:rsidR="00287CCB">
        <w:rPr>
          <w:rFonts w:ascii="Arial" w:hAnsi="Arial"/>
          <w:sz w:val="22"/>
          <w:szCs w:val="22"/>
        </w:rPr>
        <w:t>4</w:t>
      </w:r>
      <w:r w:rsidR="00F45062">
        <w:rPr>
          <w:rFonts w:ascii="Arial" w:hAnsi="Arial"/>
          <w:sz w:val="22"/>
          <w:szCs w:val="22"/>
        </w:rPr>
        <w:t>.3)</w:t>
      </w:r>
      <w:r w:rsidR="00074A6F" w:rsidRPr="00BF6591">
        <w:rPr>
          <w:rFonts w:ascii="Arial" w:hAnsi="Arial"/>
          <w:sz w:val="22"/>
          <w:szCs w:val="22"/>
        </w:rPr>
        <w:t xml:space="preserve">. </w:t>
      </w:r>
    </w:p>
    <w:p w14:paraId="1159EF6C" w14:textId="65D3756C" w:rsidR="00BF6591" w:rsidRDefault="00703FF0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WIDE or </w:t>
      </w:r>
      <w:r w:rsidR="00E31E07">
        <w:rPr>
          <w:rFonts w:ascii="Arial" w:hAnsi="Arial"/>
          <w:sz w:val="22"/>
          <w:szCs w:val="22"/>
        </w:rPr>
        <w:t>MED: Doctor asking the patient to roll on side and patient doing so</w:t>
      </w:r>
      <w:r>
        <w:rPr>
          <w:rFonts w:ascii="Arial" w:hAnsi="Arial"/>
          <w:sz w:val="22"/>
          <w:szCs w:val="22"/>
        </w:rPr>
        <w:t>.</w:t>
      </w:r>
    </w:p>
    <w:p w14:paraId="4AAD2D1A" w14:textId="424331DC" w:rsidR="00E31E07" w:rsidRDefault="00E31E07" w:rsidP="00BF6591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</w:t>
      </w:r>
      <w:r w:rsidR="00D722D6">
        <w:rPr>
          <w:rFonts w:ascii="Arial" w:hAnsi="Arial"/>
          <w:sz w:val="22"/>
          <w:szCs w:val="22"/>
        </w:rPr>
        <w:t>pointing to</w:t>
      </w:r>
      <w:r>
        <w:rPr>
          <w:rFonts w:ascii="Arial" w:hAnsi="Arial"/>
          <w:sz w:val="22"/>
          <w:szCs w:val="22"/>
        </w:rPr>
        <w:t xml:space="preserve"> the start point of percussion</w:t>
      </w:r>
      <w:r w:rsidR="00D722D6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 </w:t>
      </w:r>
      <w:r w:rsidR="00D722D6">
        <w:rPr>
          <w:rFonts w:ascii="Arial" w:hAnsi="Arial"/>
          <w:sz w:val="22"/>
          <w:szCs w:val="22"/>
        </w:rPr>
        <w:t>Then percussing from there to the probable point where one would make with skin pencil,</w:t>
      </w:r>
      <w:r>
        <w:rPr>
          <w:rFonts w:ascii="Arial" w:hAnsi="Arial"/>
          <w:sz w:val="22"/>
          <w:szCs w:val="22"/>
        </w:rPr>
        <w:t xml:space="preserve"> if the patient had ascites/fluid accumulation</w:t>
      </w:r>
    </w:p>
    <w:p w14:paraId="2884F199" w14:textId="32462B19" w:rsidR="00E31E07" w:rsidRDefault="00E31E07" w:rsidP="00E31E07">
      <w:pPr>
        <w:pStyle w:val="ListParagraph"/>
        <w:ind w:left="1620"/>
        <w:rPr>
          <w:rFonts w:ascii="Arial" w:hAnsi="Arial"/>
          <w:color w:val="0000FF"/>
          <w:sz w:val="22"/>
          <w:szCs w:val="22"/>
        </w:rPr>
      </w:pPr>
      <w:r w:rsidRPr="0037237E">
        <w:rPr>
          <w:rFonts w:ascii="Arial" w:hAnsi="Arial"/>
          <w:color w:val="0000FF"/>
          <w:sz w:val="22"/>
          <w:szCs w:val="22"/>
        </w:rPr>
        <w:t>Note to editor: For 3.13.2, add an inset showing illustrations of protuberant abdomen and this whole procedure</w:t>
      </w:r>
      <w:r w:rsidR="00703FF0">
        <w:rPr>
          <w:rFonts w:ascii="Arial" w:hAnsi="Arial"/>
          <w:color w:val="0000FF"/>
          <w:sz w:val="22"/>
          <w:szCs w:val="22"/>
        </w:rPr>
        <w:t>; s</w:t>
      </w:r>
      <w:r w:rsidRPr="0037237E">
        <w:rPr>
          <w:rFonts w:ascii="Arial" w:hAnsi="Arial"/>
          <w:color w:val="0000FF"/>
          <w:sz w:val="22"/>
          <w:szCs w:val="22"/>
        </w:rPr>
        <w:t>ee storyboard</w:t>
      </w:r>
      <w:r w:rsidR="0037237E" w:rsidRPr="0037237E">
        <w:rPr>
          <w:rFonts w:ascii="Arial" w:hAnsi="Arial"/>
          <w:color w:val="0000FF"/>
          <w:sz w:val="22"/>
          <w:szCs w:val="22"/>
        </w:rPr>
        <w:t>.</w:t>
      </w:r>
    </w:p>
    <w:p w14:paraId="5123F011" w14:textId="42D07728" w:rsidR="00703FF0" w:rsidRPr="00F71C3B" w:rsidRDefault="00D722D6" w:rsidP="00703FF0">
      <w:pPr>
        <w:pStyle w:val="ListParagraph"/>
        <w:numPr>
          <w:ilvl w:val="2"/>
          <w:numId w:val="1"/>
        </w:numPr>
        <w:ind w:left="1620" w:hanging="810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 xml:space="preserve">Expand the inset and animate as shown on the </w:t>
      </w:r>
      <w:r w:rsidR="00703FF0" w:rsidRPr="00F71C3B">
        <w:rPr>
          <w:rFonts w:ascii="Arial" w:hAnsi="Arial"/>
          <w:color w:val="0000FF"/>
          <w:sz w:val="22"/>
          <w:szCs w:val="22"/>
        </w:rPr>
        <w:t>storyboard</w:t>
      </w:r>
      <w:r>
        <w:rPr>
          <w:rFonts w:ascii="Arial" w:hAnsi="Arial"/>
          <w:color w:val="0000FF"/>
          <w:sz w:val="22"/>
          <w:szCs w:val="22"/>
        </w:rPr>
        <w:t>.</w:t>
      </w:r>
    </w:p>
    <w:p w14:paraId="5C886B4E" w14:textId="77777777" w:rsidR="00C635EB" w:rsidRPr="00BF6591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2A5C2675" w14:textId="77777777" w:rsidR="00B57F03" w:rsidRPr="00BF6591" w:rsidRDefault="00B57F03" w:rsidP="00B57F03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F6591">
        <w:rPr>
          <w:rFonts w:ascii="Arial" w:hAnsi="Arial"/>
          <w:b/>
          <w:sz w:val="22"/>
          <w:szCs w:val="22"/>
        </w:rPr>
        <w:t>Summary</w:t>
      </w:r>
    </w:p>
    <w:p w14:paraId="2C3C2C39" w14:textId="77777777" w:rsidR="00F57BBC" w:rsidRPr="00BF6591" w:rsidRDefault="00F57BBC" w:rsidP="00F57BBC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3E7BF30D" w14:textId="5DACFF88" w:rsidR="004E3BE5" w:rsidRPr="00BF6591" w:rsidRDefault="00B57F03" w:rsidP="004E3BE5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BF6591">
        <w:rPr>
          <w:rFonts w:ascii="Arial" w:hAnsi="Arial"/>
          <w:sz w:val="22"/>
          <w:szCs w:val="22"/>
        </w:rPr>
        <w:t>You’ve just watched JoVE’s</w:t>
      </w:r>
      <w:r w:rsidR="00AA48BB" w:rsidRPr="00BF6591">
        <w:rPr>
          <w:rFonts w:ascii="Arial" w:hAnsi="Arial"/>
          <w:sz w:val="22"/>
          <w:szCs w:val="22"/>
        </w:rPr>
        <w:t xml:space="preserve"> video on percussion to be performed during an abdominal exam</w:t>
      </w:r>
      <w:r w:rsidRPr="00BF6591">
        <w:rPr>
          <w:rFonts w:ascii="Arial" w:hAnsi="Arial"/>
          <w:sz w:val="22"/>
          <w:szCs w:val="22"/>
        </w:rPr>
        <w:t>.</w:t>
      </w:r>
      <w:r w:rsidR="004E3BE5" w:rsidRPr="004E3BE5">
        <w:rPr>
          <w:rFonts w:ascii="Arial" w:hAnsi="Arial"/>
          <w:sz w:val="22"/>
          <w:szCs w:val="22"/>
        </w:rPr>
        <w:t xml:space="preserve"> </w:t>
      </w:r>
      <w:r w:rsidR="004E3BE5" w:rsidRPr="00BF6591">
        <w:rPr>
          <w:rFonts w:ascii="Arial" w:hAnsi="Arial"/>
          <w:sz w:val="22"/>
          <w:szCs w:val="22"/>
        </w:rPr>
        <w:t xml:space="preserve">You should now know the important abdominal percussion steps and </w:t>
      </w:r>
      <w:r w:rsidR="004E3BE5">
        <w:rPr>
          <w:rFonts w:ascii="Arial" w:hAnsi="Arial"/>
          <w:sz w:val="22"/>
          <w:szCs w:val="22"/>
        </w:rPr>
        <w:t>understand</w:t>
      </w:r>
      <w:r w:rsidR="008F7867">
        <w:rPr>
          <w:rFonts w:ascii="Arial" w:hAnsi="Arial"/>
          <w:sz w:val="22"/>
          <w:szCs w:val="22"/>
        </w:rPr>
        <w:t xml:space="preserve"> </w:t>
      </w:r>
      <w:r w:rsidR="004E3BE5" w:rsidRPr="00BF6591">
        <w:rPr>
          <w:rFonts w:ascii="Arial" w:hAnsi="Arial"/>
          <w:sz w:val="22"/>
          <w:szCs w:val="22"/>
        </w:rPr>
        <w:t xml:space="preserve">differential diagnoses that can be performed by proper interpretation of percussion findings. </w:t>
      </w:r>
    </w:p>
    <w:p w14:paraId="7D31A092" w14:textId="7AE79C00" w:rsidR="00AA48BB" w:rsidRPr="008B519A" w:rsidRDefault="004E3BE5" w:rsidP="00AA48BB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8B519A">
        <w:rPr>
          <w:rFonts w:ascii="Arial" w:hAnsi="Arial"/>
          <w:color w:val="0000FF"/>
          <w:sz w:val="22"/>
          <w:szCs w:val="22"/>
        </w:rPr>
        <w:t>Section Title Slide</w:t>
      </w:r>
    </w:p>
    <w:p w14:paraId="49F77675" w14:textId="73EA08F5" w:rsidR="00AA48BB" w:rsidRPr="00BF6591" w:rsidRDefault="00B57F03" w:rsidP="00AA48BB">
      <w:pPr>
        <w:pStyle w:val="ListParagraph"/>
        <w:ind w:left="1224"/>
        <w:rPr>
          <w:rFonts w:ascii="Arial" w:hAnsi="Arial"/>
          <w:sz w:val="22"/>
          <w:szCs w:val="22"/>
        </w:rPr>
      </w:pPr>
      <w:r w:rsidRPr="00BF6591">
        <w:rPr>
          <w:rFonts w:ascii="Arial" w:hAnsi="Arial"/>
          <w:sz w:val="22"/>
          <w:szCs w:val="22"/>
        </w:rPr>
        <w:t xml:space="preserve"> </w:t>
      </w:r>
    </w:p>
    <w:p w14:paraId="1B7958C2" w14:textId="6D2BC465" w:rsidR="00B57F03" w:rsidRDefault="000336C6" w:rsidP="00B57F03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 always, t</w:t>
      </w:r>
      <w:r w:rsidR="00B57F03" w:rsidRPr="00BF6591">
        <w:rPr>
          <w:rFonts w:ascii="Arial" w:hAnsi="Arial"/>
          <w:sz w:val="22"/>
          <w:szCs w:val="22"/>
        </w:rPr>
        <w:t>hanks for watching!</w:t>
      </w:r>
    </w:p>
    <w:p w14:paraId="4E452DDC" w14:textId="64410B46" w:rsidR="004E3BE5" w:rsidRPr="008B519A" w:rsidRDefault="004E3BE5" w:rsidP="004E3BE5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8B519A">
        <w:rPr>
          <w:rFonts w:ascii="Arial" w:hAnsi="Arial"/>
          <w:color w:val="0000FF"/>
          <w:sz w:val="22"/>
          <w:szCs w:val="22"/>
        </w:rPr>
        <w:t>See storyboard</w:t>
      </w:r>
    </w:p>
    <w:p w14:paraId="3F741165" w14:textId="77777777" w:rsidR="004E3BE5" w:rsidRPr="00BF6591" w:rsidRDefault="004E3BE5" w:rsidP="004E3BE5">
      <w:pPr>
        <w:pStyle w:val="ListParagraph"/>
        <w:ind w:left="792"/>
        <w:rPr>
          <w:rFonts w:ascii="Arial" w:hAnsi="Arial"/>
          <w:sz w:val="22"/>
          <w:szCs w:val="22"/>
        </w:rPr>
      </w:pPr>
    </w:p>
    <w:sectPr w:rsidR="004E3BE5" w:rsidRPr="00BF6591" w:rsidSect="0011117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tion 16" w:date="2015-11-02T16:17:00Z" w:initials="S">
    <w:p w14:paraId="0E936CC3" w14:textId="5B7BC473" w:rsidR="00425BB0" w:rsidRDefault="00425BB0">
      <w:pPr>
        <w:pStyle w:val="CommentText"/>
      </w:pPr>
      <w:r>
        <w:rPr>
          <w:rStyle w:val="CommentReference"/>
        </w:rPr>
        <w:annotationRef/>
      </w:r>
      <w:r>
        <w:t>Listen to what doctor saying in the video; it will help in correct pacing.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6B86E" w14:textId="77777777" w:rsidR="003270F3" w:rsidRDefault="003270F3" w:rsidP="00C24C1A">
      <w:r>
        <w:separator/>
      </w:r>
    </w:p>
  </w:endnote>
  <w:endnote w:type="continuationSeparator" w:id="0">
    <w:p w14:paraId="6E63D30D" w14:textId="77777777" w:rsidR="003270F3" w:rsidRDefault="003270F3" w:rsidP="00C2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C44DE" w14:textId="77777777" w:rsidR="003270F3" w:rsidRDefault="003270F3" w:rsidP="00C24C1A">
      <w:r>
        <w:separator/>
      </w:r>
    </w:p>
  </w:footnote>
  <w:footnote w:type="continuationSeparator" w:id="0">
    <w:p w14:paraId="2EED40DB" w14:textId="77777777" w:rsidR="003270F3" w:rsidRDefault="003270F3" w:rsidP="00C24C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27DC" w14:textId="0F52FA93" w:rsidR="003270F3" w:rsidRPr="00BF6591" w:rsidRDefault="003270F3" w:rsidP="00C24C1A">
    <w:pPr>
      <w:pStyle w:val="BodyText"/>
      <w:outlineLvl w:val="0"/>
      <w:rPr>
        <w:rFonts w:ascii="Arial" w:hAnsi="Arial"/>
        <w:i w:val="0"/>
        <w:sz w:val="22"/>
        <w:szCs w:val="22"/>
      </w:rPr>
    </w:pPr>
    <w:r>
      <w:rPr>
        <w:rFonts w:ascii="Arial" w:hAnsi="Arial"/>
        <w:i w:val="0"/>
        <w:sz w:val="22"/>
        <w:szCs w:val="22"/>
      </w:rPr>
      <w:t>Shots = 25 + sound for 2.3.1</w:t>
    </w:r>
  </w:p>
  <w:p w14:paraId="532B81BF" w14:textId="77777777" w:rsidR="003270F3" w:rsidRDefault="003270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2575"/>
    <w:multiLevelType w:val="hybridMultilevel"/>
    <w:tmpl w:val="6B80656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3B1E2E38"/>
    <w:multiLevelType w:val="hybridMultilevel"/>
    <w:tmpl w:val="AB28C25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71761C01"/>
    <w:multiLevelType w:val="hybridMultilevel"/>
    <w:tmpl w:val="1F1E01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03"/>
    <w:rsid w:val="00002B0A"/>
    <w:rsid w:val="00007A9F"/>
    <w:rsid w:val="00011C33"/>
    <w:rsid w:val="000336C6"/>
    <w:rsid w:val="00035CC9"/>
    <w:rsid w:val="00044C11"/>
    <w:rsid w:val="0006079D"/>
    <w:rsid w:val="00074A6F"/>
    <w:rsid w:val="00086E17"/>
    <w:rsid w:val="000C58E4"/>
    <w:rsid w:val="000C7F43"/>
    <w:rsid w:val="000E6FA8"/>
    <w:rsid w:val="000F5398"/>
    <w:rsid w:val="001016E3"/>
    <w:rsid w:val="00102E44"/>
    <w:rsid w:val="00111176"/>
    <w:rsid w:val="001113FE"/>
    <w:rsid w:val="00115A0E"/>
    <w:rsid w:val="001227FE"/>
    <w:rsid w:val="00154624"/>
    <w:rsid w:val="001C6CBB"/>
    <w:rsid w:val="001D79F5"/>
    <w:rsid w:val="001E7EFF"/>
    <w:rsid w:val="00252D2D"/>
    <w:rsid w:val="00273DE5"/>
    <w:rsid w:val="00283F4B"/>
    <w:rsid w:val="00287CCB"/>
    <w:rsid w:val="002C1466"/>
    <w:rsid w:val="00300D30"/>
    <w:rsid w:val="003111FE"/>
    <w:rsid w:val="0032562E"/>
    <w:rsid w:val="003270F3"/>
    <w:rsid w:val="003302D5"/>
    <w:rsid w:val="00337F33"/>
    <w:rsid w:val="0034397B"/>
    <w:rsid w:val="003669EF"/>
    <w:rsid w:val="0037237E"/>
    <w:rsid w:val="003729DC"/>
    <w:rsid w:val="003A461F"/>
    <w:rsid w:val="003A5CC2"/>
    <w:rsid w:val="003B27A5"/>
    <w:rsid w:val="003D300B"/>
    <w:rsid w:val="00424A90"/>
    <w:rsid w:val="00425BB0"/>
    <w:rsid w:val="0043408C"/>
    <w:rsid w:val="004539E0"/>
    <w:rsid w:val="00467412"/>
    <w:rsid w:val="004927CE"/>
    <w:rsid w:val="004976F3"/>
    <w:rsid w:val="004B4E2C"/>
    <w:rsid w:val="004D3678"/>
    <w:rsid w:val="004E3BE5"/>
    <w:rsid w:val="004F5BE8"/>
    <w:rsid w:val="00554BB9"/>
    <w:rsid w:val="0059521E"/>
    <w:rsid w:val="005E3F70"/>
    <w:rsid w:val="00651328"/>
    <w:rsid w:val="006931EE"/>
    <w:rsid w:val="006F2ABF"/>
    <w:rsid w:val="007013E6"/>
    <w:rsid w:val="00703FF0"/>
    <w:rsid w:val="0072028B"/>
    <w:rsid w:val="0076444F"/>
    <w:rsid w:val="00765FDB"/>
    <w:rsid w:val="00766DEA"/>
    <w:rsid w:val="00771D4B"/>
    <w:rsid w:val="007C2292"/>
    <w:rsid w:val="007D34AD"/>
    <w:rsid w:val="007E00AE"/>
    <w:rsid w:val="007E49FF"/>
    <w:rsid w:val="00817FD1"/>
    <w:rsid w:val="0083486A"/>
    <w:rsid w:val="0083645B"/>
    <w:rsid w:val="00841D14"/>
    <w:rsid w:val="00863D6D"/>
    <w:rsid w:val="008675EA"/>
    <w:rsid w:val="008762EF"/>
    <w:rsid w:val="008816DE"/>
    <w:rsid w:val="008849FA"/>
    <w:rsid w:val="0089791F"/>
    <w:rsid w:val="008B519A"/>
    <w:rsid w:val="008D5BF7"/>
    <w:rsid w:val="008D6C6C"/>
    <w:rsid w:val="008E1394"/>
    <w:rsid w:val="008E1E8E"/>
    <w:rsid w:val="008F7867"/>
    <w:rsid w:val="00902B56"/>
    <w:rsid w:val="00904518"/>
    <w:rsid w:val="009119C6"/>
    <w:rsid w:val="009144A8"/>
    <w:rsid w:val="00932478"/>
    <w:rsid w:val="00936382"/>
    <w:rsid w:val="00961B2C"/>
    <w:rsid w:val="009A6187"/>
    <w:rsid w:val="009D3D6E"/>
    <w:rsid w:val="009F3B8E"/>
    <w:rsid w:val="009F7983"/>
    <w:rsid w:val="00A17428"/>
    <w:rsid w:val="00A27419"/>
    <w:rsid w:val="00A36528"/>
    <w:rsid w:val="00A54B52"/>
    <w:rsid w:val="00A60589"/>
    <w:rsid w:val="00A637D3"/>
    <w:rsid w:val="00A67E0E"/>
    <w:rsid w:val="00AA48BB"/>
    <w:rsid w:val="00AF3E1B"/>
    <w:rsid w:val="00B13920"/>
    <w:rsid w:val="00B17D90"/>
    <w:rsid w:val="00B26623"/>
    <w:rsid w:val="00B2711F"/>
    <w:rsid w:val="00B45B91"/>
    <w:rsid w:val="00B57F03"/>
    <w:rsid w:val="00B624E7"/>
    <w:rsid w:val="00B86C5C"/>
    <w:rsid w:val="00BA3CCE"/>
    <w:rsid w:val="00BD633C"/>
    <w:rsid w:val="00BE1D78"/>
    <w:rsid w:val="00BF1176"/>
    <w:rsid w:val="00BF1A74"/>
    <w:rsid w:val="00BF6591"/>
    <w:rsid w:val="00C24C1A"/>
    <w:rsid w:val="00C534A5"/>
    <w:rsid w:val="00C60B3C"/>
    <w:rsid w:val="00C635EB"/>
    <w:rsid w:val="00C64031"/>
    <w:rsid w:val="00C84217"/>
    <w:rsid w:val="00C8750F"/>
    <w:rsid w:val="00C96245"/>
    <w:rsid w:val="00C96D72"/>
    <w:rsid w:val="00CA179E"/>
    <w:rsid w:val="00CD2544"/>
    <w:rsid w:val="00CF6102"/>
    <w:rsid w:val="00CF7E5D"/>
    <w:rsid w:val="00D038B7"/>
    <w:rsid w:val="00D31A2D"/>
    <w:rsid w:val="00D32124"/>
    <w:rsid w:val="00D3787B"/>
    <w:rsid w:val="00D500F6"/>
    <w:rsid w:val="00D722D6"/>
    <w:rsid w:val="00D74376"/>
    <w:rsid w:val="00D959AD"/>
    <w:rsid w:val="00DB06F3"/>
    <w:rsid w:val="00DB74A0"/>
    <w:rsid w:val="00DC1A26"/>
    <w:rsid w:val="00DE5DEF"/>
    <w:rsid w:val="00DF6EE6"/>
    <w:rsid w:val="00E13339"/>
    <w:rsid w:val="00E23D25"/>
    <w:rsid w:val="00E2510D"/>
    <w:rsid w:val="00E31E07"/>
    <w:rsid w:val="00E54C20"/>
    <w:rsid w:val="00E7472A"/>
    <w:rsid w:val="00E8093B"/>
    <w:rsid w:val="00E81AA7"/>
    <w:rsid w:val="00E972A2"/>
    <w:rsid w:val="00EB4505"/>
    <w:rsid w:val="00EB50F0"/>
    <w:rsid w:val="00ED3494"/>
    <w:rsid w:val="00EF24B5"/>
    <w:rsid w:val="00F4056C"/>
    <w:rsid w:val="00F45062"/>
    <w:rsid w:val="00F50666"/>
    <w:rsid w:val="00F57BBC"/>
    <w:rsid w:val="00F71C3B"/>
    <w:rsid w:val="00F90F49"/>
    <w:rsid w:val="00FD6840"/>
    <w:rsid w:val="00FD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5CE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C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C1A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4C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C1A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C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C1A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4C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C1A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1951</Words>
  <Characters>11126</Characters>
  <Application>Microsoft Macintosh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Station 16</cp:lastModifiedBy>
  <cp:revision>291</cp:revision>
  <dcterms:created xsi:type="dcterms:W3CDTF">2015-02-24T21:52:00Z</dcterms:created>
  <dcterms:modified xsi:type="dcterms:W3CDTF">2015-11-02T21:17:00Z</dcterms:modified>
</cp:coreProperties>
</file>