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136" w:rsidRDefault="00643136" w:rsidP="00643136">
      <w:pPr>
        <w:ind w:left="1440" w:firstLine="720"/>
        <w:rPr>
          <w:noProof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34ED5441" wp14:editId="0FC60427">
            <wp:simplePos x="0" y="0"/>
            <wp:positionH relativeFrom="column">
              <wp:posOffset>466725</wp:posOffset>
            </wp:positionH>
            <wp:positionV relativeFrom="paragraph">
              <wp:posOffset>9525</wp:posOffset>
            </wp:positionV>
            <wp:extent cx="1838325" cy="1821180"/>
            <wp:effectExtent l="0" t="0" r="952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trogen Color Comparator Whee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A9A0B09" wp14:editId="42A61AF5">
            <wp:extent cx="1943100" cy="193338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sphorus Color Comparator Whee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027" cy="196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t xml:space="preserve"> </w:t>
      </w:r>
    </w:p>
    <w:p w:rsidR="00D925CA" w:rsidRDefault="00D925CA">
      <w:bookmarkStart w:id="0" w:name="_GoBack"/>
      <w:bookmarkEnd w:id="0"/>
    </w:p>
    <w:sectPr w:rsidR="00D92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36"/>
    <w:rsid w:val="00643136"/>
    <w:rsid w:val="00C67A55"/>
    <w:rsid w:val="00D9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E26B3-D609-4492-800C-25FCDC95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43136"/>
    <w:pPr>
      <w:widowControl w:val="0"/>
      <w:spacing w:after="0" w:line="276" w:lineRule="auto"/>
      <w:contextualSpacing/>
    </w:pPr>
    <w:rPr>
      <w:rFonts w:ascii="Arial" w:eastAsia="Arial" w:hAnsi="Arial" w:cs="Arial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2</cp:revision>
  <dcterms:created xsi:type="dcterms:W3CDTF">2014-12-30T18:32:00Z</dcterms:created>
  <dcterms:modified xsi:type="dcterms:W3CDTF">2014-12-30T18:36:00Z</dcterms:modified>
</cp:coreProperties>
</file>