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4AD3B" w14:textId="2E6C868E" w:rsidR="007420AF" w:rsidRPr="006D61A9" w:rsidRDefault="009E5A8C" w:rsidP="006D61A9">
      <w:pPr>
        <w:spacing w:after="0"/>
        <w:rPr>
          <w:rFonts w:ascii="Arial" w:hAnsi="Arial" w:cs="Arial"/>
          <w:b/>
        </w:rPr>
      </w:pPr>
      <w:r w:rsidRPr="006D61A9">
        <w:rPr>
          <w:rFonts w:ascii="Arial" w:hAnsi="Arial" w:cs="Arial"/>
          <w:b/>
        </w:rPr>
        <w:t xml:space="preserve">PI: </w:t>
      </w:r>
      <w:r w:rsidRPr="006D61A9">
        <w:rPr>
          <w:rFonts w:ascii="Arial" w:hAnsi="Arial" w:cs="Arial"/>
        </w:rPr>
        <w:t xml:space="preserve">Gary </w:t>
      </w:r>
      <w:r w:rsidR="007420AF" w:rsidRPr="006D61A9">
        <w:rPr>
          <w:rFonts w:ascii="Arial" w:hAnsi="Arial" w:cs="Arial"/>
        </w:rPr>
        <w:t xml:space="preserve">Lewandowski, </w:t>
      </w:r>
      <w:r w:rsidRPr="006D61A9">
        <w:rPr>
          <w:rFonts w:ascii="Arial" w:hAnsi="Arial" w:cs="Arial"/>
        </w:rPr>
        <w:t xml:space="preserve">David </w:t>
      </w:r>
      <w:proofErr w:type="spellStart"/>
      <w:r w:rsidRPr="006D61A9">
        <w:rPr>
          <w:rFonts w:ascii="Arial" w:hAnsi="Arial" w:cs="Arial"/>
        </w:rPr>
        <w:t>Strohmetz</w:t>
      </w:r>
      <w:proofErr w:type="spellEnd"/>
      <w:r w:rsidR="007420AF" w:rsidRPr="006D61A9">
        <w:rPr>
          <w:rFonts w:ascii="Arial" w:hAnsi="Arial" w:cs="Arial"/>
        </w:rPr>
        <w:t xml:space="preserve"> &amp; </w:t>
      </w:r>
      <w:r w:rsidRPr="006D61A9">
        <w:rPr>
          <w:rFonts w:ascii="Arial" w:hAnsi="Arial" w:cs="Arial"/>
        </w:rPr>
        <w:t xml:space="preserve">Natalie </w:t>
      </w:r>
      <w:proofErr w:type="spellStart"/>
      <w:r w:rsidR="007420AF" w:rsidRPr="006D61A9">
        <w:rPr>
          <w:rFonts w:ascii="Arial" w:hAnsi="Arial" w:cs="Arial"/>
        </w:rPr>
        <w:t>Ciarocco</w:t>
      </w:r>
      <w:proofErr w:type="spellEnd"/>
    </w:p>
    <w:p w14:paraId="5006851A" w14:textId="77777777" w:rsidR="001E31F3" w:rsidRPr="006D61A9" w:rsidRDefault="001E31F3" w:rsidP="006D61A9">
      <w:pPr>
        <w:spacing w:after="0"/>
        <w:rPr>
          <w:rFonts w:ascii="Arial" w:hAnsi="Arial" w:cs="Arial"/>
          <w:b/>
        </w:rPr>
      </w:pPr>
    </w:p>
    <w:p w14:paraId="4E4C4161" w14:textId="07BB0198" w:rsidR="007420AF" w:rsidRPr="006D61A9" w:rsidRDefault="009E5A8C" w:rsidP="006D61A9">
      <w:pPr>
        <w:spacing w:after="0"/>
        <w:rPr>
          <w:rFonts w:ascii="Arial" w:hAnsi="Arial" w:cs="Arial"/>
          <w:b/>
        </w:rPr>
      </w:pPr>
      <w:r w:rsidRPr="006D61A9">
        <w:rPr>
          <w:rFonts w:ascii="Arial" w:hAnsi="Arial" w:cs="Arial"/>
          <w:b/>
        </w:rPr>
        <w:t>Psychology Education</w:t>
      </w:r>
      <w:r w:rsidR="007420AF" w:rsidRPr="006D61A9">
        <w:rPr>
          <w:rFonts w:ascii="Arial" w:hAnsi="Arial" w:cs="Arial"/>
          <w:b/>
        </w:rPr>
        <w:t xml:space="preserve"> Title: </w:t>
      </w:r>
      <w:r w:rsidR="001E31F3" w:rsidRPr="006D61A9">
        <w:rPr>
          <w:rFonts w:ascii="Arial" w:eastAsia="MS Mincho" w:hAnsi="Arial" w:cs="Arial"/>
        </w:rPr>
        <w:t>The Simple Experiment (Two-Group Design</w:t>
      </w:r>
      <w:r w:rsidR="00965883" w:rsidRPr="006D61A9">
        <w:rPr>
          <w:rFonts w:ascii="Arial" w:eastAsia="MS Mincho" w:hAnsi="Arial" w:cs="Arial"/>
        </w:rPr>
        <w:t>)</w:t>
      </w:r>
      <w:r w:rsidR="001E31F3" w:rsidRPr="006D61A9">
        <w:rPr>
          <w:rFonts w:ascii="Arial" w:eastAsia="MS Mincho" w:hAnsi="Arial" w:cs="Arial"/>
        </w:rPr>
        <w:t xml:space="preserve">  </w:t>
      </w:r>
    </w:p>
    <w:p w14:paraId="5E7500FA" w14:textId="77777777" w:rsidR="001E31F3" w:rsidRPr="006D61A9" w:rsidRDefault="001E31F3" w:rsidP="006D61A9">
      <w:pPr>
        <w:spacing w:after="0"/>
        <w:rPr>
          <w:rFonts w:ascii="Arial" w:hAnsi="Arial" w:cs="Arial"/>
          <w:b/>
        </w:rPr>
      </w:pPr>
    </w:p>
    <w:p w14:paraId="2C38E449" w14:textId="72525B02" w:rsidR="006D61A9" w:rsidRDefault="006D61A9" w:rsidP="006D61A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Overview</w:t>
      </w:r>
      <w:r w:rsidR="000856A1" w:rsidRPr="006D61A9">
        <w:rPr>
          <w:rFonts w:ascii="Arial" w:hAnsi="Arial" w:cs="Arial"/>
          <w:b/>
        </w:rPr>
        <w:t xml:space="preserve"> </w:t>
      </w:r>
    </w:p>
    <w:p w14:paraId="4BB7CF43" w14:textId="77777777" w:rsidR="006D61A9" w:rsidRDefault="006D61A9" w:rsidP="006D61A9">
      <w:pPr>
        <w:spacing w:after="0"/>
        <w:rPr>
          <w:rFonts w:ascii="Arial" w:hAnsi="Arial" w:cs="Arial"/>
          <w:b/>
        </w:rPr>
      </w:pPr>
    </w:p>
    <w:p w14:paraId="06D5AE38" w14:textId="182E3D30" w:rsidR="000856A1" w:rsidRPr="006D61A9" w:rsidRDefault="00965883" w:rsidP="006D61A9">
      <w:pPr>
        <w:spacing w:after="0"/>
        <w:rPr>
          <w:rFonts w:ascii="Arial" w:hAnsi="Arial" w:cs="Arial"/>
          <w:b/>
        </w:rPr>
      </w:pPr>
      <w:r w:rsidRPr="006D61A9">
        <w:rPr>
          <w:rFonts w:ascii="Arial" w:hAnsi="Arial" w:cs="Arial"/>
        </w:rPr>
        <w:t xml:space="preserve">A two-group design is the simplest way to establish a cause-effect relationship between two variables. </w:t>
      </w:r>
      <w:r w:rsidR="000856A1" w:rsidRPr="006D61A9">
        <w:rPr>
          <w:rFonts w:ascii="Arial" w:eastAsia="MS Mincho" w:hAnsi="Arial" w:cs="Arial"/>
        </w:rPr>
        <w:t xml:space="preserve">This video </w:t>
      </w:r>
      <w:r w:rsidRPr="006D61A9">
        <w:rPr>
          <w:rFonts w:ascii="Arial" w:eastAsia="MS Mincho" w:hAnsi="Arial" w:cs="Arial"/>
        </w:rPr>
        <w:t>demonstrates a simpl</w:t>
      </w:r>
      <w:r w:rsidR="000E37D1" w:rsidRPr="006D61A9">
        <w:rPr>
          <w:rFonts w:ascii="Arial" w:eastAsia="MS Mincho" w:hAnsi="Arial" w:cs="Arial"/>
        </w:rPr>
        <w:t>e experiment (two-group design</w:t>
      </w:r>
      <w:r w:rsidR="00914CC7" w:rsidRPr="006D61A9">
        <w:rPr>
          <w:rFonts w:ascii="Arial" w:eastAsia="MS Mincho" w:hAnsi="Arial" w:cs="Arial"/>
        </w:rPr>
        <w:t xml:space="preserve">).  In </w:t>
      </w:r>
      <w:r w:rsidR="000E37D1" w:rsidRPr="006D61A9">
        <w:rPr>
          <w:rFonts w:ascii="Arial" w:eastAsia="MS Mincho" w:hAnsi="Arial" w:cs="Arial"/>
        </w:rPr>
        <w:t xml:space="preserve">providing an overview of how a researcher conducts a simple experiment (two-group design), this video shows viewers </w:t>
      </w:r>
      <w:r w:rsidR="000856A1" w:rsidRPr="006D61A9">
        <w:rPr>
          <w:rFonts w:ascii="Arial" w:eastAsia="MS Mincho" w:hAnsi="Arial" w:cs="Arial"/>
        </w:rPr>
        <w:t>the process of turning ideas into testable ideas</w:t>
      </w:r>
      <w:r w:rsidR="00914CC7" w:rsidRPr="006D61A9">
        <w:rPr>
          <w:rFonts w:ascii="Arial" w:eastAsia="MS Mincho" w:hAnsi="Arial" w:cs="Arial"/>
        </w:rPr>
        <w:t xml:space="preserve"> and forming hypothesis, the identification and effect of experiment variables, </w:t>
      </w:r>
      <w:r w:rsidR="000856A1" w:rsidRPr="006D61A9">
        <w:rPr>
          <w:rFonts w:ascii="Arial" w:eastAsia="MS Mincho" w:hAnsi="Arial" w:cs="Arial"/>
        </w:rPr>
        <w:t xml:space="preserve">the </w:t>
      </w:r>
      <w:r w:rsidR="00914CC7" w:rsidRPr="006D61A9">
        <w:rPr>
          <w:rFonts w:ascii="Arial" w:eastAsia="MS Mincho" w:hAnsi="Arial" w:cs="Arial"/>
        </w:rPr>
        <w:t>formation of experimental conditions and controls, the process of conducting the study, the collection of results, and the consideration their implications</w:t>
      </w:r>
      <w:r w:rsidR="006D61A9">
        <w:rPr>
          <w:rFonts w:ascii="Arial" w:eastAsia="MS Mincho" w:hAnsi="Arial" w:cs="Arial"/>
        </w:rPr>
        <w:t xml:space="preserve">. </w:t>
      </w:r>
      <w:r w:rsidR="006002EA" w:rsidRPr="006D61A9">
        <w:rPr>
          <w:rFonts w:ascii="Arial" w:eastAsia="MS Mincho" w:hAnsi="Arial" w:cs="Arial"/>
        </w:rPr>
        <w:t xml:space="preserve">This research technique is demonstration </w:t>
      </w:r>
      <w:r w:rsidRPr="006D61A9">
        <w:rPr>
          <w:rFonts w:ascii="Arial" w:eastAsia="MS Mincho" w:hAnsi="Arial" w:cs="Arial"/>
        </w:rPr>
        <w:t>in the context of answering the research question: “How does physiological arousal/excitement influence perceived attraction?”</w:t>
      </w:r>
      <w:r w:rsidR="000856A1" w:rsidRPr="006D61A9">
        <w:rPr>
          <w:rFonts w:ascii="Arial" w:eastAsia="MS Mincho" w:hAnsi="Arial" w:cs="Arial"/>
        </w:rPr>
        <w:t xml:space="preserve"> </w:t>
      </w:r>
    </w:p>
    <w:p w14:paraId="628C900C" w14:textId="77777777" w:rsidR="000856A1" w:rsidRPr="006D61A9" w:rsidRDefault="000856A1" w:rsidP="006D61A9">
      <w:pPr>
        <w:pStyle w:val="ListParagraph"/>
        <w:rPr>
          <w:rFonts w:ascii="Arial" w:hAnsi="Arial" w:cs="Arial"/>
          <w:szCs w:val="24"/>
        </w:rPr>
      </w:pPr>
    </w:p>
    <w:p w14:paraId="16D63C12" w14:textId="7630F930" w:rsidR="008A1F68" w:rsidRDefault="006D61A9" w:rsidP="006D61A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Procedure</w:t>
      </w:r>
    </w:p>
    <w:p w14:paraId="0B55D09E" w14:textId="77777777" w:rsidR="006D61A9" w:rsidRPr="006D61A9" w:rsidRDefault="006D61A9" w:rsidP="006D61A9">
      <w:pPr>
        <w:spacing w:after="0"/>
        <w:rPr>
          <w:rFonts w:ascii="Arial" w:hAnsi="Arial" w:cs="Arial"/>
          <w:b/>
        </w:rPr>
      </w:pPr>
    </w:p>
    <w:p w14:paraId="402C5DE1" w14:textId="3D4D7B1F" w:rsidR="00006292" w:rsidRPr="006D61A9" w:rsidRDefault="006D61A9" w:rsidP="006D61A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Introduction of topic/research q</w:t>
      </w:r>
      <w:r w:rsidR="0069134D" w:rsidRPr="006D61A9">
        <w:rPr>
          <w:rFonts w:ascii="Arial" w:hAnsi="Arial" w:cs="Arial"/>
          <w:szCs w:val="24"/>
        </w:rPr>
        <w:t>uestion</w:t>
      </w:r>
    </w:p>
    <w:p w14:paraId="68FFC71D" w14:textId="773E1BAD" w:rsidR="0069134D" w:rsidRDefault="006D61A9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Research q</w:t>
      </w:r>
      <w:r w:rsidR="0069134D" w:rsidRPr="006D61A9">
        <w:rPr>
          <w:rFonts w:ascii="Arial" w:hAnsi="Arial" w:cs="Arial"/>
          <w:szCs w:val="24"/>
        </w:rPr>
        <w:t xml:space="preserve">uestion: </w:t>
      </w:r>
      <w:r w:rsidR="007175E1" w:rsidRPr="006D61A9">
        <w:rPr>
          <w:rFonts w:ascii="Arial" w:hAnsi="Arial" w:cs="Arial"/>
          <w:szCs w:val="24"/>
        </w:rPr>
        <w:t>All research seeks to answer questions. Often those questio</w:t>
      </w:r>
      <w:r w:rsidR="000E37D1" w:rsidRPr="006D61A9">
        <w:rPr>
          <w:rFonts w:ascii="Arial" w:hAnsi="Arial" w:cs="Arial"/>
          <w:szCs w:val="24"/>
        </w:rPr>
        <w:t>ns start out fairly broad (</w:t>
      </w:r>
      <w:r w:rsidR="000E37D1" w:rsidRPr="006D61A9">
        <w:rPr>
          <w:rFonts w:ascii="Arial" w:hAnsi="Arial" w:cs="Arial"/>
          <w:i/>
          <w:szCs w:val="24"/>
        </w:rPr>
        <w:t>e.g.</w:t>
      </w:r>
      <w:r>
        <w:rPr>
          <w:rFonts w:ascii="Arial" w:hAnsi="Arial" w:cs="Arial"/>
          <w:szCs w:val="24"/>
        </w:rPr>
        <w:t>,</w:t>
      </w:r>
      <w:r w:rsidR="007175E1" w:rsidRPr="006D61A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What leads to a</w:t>
      </w:r>
      <w:r w:rsidR="0069134D" w:rsidRPr="006D61A9">
        <w:rPr>
          <w:rFonts w:ascii="Arial" w:hAnsi="Arial" w:cs="Arial"/>
          <w:szCs w:val="24"/>
        </w:rPr>
        <w:t>ttraction?</w:t>
      </w:r>
      <w:r w:rsidR="007175E1" w:rsidRPr="006D61A9">
        <w:rPr>
          <w:rFonts w:ascii="Arial" w:hAnsi="Arial" w:cs="Arial"/>
          <w:szCs w:val="24"/>
        </w:rPr>
        <w:t xml:space="preserve">). The researcher then forms a hypothesis based on educated guesses about potential answers. </w:t>
      </w:r>
    </w:p>
    <w:p w14:paraId="01E7B25B" w14:textId="77777777" w:rsidR="00D117E6" w:rsidRPr="006D61A9" w:rsidRDefault="00D117E6" w:rsidP="00D117E6">
      <w:pPr>
        <w:pStyle w:val="ListParagraph"/>
        <w:ind w:left="792"/>
        <w:rPr>
          <w:rFonts w:ascii="Arial" w:hAnsi="Arial" w:cs="Arial"/>
          <w:szCs w:val="24"/>
        </w:rPr>
      </w:pPr>
    </w:p>
    <w:p w14:paraId="6DD328A9" w14:textId="5D126C69" w:rsidR="0069134D" w:rsidRPr="006D61A9" w:rsidRDefault="00055CD3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 xml:space="preserve">Research </w:t>
      </w:r>
      <w:r w:rsidR="006D61A9">
        <w:rPr>
          <w:rFonts w:ascii="Arial" w:hAnsi="Arial" w:cs="Arial"/>
          <w:szCs w:val="24"/>
        </w:rPr>
        <w:t xml:space="preserve">hypothesis: </w:t>
      </w:r>
      <w:r w:rsidR="0069134D" w:rsidRPr="006D61A9">
        <w:rPr>
          <w:rFonts w:ascii="Arial" w:hAnsi="Arial" w:cs="Arial"/>
          <w:szCs w:val="24"/>
        </w:rPr>
        <w:t xml:space="preserve">Those who </w:t>
      </w:r>
      <w:r w:rsidR="000E37D1" w:rsidRPr="006D61A9">
        <w:rPr>
          <w:rFonts w:ascii="Arial" w:hAnsi="Arial" w:cs="Arial"/>
          <w:szCs w:val="24"/>
        </w:rPr>
        <w:t>are experiencing</w:t>
      </w:r>
      <w:r w:rsidR="0069134D" w:rsidRPr="006D61A9">
        <w:rPr>
          <w:rFonts w:ascii="Arial" w:hAnsi="Arial" w:cs="Arial"/>
          <w:szCs w:val="24"/>
        </w:rPr>
        <w:t xml:space="preserve"> high excitement will see </w:t>
      </w:r>
      <w:r w:rsidR="006D61A9">
        <w:rPr>
          <w:rFonts w:ascii="Arial" w:hAnsi="Arial" w:cs="Arial"/>
          <w:szCs w:val="24"/>
        </w:rPr>
        <w:t>others as</w:t>
      </w:r>
      <w:r w:rsidR="0069134D" w:rsidRPr="006D61A9">
        <w:rPr>
          <w:rFonts w:ascii="Arial" w:hAnsi="Arial" w:cs="Arial"/>
          <w:szCs w:val="24"/>
        </w:rPr>
        <w:t xml:space="preserve"> more attractive than those who </w:t>
      </w:r>
      <w:r w:rsidR="000E37D1" w:rsidRPr="006D61A9">
        <w:rPr>
          <w:rFonts w:ascii="Arial" w:hAnsi="Arial" w:cs="Arial"/>
          <w:szCs w:val="24"/>
        </w:rPr>
        <w:t>are experiencing</w:t>
      </w:r>
      <w:r w:rsidR="0069134D" w:rsidRPr="006D61A9">
        <w:rPr>
          <w:rFonts w:ascii="Arial" w:hAnsi="Arial" w:cs="Arial"/>
          <w:szCs w:val="24"/>
        </w:rPr>
        <w:t xml:space="preserve"> low excitement. </w:t>
      </w:r>
    </w:p>
    <w:p w14:paraId="21AC7850" w14:textId="0954CBE4" w:rsidR="0069134D" w:rsidRPr="006D61A9" w:rsidRDefault="0069134D" w:rsidP="006D61A9">
      <w:pPr>
        <w:pStyle w:val="ListParagraph"/>
        <w:ind w:left="1224"/>
        <w:rPr>
          <w:rFonts w:ascii="Arial" w:hAnsi="Arial" w:cs="Arial"/>
          <w:szCs w:val="24"/>
        </w:rPr>
      </w:pPr>
    </w:p>
    <w:p w14:paraId="2AEB05CD" w14:textId="7BA287FC" w:rsidR="00E43DCD" w:rsidRPr="006D61A9" w:rsidRDefault="006D61A9" w:rsidP="006D61A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Key v</w:t>
      </w:r>
      <w:r w:rsidR="00E43DCD" w:rsidRPr="006D61A9">
        <w:rPr>
          <w:rFonts w:ascii="Arial" w:hAnsi="Arial" w:cs="Arial"/>
          <w:szCs w:val="24"/>
        </w:rPr>
        <w:t>ariables</w:t>
      </w:r>
    </w:p>
    <w:p w14:paraId="30B20388" w14:textId="77777777" w:rsidR="00D117E6" w:rsidRDefault="006D61A9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Variable = a</w:t>
      </w:r>
      <w:r w:rsidR="00E43DCD" w:rsidRPr="006D61A9">
        <w:rPr>
          <w:rFonts w:ascii="Arial" w:hAnsi="Arial" w:cs="Arial"/>
          <w:szCs w:val="24"/>
        </w:rPr>
        <w:t>nything that changes in a study</w:t>
      </w:r>
    </w:p>
    <w:p w14:paraId="482C5DD1" w14:textId="383E5445" w:rsidR="00E43DCD" w:rsidRPr="006D61A9" w:rsidRDefault="00725200" w:rsidP="00D117E6">
      <w:pPr>
        <w:pStyle w:val="ListParagraph"/>
        <w:ind w:left="792"/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 xml:space="preserve"> </w:t>
      </w:r>
    </w:p>
    <w:p w14:paraId="5D2A1635" w14:textId="5987FF91" w:rsidR="00725200" w:rsidRPr="006D61A9" w:rsidRDefault="006D61A9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Independent variable = t</w:t>
      </w:r>
      <w:r w:rsidR="00725200" w:rsidRPr="006D61A9">
        <w:rPr>
          <w:rFonts w:ascii="Arial" w:hAnsi="Arial" w:cs="Arial"/>
          <w:szCs w:val="24"/>
        </w:rPr>
        <w:t>he cause or what the researcher manipulates/changes in order to detect changes in the participant</w:t>
      </w:r>
    </w:p>
    <w:p w14:paraId="1F9CB8ED" w14:textId="24B8BB27" w:rsidR="00725200" w:rsidRDefault="00725200" w:rsidP="006D61A9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>Based on the hypothesis, excitement is the independent variable</w:t>
      </w:r>
      <w:r w:rsidR="006D61A9">
        <w:rPr>
          <w:rFonts w:ascii="Arial" w:hAnsi="Arial" w:cs="Arial"/>
          <w:szCs w:val="24"/>
        </w:rPr>
        <w:t>.</w:t>
      </w:r>
      <w:r w:rsidRPr="006D61A9">
        <w:rPr>
          <w:rFonts w:ascii="Arial" w:hAnsi="Arial" w:cs="Arial"/>
          <w:szCs w:val="24"/>
        </w:rPr>
        <w:t xml:space="preserve"> </w:t>
      </w:r>
    </w:p>
    <w:p w14:paraId="4A33C012" w14:textId="77777777" w:rsidR="00D117E6" w:rsidRPr="006D61A9" w:rsidRDefault="00D117E6" w:rsidP="00D117E6">
      <w:pPr>
        <w:pStyle w:val="ListParagraph"/>
        <w:ind w:left="1224"/>
        <w:rPr>
          <w:rFonts w:ascii="Arial" w:hAnsi="Arial" w:cs="Arial"/>
          <w:szCs w:val="24"/>
        </w:rPr>
      </w:pPr>
    </w:p>
    <w:p w14:paraId="0CFC3DC2" w14:textId="5B1CA075" w:rsidR="00725200" w:rsidRPr="006D61A9" w:rsidRDefault="006D61A9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Dependent variable =</w:t>
      </w:r>
      <w:r w:rsidR="00725200" w:rsidRPr="006D61A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</w:t>
      </w:r>
      <w:r w:rsidR="00725200" w:rsidRPr="006D61A9">
        <w:rPr>
          <w:rFonts w:ascii="Arial" w:hAnsi="Arial" w:cs="Arial"/>
          <w:szCs w:val="24"/>
        </w:rPr>
        <w:t>he effect or the outcome that the researcher measures in the participant.</w:t>
      </w:r>
    </w:p>
    <w:p w14:paraId="0617164D" w14:textId="744492C0" w:rsidR="00725200" w:rsidRPr="006D61A9" w:rsidRDefault="00725200" w:rsidP="006D61A9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>Based on the hypothesis, perceived attractiveness is the dependent variable</w:t>
      </w:r>
      <w:r w:rsidR="006D61A9">
        <w:rPr>
          <w:rFonts w:ascii="Arial" w:hAnsi="Arial" w:cs="Arial"/>
          <w:szCs w:val="24"/>
        </w:rPr>
        <w:t>.</w:t>
      </w:r>
      <w:r w:rsidRPr="006D61A9">
        <w:rPr>
          <w:rFonts w:ascii="Arial" w:hAnsi="Arial" w:cs="Arial"/>
          <w:szCs w:val="24"/>
        </w:rPr>
        <w:t xml:space="preserve"> </w:t>
      </w:r>
    </w:p>
    <w:p w14:paraId="16FDB2F0" w14:textId="77777777" w:rsidR="000E37D1" w:rsidRPr="006D61A9" w:rsidRDefault="000E37D1" w:rsidP="006D61A9">
      <w:pPr>
        <w:pStyle w:val="ListParagraph"/>
        <w:ind w:left="1224"/>
        <w:rPr>
          <w:rFonts w:ascii="Arial" w:hAnsi="Arial" w:cs="Arial"/>
          <w:szCs w:val="24"/>
        </w:rPr>
      </w:pPr>
    </w:p>
    <w:p w14:paraId="6C38EC88" w14:textId="01BE721A" w:rsidR="00725200" w:rsidRPr="006D61A9" w:rsidRDefault="00725200" w:rsidP="006D61A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>Defining the</w:t>
      </w:r>
      <w:r w:rsidR="006D61A9">
        <w:rPr>
          <w:rFonts w:ascii="Arial" w:hAnsi="Arial" w:cs="Arial"/>
          <w:szCs w:val="24"/>
        </w:rPr>
        <w:t xml:space="preserve"> v</w:t>
      </w:r>
      <w:r w:rsidRPr="006D61A9">
        <w:rPr>
          <w:rFonts w:ascii="Arial" w:hAnsi="Arial" w:cs="Arial"/>
          <w:szCs w:val="24"/>
        </w:rPr>
        <w:t>ariables</w:t>
      </w:r>
    </w:p>
    <w:p w14:paraId="3A4E37BB" w14:textId="2EF1B229" w:rsidR="00725200" w:rsidRPr="006D61A9" w:rsidRDefault="00725200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>To manipulate</w:t>
      </w:r>
      <w:r w:rsidR="00055CD3" w:rsidRPr="006D61A9">
        <w:rPr>
          <w:rFonts w:ascii="Arial" w:hAnsi="Arial" w:cs="Arial"/>
          <w:szCs w:val="24"/>
        </w:rPr>
        <w:t xml:space="preserve"> the independent variable of</w:t>
      </w:r>
      <w:r w:rsidRPr="006D61A9">
        <w:rPr>
          <w:rFonts w:ascii="Arial" w:hAnsi="Arial" w:cs="Arial"/>
          <w:szCs w:val="24"/>
        </w:rPr>
        <w:t xml:space="preserve"> excitement</w:t>
      </w:r>
      <w:r w:rsidR="00D117E6">
        <w:rPr>
          <w:rFonts w:ascii="Arial" w:hAnsi="Arial" w:cs="Arial"/>
          <w:szCs w:val="24"/>
        </w:rPr>
        <w:t>,</w:t>
      </w:r>
      <w:r w:rsidRPr="006D61A9">
        <w:rPr>
          <w:rFonts w:ascii="Arial" w:hAnsi="Arial" w:cs="Arial"/>
          <w:szCs w:val="24"/>
        </w:rPr>
        <w:t xml:space="preserve"> </w:t>
      </w:r>
      <w:r w:rsidR="00D117E6">
        <w:rPr>
          <w:rFonts w:ascii="Arial" w:hAnsi="Arial" w:cs="Arial"/>
          <w:szCs w:val="24"/>
        </w:rPr>
        <w:t xml:space="preserve">have </w:t>
      </w:r>
      <w:r w:rsidRPr="006D61A9">
        <w:rPr>
          <w:rFonts w:ascii="Arial" w:hAnsi="Arial" w:cs="Arial"/>
          <w:szCs w:val="24"/>
        </w:rPr>
        <w:t xml:space="preserve">participants run on a treadmill. </w:t>
      </w:r>
    </w:p>
    <w:p w14:paraId="0DCA10E2" w14:textId="346D922F" w:rsidR="00725200" w:rsidRPr="006D61A9" w:rsidRDefault="00055CD3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>To measure the dependent variable of perceived attractiveness</w:t>
      </w:r>
      <w:r w:rsidR="00D117E6">
        <w:rPr>
          <w:rFonts w:ascii="Arial" w:hAnsi="Arial" w:cs="Arial"/>
          <w:szCs w:val="24"/>
        </w:rPr>
        <w:t>,</w:t>
      </w:r>
      <w:r w:rsidRPr="006D61A9">
        <w:rPr>
          <w:rFonts w:ascii="Arial" w:hAnsi="Arial" w:cs="Arial"/>
          <w:szCs w:val="24"/>
        </w:rPr>
        <w:t xml:space="preserve"> show participants pictures.</w:t>
      </w:r>
    </w:p>
    <w:p w14:paraId="353F3BBB" w14:textId="77777777" w:rsidR="00055CD3" w:rsidRPr="006D61A9" w:rsidRDefault="00055CD3" w:rsidP="006D61A9">
      <w:pPr>
        <w:pStyle w:val="ListParagraph"/>
        <w:ind w:left="792"/>
        <w:rPr>
          <w:rFonts w:ascii="Arial" w:hAnsi="Arial" w:cs="Arial"/>
          <w:szCs w:val="24"/>
        </w:rPr>
      </w:pPr>
    </w:p>
    <w:p w14:paraId="39A9A675" w14:textId="7D0038BC" w:rsidR="00055CD3" w:rsidRPr="006D61A9" w:rsidRDefault="00CA77E9" w:rsidP="006D61A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Establishing c</w:t>
      </w:r>
      <w:r w:rsidR="00055CD3" w:rsidRPr="006D61A9">
        <w:rPr>
          <w:rFonts w:ascii="Arial" w:hAnsi="Arial" w:cs="Arial"/>
          <w:szCs w:val="24"/>
        </w:rPr>
        <w:t>onditions</w:t>
      </w:r>
    </w:p>
    <w:p w14:paraId="54F5AE38" w14:textId="2BCD9813" w:rsidR="00055CD3" w:rsidRPr="006D61A9" w:rsidRDefault="00CA77E9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Experimental condition = </w:t>
      </w:r>
      <w:proofErr w:type="gramStart"/>
      <w:r w:rsidR="00055CD3" w:rsidRPr="006D61A9">
        <w:rPr>
          <w:rFonts w:ascii="Arial" w:hAnsi="Arial" w:cs="Arial"/>
          <w:szCs w:val="24"/>
        </w:rPr>
        <w:t>The</w:t>
      </w:r>
      <w:proofErr w:type="gramEnd"/>
      <w:r w:rsidR="00055CD3" w:rsidRPr="006D61A9">
        <w:rPr>
          <w:rFonts w:ascii="Arial" w:hAnsi="Arial" w:cs="Arial"/>
          <w:szCs w:val="24"/>
        </w:rPr>
        <w:t xml:space="preserve"> group </w:t>
      </w:r>
      <w:r>
        <w:rPr>
          <w:rFonts w:ascii="Arial" w:hAnsi="Arial" w:cs="Arial"/>
          <w:szCs w:val="24"/>
        </w:rPr>
        <w:t>that receives</w:t>
      </w:r>
      <w:r w:rsidR="00055CD3" w:rsidRPr="006D61A9">
        <w:rPr>
          <w:rFonts w:ascii="Arial" w:hAnsi="Arial" w:cs="Arial"/>
          <w:szCs w:val="24"/>
        </w:rPr>
        <w:t xml:space="preserve"> the key ingredient, or whatever the researcher believes will have the most influence on the outcome.  </w:t>
      </w:r>
      <w:r w:rsidR="0029274E" w:rsidRPr="006D61A9">
        <w:rPr>
          <w:rFonts w:ascii="Arial" w:hAnsi="Arial" w:cs="Arial"/>
          <w:szCs w:val="24"/>
        </w:rPr>
        <w:t xml:space="preserve"> </w:t>
      </w:r>
    </w:p>
    <w:p w14:paraId="70299021" w14:textId="62C9B5A9" w:rsidR="00055CD3" w:rsidRPr="006D61A9" w:rsidRDefault="00CA77E9" w:rsidP="006D61A9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Ethical consideration: </w:t>
      </w:r>
      <w:r w:rsidR="00055CD3" w:rsidRPr="006D61A9">
        <w:rPr>
          <w:rFonts w:ascii="Arial" w:hAnsi="Arial" w:cs="Arial"/>
          <w:szCs w:val="24"/>
        </w:rPr>
        <w:t>In using a manipulation that requires physical effort such as this, the researcher must be mindful of the pertinent ethical considerations (</w:t>
      </w:r>
      <w:r w:rsidRPr="00CA77E9">
        <w:rPr>
          <w:rFonts w:ascii="Arial" w:hAnsi="Arial" w:cs="Arial"/>
          <w:i/>
          <w:szCs w:val="24"/>
        </w:rPr>
        <w:t>i.e.</w:t>
      </w:r>
      <w:r>
        <w:rPr>
          <w:rFonts w:ascii="Arial" w:hAnsi="Arial" w:cs="Arial"/>
          <w:szCs w:val="24"/>
        </w:rPr>
        <w:t xml:space="preserve">, </w:t>
      </w:r>
      <w:r w:rsidR="00055CD3" w:rsidRPr="006D61A9">
        <w:rPr>
          <w:rFonts w:ascii="Arial" w:hAnsi="Arial" w:cs="Arial"/>
          <w:szCs w:val="24"/>
        </w:rPr>
        <w:t>people should b</w:t>
      </w:r>
      <w:r>
        <w:rPr>
          <w:rFonts w:ascii="Arial" w:hAnsi="Arial" w:cs="Arial"/>
          <w:szCs w:val="24"/>
        </w:rPr>
        <w:t>e in shape and canno</w:t>
      </w:r>
      <w:r w:rsidR="00055CD3" w:rsidRPr="006D61A9">
        <w:rPr>
          <w:rFonts w:ascii="Arial" w:hAnsi="Arial" w:cs="Arial"/>
          <w:szCs w:val="24"/>
        </w:rPr>
        <w:t>t have them run too hard to too long)</w:t>
      </w:r>
    </w:p>
    <w:p w14:paraId="2EB1F406" w14:textId="2238A861" w:rsidR="00055CD3" w:rsidRPr="006D61A9" w:rsidRDefault="00CA77E9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Control condition = </w:t>
      </w:r>
      <w:bookmarkStart w:id="0" w:name="_GoBack"/>
      <w:bookmarkEnd w:id="0"/>
      <w:proofErr w:type="gramStart"/>
      <w:r w:rsidR="00055CD3" w:rsidRPr="006D61A9">
        <w:rPr>
          <w:rFonts w:ascii="Arial" w:hAnsi="Arial" w:cs="Arial"/>
          <w:szCs w:val="24"/>
        </w:rPr>
        <w:t>The</w:t>
      </w:r>
      <w:proofErr w:type="gramEnd"/>
      <w:r w:rsidR="00055CD3" w:rsidRPr="006D61A9">
        <w:rPr>
          <w:rFonts w:ascii="Arial" w:hAnsi="Arial" w:cs="Arial"/>
          <w:szCs w:val="24"/>
        </w:rPr>
        <w:t xml:space="preserve"> condition that does not have the key ingredient. This group serves as the baseline for comparison. </w:t>
      </w:r>
      <w:r w:rsidR="0029274E" w:rsidRPr="006D61A9">
        <w:rPr>
          <w:rFonts w:ascii="Arial" w:hAnsi="Arial" w:cs="Arial"/>
          <w:szCs w:val="24"/>
        </w:rPr>
        <w:t xml:space="preserve"> </w:t>
      </w:r>
    </w:p>
    <w:p w14:paraId="7C804EF3" w14:textId="77777777" w:rsidR="00055CD3" w:rsidRPr="006D61A9" w:rsidRDefault="00055CD3" w:rsidP="006D61A9">
      <w:pPr>
        <w:pStyle w:val="ListParagraph"/>
        <w:ind w:left="360"/>
        <w:rPr>
          <w:rFonts w:ascii="Arial" w:hAnsi="Arial" w:cs="Arial"/>
          <w:szCs w:val="24"/>
        </w:rPr>
      </w:pPr>
    </w:p>
    <w:p w14:paraId="2E0A1A99" w14:textId="3687A4CB" w:rsidR="00905085" w:rsidRPr="006D61A9" w:rsidRDefault="004F572E" w:rsidP="006D61A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Experimental c</w:t>
      </w:r>
      <w:r w:rsidR="00905085" w:rsidRPr="006D61A9">
        <w:rPr>
          <w:rFonts w:ascii="Arial" w:hAnsi="Arial" w:cs="Arial"/>
          <w:szCs w:val="24"/>
        </w:rPr>
        <w:t xml:space="preserve">ontrol </w:t>
      </w:r>
    </w:p>
    <w:p w14:paraId="47D7F521" w14:textId="468585E5" w:rsidR="00905085" w:rsidRPr="006D61A9" w:rsidRDefault="00905085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 xml:space="preserve">What </w:t>
      </w:r>
      <w:r w:rsidR="004F572E">
        <w:rPr>
          <w:rFonts w:ascii="Arial" w:hAnsi="Arial" w:cs="Arial"/>
          <w:szCs w:val="24"/>
        </w:rPr>
        <w:t>i</w:t>
      </w:r>
      <w:r w:rsidRPr="006D61A9">
        <w:rPr>
          <w:rFonts w:ascii="Arial" w:hAnsi="Arial" w:cs="Arial"/>
          <w:szCs w:val="24"/>
        </w:rPr>
        <w:t xml:space="preserve">t </w:t>
      </w:r>
      <w:r w:rsidR="004F572E">
        <w:rPr>
          <w:rFonts w:ascii="Arial" w:hAnsi="Arial" w:cs="Arial"/>
          <w:szCs w:val="24"/>
        </w:rPr>
        <w:t>is: K</w:t>
      </w:r>
      <w:r w:rsidR="00234758" w:rsidRPr="006D61A9">
        <w:rPr>
          <w:rFonts w:ascii="Arial" w:hAnsi="Arial" w:cs="Arial"/>
          <w:szCs w:val="24"/>
        </w:rPr>
        <w:t>eeping everything exactly identical across conditions except for the key piece that the researcher wants to manipulate/change</w:t>
      </w:r>
    </w:p>
    <w:p w14:paraId="1B9C4944" w14:textId="4E3811C6" w:rsidR="00905085" w:rsidRPr="006D61A9" w:rsidRDefault="004F572E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It’s importance: T</w:t>
      </w:r>
      <w:r w:rsidR="00234758" w:rsidRPr="006D61A9">
        <w:rPr>
          <w:rFonts w:ascii="Arial" w:hAnsi="Arial" w:cs="Arial"/>
          <w:szCs w:val="24"/>
        </w:rPr>
        <w:t>his is the only way a researcher can isolate which piece or factor is responsible for the changes in the dependent variable.</w:t>
      </w:r>
    </w:p>
    <w:p w14:paraId="049D982E" w14:textId="27C45A26" w:rsidR="00905085" w:rsidRPr="006D61A9" w:rsidRDefault="004F572E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Application to s</w:t>
      </w:r>
      <w:r w:rsidR="00905085" w:rsidRPr="006D61A9">
        <w:rPr>
          <w:rFonts w:ascii="Arial" w:hAnsi="Arial" w:cs="Arial"/>
          <w:szCs w:val="24"/>
        </w:rPr>
        <w:t>tudy</w:t>
      </w:r>
      <w:r>
        <w:rPr>
          <w:rFonts w:ascii="Arial" w:hAnsi="Arial" w:cs="Arial"/>
          <w:szCs w:val="24"/>
        </w:rPr>
        <w:t xml:space="preserve">: </w:t>
      </w:r>
      <w:r w:rsidR="00234758" w:rsidRPr="006D61A9">
        <w:rPr>
          <w:rFonts w:ascii="Arial" w:hAnsi="Arial" w:cs="Arial"/>
          <w:szCs w:val="24"/>
        </w:rPr>
        <w:t>In the present study the researcher wants to focus on how excitement/arousal influences attraction. As such, excitement/arousal should be the only piece th</w:t>
      </w:r>
      <w:r>
        <w:rPr>
          <w:rFonts w:ascii="Arial" w:hAnsi="Arial" w:cs="Arial"/>
          <w:szCs w:val="24"/>
        </w:rPr>
        <w:t xml:space="preserve">at changes between conditions. </w:t>
      </w:r>
      <w:r w:rsidR="00234758" w:rsidRPr="006D61A9">
        <w:rPr>
          <w:rFonts w:ascii="Arial" w:hAnsi="Arial" w:cs="Arial"/>
          <w:szCs w:val="24"/>
        </w:rPr>
        <w:t xml:space="preserve">Thus, if the experimental group (high arousal) runs on a treadmill at 6mph for 3 minutes in a lab, the control group should be as similar as possible. They should be on a treadmill in lab for 3 minutes, but should walk at 3mph. </w:t>
      </w:r>
    </w:p>
    <w:p w14:paraId="33CB3FCD" w14:textId="77777777" w:rsidR="008A1F68" w:rsidRPr="006D61A9" w:rsidRDefault="008A1F68" w:rsidP="006D61A9">
      <w:pPr>
        <w:pStyle w:val="ListParagraph"/>
        <w:ind w:left="360"/>
        <w:rPr>
          <w:rFonts w:ascii="Arial" w:hAnsi="Arial" w:cs="Arial"/>
          <w:szCs w:val="24"/>
        </w:rPr>
      </w:pPr>
    </w:p>
    <w:p w14:paraId="2178579D" w14:textId="3E8FC2D1" w:rsidR="00B132BD" w:rsidRPr="006D61A9" w:rsidRDefault="00B132BD" w:rsidP="006D61A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 xml:space="preserve">Measuring </w:t>
      </w:r>
      <w:r w:rsidR="00D117E6">
        <w:rPr>
          <w:rFonts w:ascii="Arial" w:hAnsi="Arial" w:cs="Arial"/>
          <w:szCs w:val="24"/>
        </w:rPr>
        <w:t>the dependent v</w:t>
      </w:r>
      <w:r w:rsidR="00905085" w:rsidRPr="006D61A9">
        <w:rPr>
          <w:rFonts w:ascii="Arial" w:hAnsi="Arial" w:cs="Arial"/>
          <w:szCs w:val="24"/>
        </w:rPr>
        <w:t>ariable (</w:t>
      </w:r>
      <w:r w:rsidR="00D117E6">
        <w:rPr>
          <w:rFonts w:ascii="Arial" w:hAnsi="Arial" w:cs="Arial"/>
          <w:szCs w:val="24"/>
        </w:rPr>
        <w:t>a</w:t>
      </w:r>
      <w:r w:rsidRPr="006D61A9">
        <w:rPr>
          <w:rFonts w:ascii="Arial" w:hAnsi="Arial" w:cs="Arial"/>
          <w:szCs w:val="24"/>
        </w:rPr>
        <w:t>ttraction</w:t>
      </w:r>
      <w:r w:rsidR="00905085" w:rsidRPr="006D61A9">
        <w:rPr>
          <w:rFonts w:ascii="Arial" w:hAnsi="Arial" w:cs="Arial"/>
          <w:szCs w:val="24"/>
        </w:rPr>
        <w:t>)</w:t>
      </w:r>
    </w:p>
    <w:p w14:paraId="400EF414" w14:textId="0EAA7AD6" w:rsidR="00D44C9A" w:rsidRPr="006D61A9" w:rsidRDefault="00D117E6" w:rsidP="006D61A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of p</w:t>
      </w:r>
      <w:r w:rsidR="001231E5" w:rsidRPr="006D61A9">
        <w:rPr>
          <w:rFonts w:ascii="Arial" w:hAnsi="Arial" w:cs="Arial"/>
          <w:szCs w:val="24"/>
        </w:rPr>
        <w:t>ictures</w:t>
      </w:r>
    </w:p>
    <w:p w14:paraId="1AD41752" w14:textId="4A8C1999" w:rsidR="001231E5" w:rsidRPr="006D61A9" w:rsidRDefault="00D117E6" w:rsidP="006D61A9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Key measurement c</w:t>
      </w:r>
      <w:r w:rsidR="004F572E">
        <w:rPr>
          <w:rFonts w:ascii="Arial" w:hAnsi="Arial" w:cs="Arial"/>
          <w:szCs w:val="24"/>
        </w:rPr>
        <w:t xml:space="preserve">onsiderations: </w:t>
      </w:r>
      <w:r w:rsidR="007C673C" w:rsidRPr="006D61A9">
        <w:rPr>
          <w:rFonts w:ascii="Arial" w:hAnsi="Arial" w:cs="Arial"/>
          <w:szCs w:val="24"/>
        </w:rPr>
        <w:t xml:space="preserve">shouldn’t be </w:t>
      </w:r>
      <w:r w:rsidR="00D44C9A" w:rsidRPr="006D61A9">
        <w:rPr>
          <w:rFonts w:ascii="Arial" w:hAnsi="Arial" w:cs="Arial"/>
          <w:szCs w:val="24"/>
        </w:rPr>
        <w:t>too attractive</w:t>
      </w:r>
      <w:r w:rsidR="007C673C" w:rsidRPr="006D61A9">
        <w:rPr>
          <w:rFonts w:ascii="Arial" w:hAnsi="Arial" w:cs="Arial"/>
          <w:szCs w:val="24"/>
        </w:rPr>
        <w:t xml:space="preserve"> or unattractive</w:t>
      </w:r>
      <w:r w:rsidR="00D44C9A" w:rsidRPr="006D61A9">
        <w:rPr>
          <w:rFonts w:ascii="Arial" w:hAnsi="Arial" w:cs="Arial"/>
          <w:szCs w:val="24"/>
        </w:rPr>
        <w:t xml:space="preserve">, shouldn’t have piercings/tattoos; </w:t>
      </w:r>
      <w:r w:rsidR="004F572E">
        <w:rPr>
          <w:rFonts w:ascii="Arial" w:hAnsi="Arial" w:cs="Arial"/>
          <w:szCs w:val="24"/>
        </w:rPr>
        <w:t xml:space="preserve">and </w:t>
      </w:r>
      <w:r w:rsidR="00D44C9A" w:rsidRPr="006D61A9">
        <w:rPr>
          <w:rFonts w:ascii="Arial" w:hAnsi="Arial" w:cs="Arial"/>
          <w:szCs w:val="24"/>
        </w:rPr>
        <w:t>should just be head</w:t>
      </w:r>
      <w:r w:rsidR="004F572E">
        <w:rPr>
          <w:rFonts w:ascii="Arial" w:hAnsi="Arial" w:cs="Arial"/>
          <w:szCs w:val="24"/>
        </w:rPr>
        <w:t xml:space="preserve"> shot</w:t>
      </w:r>
    </w:p>
    <w:p w14:paraId="774299FC" w14:textId="20080408" w:rsidR="001231E5" w:rsidRPr="006D61A9" w:rsidRDefault="001231E5" w:rsidP="006D61A9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>7</w:t>
      </w:r>
      <w:r w:rsidR="0029274E" w:rsidRPr="006D61A9">
        <w:rPr>
          <w:rFonts w:ascii="Arial" w:hAnsi="Arial" w:cs="Arial"/>
          <w:szCs w:val="24"/>
        </w:rPr>
        <w:t>-</w:t>
      </w:r>
      <w:r w:rsidRPr="006D61A9">
        <w:rPr>
          <w:rFonts w:ascii="Arial" w:hAnsi="Arial" w:cs="Arial"/>
          <w:szCs w:val="24"/>
        </w:rPr>
        <w:t>point Likert Scale: 1</w:t>
      </w:r>
      <w:r w:rsidR="00D117E6">
        <w:rPr>
          <w:rFonts w:ascii="Arial" w:hAnsi="Arial" w:cs="Arial"/>
          <w:szCs w:val="24"/>
        </w:rPr>
        <w:t xml:space="preserve"> </w:t>
      </w:r>
      <w:r w:rsidRPr="006D61A9">
        <w:rPr>
          <w:rFonts w:ascii="Arial" w:hAnsi="Arial" w:cs="Arial"/>
          <w:szCs w:val="24"/>
        </w:rPr>
        <w:t>=</w:t>
      </w:r>
      <w:r w:rsidR="00D117E6">
        <w:rPr>
          <w:rFonts w:ascii="Arial" w:hAnsi="Arial" w:cs="Arial"/>
          <w:szCs w:val="24"/>
        </w:rPr>
        <w:t xml:space="preserve"> extremely u</w:t>
      </w:r>
      <w:r w:rsidRPr="006D61A9">
        <w:rPr>
          <w:rFonts w:ascii="Arial" w:hAnsi="Arial" w:cs="Arial"/>
          <w:szCs w:val="24"/>
        </w:rPr>
        <w:t>nattractive; 7</w:t>
      </w:r>
      <w:r w:rsidR="00D117E6">
        <w:rPr>
          <w:rFonts w:ascii="Arial" w:hAnsi="Arial" w:cs="Arial"/>
          <w:szCs w:val="24"/>
        </w:rPr>
        <w:t xml:space="preserve"> = extremely a</w:t>
      </w:r>
      <w:r w:rsidRPr="006D61A9">
        <w:rPr>
          <w:rFonts w:ascii="Arial" w:hAnsi="Arial" w:cs="Arial"/>
          <w:szCs w:val="24"/>
        </w:rPr>
        <w:t>ttractive</w:t>
      </w:r>
    </w:p>
    <w:p w14:paraId="175B7D55" w14:textId="77777777" w:rsidR="008A1F68" w:rsidRPr="006D61A9" w:rsidRDefault="008A1F68" w:rsidP="006D61A9">
      <w:pPr>
        <w:pStyle w:val="ListParagraph"/>
        <w:ind w:left="360"/>
        <w:rPr>
          <w:rFonts w:ascii="Arial" w:hAnsi="Arial" w:cs="Arial"/>
          <w:szCs w:val="24"/>
        </w:rPr>
      </w:pPr>
    </w:p>
    <w:p w14:paraId="0C972995" w14:textId="78080F74" w:rsidR="00B42E60" w:rsidRPr="00CA77E9" w:rsidRDefault="004F572E" w:rsidP="00CA77E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231E5" w:rsidRPr="006D61A9">
        <w:rPr>
          <w:rFonts w:ascii="Arial" w:hAnsi="Arial" w:cs="Arial"/>
          <w:szCs w:val="24"/>
        </w:rPr>
        <w:t>rocedure/</w:t>
      </w:r>
      <w:r w:rsidR="00D117E6">
        <w:rPr>
          <w:rFonts w:ascii="Arial" w:hAnsi="Arial" w:cs="Arial"/>
          <w:szCs w:val="24"/>
        </w:rPr>
        <w:t>conducting the s</w:t>
      </w:r>
      <w:r w:rsidR="009D7758" w:rsidRPr="006D61A9">
        <w:rPr>
          <w:rFonts w:ascii="Arial" w:hAnsi="Arial" w:cs="Arial"/>
          <w:szCs w:val="24"/>
        </w:rPr>
        <w:t>tudy</w:t>
      </w:r>
    </w:p>
    <w:p w14:paraId="0868935A" w14:textId="5F75B86F" w:rsidR="001231E5" w:rsidRPr="006D61A9" w:rsidRDefault="00D117E6" w:rsidP="006D61A9">
      <w:pPr>
        <w:pStyle w:val="ListParagraph"/>
        <w:numPr>
          <w:ilvl w:val="1"/>
          <w:numId w:val="3"/>
        </w:numPr>
        <w:tabs>
          <w:tab w:val="left" w:pos="99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Informed c</w:t>
      </w:r>
      <w:r w:rsidR="001231E5" w:rsidRPr="006D61A9">
        <w:rPr>
          <w:rFonts w:ascii="Arial" w:hAnsi="Arial" w:cs="Arial"/>
          <w:szCs w:val="24"/>
        </w:rPr>
        <w:t>onsent</w:t>
      </w:r>
    </w:p>
    <w:p w14:paraId="22BE6D34" w14:textId="3DAD9DCF" w:rsidR="00B42E60" w:rsidRPr="006D61A9" w:rsidRDefault="00072E42" w:rsidP="006D61A9">
      <w:pPr>
        <w:pStyle w:val="ListParagraph"/>
        <w:numPr>
          <w:ilvl w:val="2"/>
          <w:numId w:val="3"/>
        </w:numPr>
        <w:tabs>
          <w:tab w:val="left" w:pos="99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Tell participants: “H</w:t>
      </w:r>
      <w:r w:rsidR="00B42E60" w:rsidRPr="006D61A9">
        <w:rPr>
          <w:rFonts w:ascii="Arial" w:hAnsi="Arial" w:cs="Arial"/>
          <w:szCs w:val="24"/>
        </w:rPr>
        <w:t>ere is the informed consent</w:t>
      </w:r>
      <w:r>
        <w:rPr>
          <w:rFonts w:ascii="Arial" w:hAnsi="Arial" w:cs="Arial"/>
          <w:szCs w:val="24"/>
        </w:rPr>
        <w:t>,</w:t>
      </w:r>
      <w:r w:rsidR="00B42E60" w:rsidRPr="006D61A9">
        <w:rPr>
          <w:rFonts w:ascii="Arial" w:hAnsi="Arial" w:cs="Arial"/>
          <w:szCs w:val="24"/>
        </w:rPr>
        <w:t xml:space="preserve"> which outlines what the study is basically about, any risks/benefits of participation, and lets you know that you are free to quit at any time</w:t>
      </w:r>
      <w:r>
        <w:rPr>
          <w:rFonts w:ascii="Arial" w:hAnsi="Arial" w:cs="Arial"/>
          <w:szCs w:val="24"/>
        </w:rPr>
        <w:t>.</w:t>
      </w:r>
      <w:r w:rsidR="00B42E60" w:rsidRPr="006D61A9">
        <w:rPr>
          <w:rFonts w:ascii="Arial" w:hAnsi="Arial" w:cs="Arial"/>
          <w:szCs w:val="24"/>
        </w:rPr>
        <w:t xml:space="preserve">”  </w:t>
      </w:r>
    </w:p>
    <w:p w14:paraId="704B1CA7" w14:textId="77777777" w:rsidR="00B42E60" w:rsidRPr="006D61A9" w:rsidRDefault="00B42E60" w:rsidP="006D61A9">
      <w:pPr>
        <w:pStyle w:val="ListParagraph"/>
        <w:tabs>
          <w:tab w:val="left" w:pos="990"/>
        </w:tabs>
        <w:ind w:left="792"/>
        <w:rPr>
          <w:rFonts w:ascii="Arial" w:hAnsi="Arial" w:cs="Arial"/>
          <w:szCs w:val="24"/>
        </w:rPr>
      </w:pPr>
    </w:p>
    <w:p w14:paraId="790A228C" w14:textId="13F2A061" w:rsidR="001231E5" w:rsidRPr="006D61A9" w:rsidRDefault="00072E42" w:rsidP="006D61A9">
      <w:pPr>
        <w:pStyle w:val="ListParagraph"/>
        <w:numPr>
          <w:ilvl w:val="1"/>
          <w:numId w:val="3"/>
        </w:numPr>
        <w:tabs>
          <w:tab w:val="left" w:pos="99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Random assignment to c</w:t>
      </w:r>
      <w:r w:rsidR="001231E5" w:rsidRPr="006D61A9">
        <w:rPr>
          <w:rFonts w:ascii="Arial" w:hAnsi="Arial" w:cs="Arial"/>
          <w:szCs w:val="24"/>
        </w:rPr>
        <w:t>ondition</w:t>
      </w:r>
    </w:p>
    <w:p w14:paraId="3CB912A5" w14:textId="0A99108B" w:rsidR="00B42E60" w:rsidRPr="006D61A9" w:rsidRDefault="00072E42" w:rsidP="006D61A9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Randomly order</w:t>
      </w:r>
      <w:r w:rsidR="00B42E60" w:rsidRPr="006D61A9">
        <w:rPr>
          <w:rFonts w:ascii="Arial" w:hAnsi="Arial" w:cs="Arial"/>
          <w:szCs w:val="24"/>
        </w:rPr>
        <w:t xml:space="preserve"> the packets so that the participant’s conditi</w:t>
      </w:r>
      <w:r>
        <w:rPr>
          <w:rFonts w:ascii="Arial" w:hAnsi="Arial" w:cs="Arial"/>
          <w:szCs w:val="24"/>
        </w:rPr>
        <w:t>on (running or walking) is not</w:t>
      </w:r>
      <w:r w:rsidR="00B42E60" w:rsidRPr="006D61A9">
        <w:rPr>
          <w:rFonts w:ascii="Arial" w:hAnsi="Arial" w:cs="Arial"/>
          <w:szCs w:val="24"/>
        </w:rPr>
        <w:t xml:space="preserve"> based on anything other than chance. Otherwise</w:t>
      </w:r>
      <w:r>
        <w:rPr>
          <w:rFonts w:ascii="Arial" w:hAnsi="Arial" w:cs="Arial"/>
          <w:szCs w:val="24"/>
        </w:rPr>
        <w:t>,</w:t>
      </w:r>
      <w:r w:rsidR="00B42E60" w:rsidRPr="006D61A9">
        <w:rPr>
          <w:rFonts w:ascii="Arial" w:hAnsi="Arial" w:cs="Arial"/>
          <w:szCs w:val="24"/>
        </w:rPr>
        <w:t xml:space="preserve"> the researcher may subconsciously be more likely to assign certain participants (</w:t>
      </w:r>
      <w:r w:rsidR="00B42E60" w:rsidRPr="00072E42">
        <w:rPr>
          <w:rFonts w:ascii="Arial" w:hAnsi="Arial" w:cs="Arial"/>
          <w:i/>
          <w:szCs w:val="24"/>
        </w:rPr>
        <w:t>e.g.</w:t>
      </w:r>
      <w:r w:rsidR="00B42E60" w:rsidRPr="006D61A9">
        <w:rPr>
          <w:rFonts w:ascii="Arial" w:hAnsi="Arial" w:cs="Arial"/>
          <w:szCs w:val="24"/>
        </w:rPr>
        <w:t>, those who look physically fit) to certain conditions (</w:t>
      </w:r>
      <w:r w:rsidR="00B42E60" w:rsidRPr="00072E42">
        <w:rPr>
          <w:rFonts w:ascii="Arial" w:hAnsi="Arial" w:cs="Arial"/>
          <w:i/>
          <w:szCs w:val="24"/>
        </w:rPr>
        <w:t>e.g.</w:t>
      </w:r>
      <w:r w:rsidR="00B42E60" w:rsidRPr="006D61A9">
        <w:rPr>
          <w:rFonts w:ascii="Arial" w:hAnsi="Arial" w:cs="Arial"/>
          <w:szCs w:val="24"/>
        </w:rPr>
        <w:t xml:space="preserve">, running).  </w:t>
      </w:r>
    </w:p>
    <w:p w14:paraId="1E22F6CC" w14:textId="77777777" w:rsidR="00B42E60" w:rsidRPr="006D61A9" w:rsidRDefault="00B42E60" w:rsidP="006D61A9">
      <w:pPr>
        <w:pStyle w:val="ListParagraph"/>
        <w:ind w:left="1224"/>
        <w:rPr>
          <w:rFonts w:ascii="Arial" w:hAnsi="Arial" w:cs="Arial"/>
          <w:szCs w:val="24"/>
        </w:rPr>
      </w:pPr>
    </w:p>
    <w:p w14:paraId="28534EA3" w14:textId="2DCFBF4E" w:rsidR="005E1B6B" w:rsidRPr="006D61A9" w:rsidRDefault="00072E42" w:rsidP="006D61A9">
      <w:pPr>
        <w:pStyle w:val="ListParagraph"/>
        <w:numPr>
          <w:ilvl w:val="1"/>
          <w:numId w:val="3"/>
        </w:numPr>
        <w:tabs>
          <w:tab w:val="left" w:pos="810"/>
          <w:tab w:val="left" w:pos="99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Running the study: Experimental c</w:t>
      </w:r>
      <w:r w:rsidR="005E1B6B" w:rsidRPr="006D61A9">
        <w:rPr>
          <w:rFonts w:ascii="Arial" w:hAnsi="Arial" w:cs="Arial"/>
          <w:szCs w:val="24"/>
        </w:rPr>
        <w:t>ondition</w:t>
      </w:r>
    </w:p>
    <w:p w14:paraId="0F48549C" w14:textId="1342976A" w:rsidR="00EF000E" w:rsidRPr="006D61A9" w:rsidRDefault="00116B08" w:rsidP="00CA761A">
      <w:pPr>
        <w:pStyle w:val="ListParagraph"/>
        <w:numPr>
          <w:ilvl w:val="2"/>
          <w:numId w:val="3"/>
        </w:numPr>
        <w:tabs>
          <w:tab w:val="left" w:pos="900"/>
          <w:tab w:val="left" w:pos="1890"/>
        </w:tabs>
        <w:ind w:left="144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Set treadmill to 6 mph, explain to the participant </w:t>
      </w:r>
      <w:r w:rsidR="00EF000E" w:rsidRPr="006D61A9">
        <w:rPr>
          <w:rFonts w:ascii="Arial" w:hAnsi="Arial" w:cs="Arial"/>
          <w:szCs w:val="24"/>
        </w:rPr>
        <w:t xml:space="preserve">what </w:t>
      </w:r>
      <w:r>
        <w:rPr>
          <w:rFonts w:ascii="Arial" w:hAnsi="Arial" w:cs="Arial"/>
          <w:szCs w:val="24"/>
        </w:rPr>
        <w:t>they need</w:t>
      </w:r>
      <w:r w:rsidR="00EF000E" w:rsidRPr="006D61A9">
        <w:rPr>
          <w:rFonts w:ascii="Arial" w:hAnsi="Arial" w:cs="Arial"/>
          <w:szCs w:val="24"/>
        </w:rPr>
        <w:t xml:space="preserve"> to do,</w:t>
      </w:r>
      <w:r>
        <w:rPr>
          <w:rFonts w:ascii="Arial" w:hAnsi="Arial" w:cs="Arial"/>
          <w:szCs w:val="24"/>
        </w:rPr>
        <w:t xml:space="preserve"> and start the</w:t>
      </w:r>
      <w:r w:rsidR="00EF000E" w:rsidRPr="006D61A9">
        <w:rPr>
          <w:rFonts w:ascii="Arial" w:hAnsi="Arial" w:cs="Arial"/>
          <w:szCs w:val="24"/>
        </w:rPr>
        <w:t xml:space="preserve"> timer</w:t>
      </w:r>
      <w:r w:rsidR="003E364B">
        <w:rPr>
          <w:rFonts w:ascii="Arial" w:hAnsi="Arial" w:cs="Arial"/>
          <w:szCs w:val="24"/>
        </w:rPr>
        <w:t xml:space="preserve"> for 3 min</w:t>
      </w:r>
      <w:r>
        <w:rPr>
          <w:rFonts w:ascii="Arial" w:hAnsi="Arial" w:cs="Arial"/>
          <w:szCs w:val="24"/>
        </w:rPr>
        <w:t>.</w:t>
      </w:r>
    </w:p>
    <w:p w14:paraId="67F89CE7" w14:textId="4205B939" w:rsidR="00EF000E" w:rsidRPr="006D61A9" w:rsidRDefault="003E364B" w:rsidP="00116B08">
      <w:pPr>
        <w:pStyle w:val="ListParagraph"/>
        <w:numPr>
          <w:ilvl w:val="2"/>
          <w:numId w:val="3"/>
        </w:numPr>
        <w:tabs>
          <w:tab w:val="left" w:pos="900"/>
          <w:tab w:val="left" w:pos="1890"/>
        </w:tabs>
        <w:ind w:left="144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</w:t>
      </w:r>
      <w:r w:rsidR="00914CC7" w:rsidRPr="006D61A9">
        <w:rPr>
          <w:rFonts w:ascii="Arial" w:hAnsi="Arial" w:cs="Arial"/>
          <w:szCs w:val="24"/>
        </w:rPr>
        <w:t xml:space="preserve"> participant</w:t>
      </w:r>
      <w:r>
        <w:rPr>
          <w:rFonts w:ascii="Arial" w:hAnsi="Arial" w:cs="Arial"/>
          <w:szCs w:val="24"/>
        </w:rPr>
        <w:t>s a series of pictures and ask</w:t>
      </w:r>
      <w:r w:rsidR="00EF000E" w:rsidRPr="006D61A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them</w:t>
      </w:r>
      <w:r w:rsidR="00EF000E" w:rsidRPr="006D61A9">
        <w:rPr>
          <w:rFonts w:ascii="Arial" w:hAnsi="Arial" w:cs="Arial"/>
          <w:szCs w:val="24"/>
        </w:rPr>
        <w:t xml:space="preserve"> to rate on provided scale (1</w:t>
      </w:r>
      <w:r w:rsidR="00D7287A">
        <w:rPr>
          <w:rFonts w:ascii="Arial" w:hAnsi="Arial" w:cs="Arial"/>
          <w:szCs w:val="24"/>
        </w:rPr>
        <w:t xml:space="preserve"> </w:t>
      </w:r>
      <w:r w:rsidR="00EF000E" w:rsidRPr="006D61A9">
        <w:rPr>
          <w:rFonts w:ascii="Arial" w:hAnsi="Arial" w:cs="Arial"/>
          <w:szCs w:val="24"/>
        </w:rPr>
        <w:t>=</w:t>
      </w:r>
      <w:r w:rsidR="00D7287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</w:t>
      </w:r>
      <w:r w:rsidR="00EF000E" w:rsidRPr="006D61A9">
        <w:rPr>
          <w:rFonts w:ascii="Arial" w:hAnsi="Arial" w:cs="Arial"/>
          <w:szCs w:val="24"/>
        </w:rPr>
        <w:t>ot at all attractive through 7</w:t>
      </w:r>
      <w:r w:rsidR="00D7287A">
        <w:rPr>
          <w:rFonts w:ascii="Arial" w:hAnsi="Arial" w:cs="Arial"/>
          <w:szCs w:val="24"/>
        </w:rPr>
        <w:t xml:space="preserve"> </w:t>
      </w:r>
      <w:r w:rsidR="00EF000E" w:rsidRPr="006D61A9">
        <w:rPr>
          <w:rFonts w:ascii="Arial" w:hAnsi="Arial" w:cs="Arial"/>
          <w:szCs w:val="24"/>
        </w:rPr>
        <w:t>=</w:t>
      </w:r>
      <w:r w:rsidR="00D7287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EF000E" w:rsidRPr="006D61A9">
        <w:rPr>
          <w:rFonts w:ascii="Arial" w:hAnsi="Arial" w:cs="Arial"/>
          <w:szCs w:val="24"/>
        </w:rPr>
        <w:t>xtremely attractive).</w:t>
      </w:r>
    </w:p>
    <w:p w14:paraId="6BFC02B3" w14:textId="77777777" w:rsidR="00B42E60" w:rsidRPr="006D61A9" w:rsidRDefault="00B42E60" w:rsidP="006D61A9">
      <w:pPr>
        <w:pStyle w:val="ListParagraph"/>
        <w:tabs>
          <w:tab w:val="left" w:pos="900"/>
        </w:tabs>
        <w:ind w:left="792"/>
        <w:rPr>
          <w:rFonts w:ascii="Arial" w:hAnsi="Arial" w:cs="Arial"/>
          <w:szCs w:val="24"/>
        </w:rPr>
      </w:pPr>
    </w:p>
    <w:p w14:paraId="581B92DF" w14:textId="5A08E15F" w:rsidR="00647ADA" w:rsidRPr="006D61A9" w:rsidRDefault="00D117E6" w:rsidP="006D61A9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Running the s</w:t>
      </w:r>
      <w:r w:rsidR="00CA761A">
        <w:rPr>
          <w:rFonts w:ascii="Arial" w:hAnsi="Arial" w:cs="Arial"/>
          <w:szCs w:val="24"/>
        </w:rPr>
        <w:t>tudy: Control c</w:t>
      </w:r>
      <w:r w:rsidR="00647ADA" w:rsidRPr="006D61A9">
        <w:rPr>
          <w:rFonts w:ascii="Arial" w:hAnsi="Arial" w:cs="Arial"/>
          <w:szCs w:val="24"/>
        </w:rPr>
        <w:t>ondition</w:t>
      </w:r>
    </w:p>
    <w:p w14:paraId="0DF15829" w14:textId="748FB831" w:rsidR="00EF000E" w:rsidRDefault="00CA761A" w:rsidP="003E364B">
      <w:pPr>
        <w:pStyle w:val="ListParagraph"/>
        <w:numPr>
          <w:ilvl w:val="2"/>
          <w:numId w:val="3"/>
        </w:numPr>
        <w:tabs>
          <w:tab w:val="left" w:pos="900"/>
          <w:tab w:val="left" w:pos="1890"/>
        </w:tabs>
        <w:ind w:left="144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Set</w:t>
      </w:r>
      <w:r w:rsidR="00914CC7" w:rsidRPr="006D61A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treadmill to 3 mph, explain to</w:t>
      </w:r>
      <w:r w:rsidR="00EF000E" w:rsidRPr="006D61A9">
        <w:rPr>
          <w:rFonts w:ascii="Arial" w:hAnsi="Arial" w:cs="Arial"/>
          <w:szCs w:val="24"/>
        </w:rPr>
        <w:t xml:space="preserve"> the participant </w:t>
      </w:r>
      <w:r>
        <w:rPr>
          <w:rFonts w:ascii="Arial" w:hAnsi="Arial" w:cs="Arial"/>
          <w:szCs w:val="24"/>
        </w:rPr>
        <w:t>what they need</w:t>
      </w:r>
      <w:r w:rsidR="00EF000E" w:rsidRPr="006D61A9">
        <w:rPr>
          <w:rFonts w:ascii="Arial" w:hAnsi="Arial" w:cs="Arial"/>
          <w:szCs w:val="24"/>
        </w:rPr>
        <w:t xml:space="preserve"> to do, </w:t>
      </w:r>
      <w:r>
        <w:rPr>
          <w:rFonts w:ascii="Arial" w:hAnsi="Arial" w:cs="Arial"/>
          <w:szCs w:val="24"/>
        </w:rPr>
        <w:t>and start the</w:t>
      </w:r>
      <w:r w:rsidR="00EF000E" w:rsidRPr="006D61A9">
        <w:rPr>
          <w:rFonts w:ascii="Arial" w:hAnsi="Arial" w:cs="Arial"/>
          <w:szCs w:val="24"/>
        </w:rPr>
        <w:t xml:space="preserve"> timer</w:t>
      </w:r>
      <w:r w:rsidR="003E364B">
        <w:rPr>
          <w:rFonts w:ascii="Arial" w:hAnsi="Arial" w:cs="Arial"/>
          <w:szCs w:val="24"/>
        </w:rPr>
        <w:t xml:space="preserve"> for 3 min</w:t>
      </w:r>
      <w:r>
        <w:rPr>
          <w:rFonts w:ascii="Arial" w:hAnsi="Arial" w:cs="Arial"/>
          <w:szCs w:val="24"/>
        </w:rPr>
        <w:t>.</w:t>
      </w:r>
    </w:p>
    <w:p w14:paraId="0C205FC8" w14:textId="6CB52654" w:rsidR="00B42E60" w:rsidRDefault="003E364B" w:rsidP="003E364B">
      <w:pPr>
        <w:pStyle w:val="ListParagraph"/>
        <w:numPr>
          <w:ilvl w:val="2"/>
          <w:numId w:val="3"/>
        </w:numPr>
        <w:tabs>
          <w:tab w:val="left" w:pos="900"/>
          <w:tab w:val="left" w:pos="1890"/>
        </w:tabs>
        <w:ind w:left="1440" w:hanging="720"/>
        <w:rPr>
          <w:rFonts w:ascii="Arial" w:hAnsi="Arial" w:cs="Arial"/>
          <w:szCs w:val="24"/>
        </w:rPr>
      </w:pPr>
      <w:r w:rsidRPr="003E364B">
        <w:rPr>
          <w:rFonts w:ascii="Arial" w:hAnsi="Arial" w:cs="Arial"/>
          <w:szCs w:val="24"/>
        </w:rPr>
        <w:t>Show</w:t>
      </w:r>
      <w:r w:rsidRPr="003E364B">
        <w:rPr>
          <w:rFonts w:ascii="Arial" w:hAnsi="Arial" w:cs="Arial"/>
          <w:szCs w:val="24"/>
        </w:rPr>
        <w:t xml:space="preserve"> participant</w:t>
      </w:r>
      <w:r w:rsidRPr="003E364B">
        <w:rPr>
          <w:rFonts w:ascii="Arial" w:hAnsi="Arial" w:cs="Arial"/>
          <w:szCs w:val="24"/>
        </w:rPr>
        <w:t>s a series of pictures and ask</w:t>
      </w:r>
      <w:r w:rsidRPr="003E364B">
        <w:rPr>
          <w:rFonts w:ascii="Arial" w:hAnsi="Arial" w:cs="Arial"/>
          <w:szCs w:val="24"/>
        </w:rPr>
        <w:t xml:space="preserve"> </w:t>
      </w:r>
      <w:r w:rsidRPr="003E364B">
        <w:rPr>
          <w:rFonts w:ascii="Arial" w:hAnsi="Arial" w:cs="Arial"/>
          <w:szCs w:val="24"/>
        </w:rPr>
        <w:t>them</w:t>
      </w:r>
      <w:r w:rsidRPr="003E364B">
        <w:rPr>
          <w:rFonts w:ascii="Arial" w:hAnsi="Arial" w:cs="Arial"/>
          <w:szCs w:val="24"/>
        </w:rPr>
        <w:t xml:space="preserve"> to rate on provided scale (1 = </w:t>
      </w:r>
      <w:r w:rsidRPr="003E364B">
        <w:rPr>
          <w:rFonts w:ascii="Arial" w:hAnsi="Arial" w:cs="Arial"/>
          <w:szCs w:val="24"/>
        </w:rPr>
        <w:t>n</w:t>
      </w:r>
      <w:r w:rsidRPr="003E364B">
        <w:rPr>
          <w:rFonts w:ascii="Arial" w:hAnsi="Arial" w:cs="Arial"/>
          <w:szCs w:val="24"/>
        </w:rPr>
        <w:t xml:space="preserve">ot at all attractive through 7 = </w:t>
      </w:r>
      <w:r w:rsidRPr="003E364B">
        <w:rPr>
          <w:rFonts w:ascii="Arial" w:hAnsi="Arial" w:cs="Arial"/>
          <w:szCs w:val="24"/>
        </w:rPr>
        <w:t>e</w:t>
      </w:r>
      <w:r w:rsidRPr="003E364B">
        <w:rPr>
          <w:rFonts w:ascii="Arial" w:hAnsi="Arial" w:cs="Arial"/>
          <w:szCs w:val="24"/>
        </w:rPr>
        <w:t>xtremely attractive).</w:t>
      </w:r>
    </w:p>
    <w:p w14:paraId="30D4F38A" w14:textId="77777777" w:rsidR="003E364B" w:rsidRPr="003E364B" w:rsidRDefault="003E364B" w:rsidP="003E364B">
      <w:pPr>
        <w:pStyle w:val="ListParagraph"/>
        <w:tabs>
          <w:tab w:val="left" w:pos="900"/>
          <w:tab w:val="left" w:pos="1890"/>
        </w:tabs>
        <w:ind w:left="1440"/>
        <w:rPr>
          <w:rFonts w:ascii="Arial" w:hAnsi="Arial" w:cs="Arial"/>
          <w:szCs w:val="24"/>
        </w:rPr>
      </w:pPr>
    </w:p>
    <w:p w14:paraId="33E51BA1" w14:textId="77777777" w:rsidR="00B42E60" w:rsidRPr="006D61A9" w:rsidRDefault="00E5292F" w:rsidP="006D61A9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Arial" w:hAnsi="Arial" w:cs="Arial"/>
          <w:szCs w:val="24"/>
        </w:rPr>
      </w:pPr>
      <w:r w:rsidRPr="006D61A9">
        <w:rPr>
          <w:rFonts w:ascii="Arial" w:hAnsi="Arial" w:cs="Arial"/>
          <w:szCs w:val="24"/>
        </w:rPr>
        <w:t>Debriefing</w:t>
      </w:r>
    </w:p>
    <w:p w14:paraId="5DC2F368" w14:textId="0BB49F23" w:rsidR="00B42E60" w:rsidRPr="006D61A9" w:rsidRDefault="00D117E6" w:rsidP="006D61A9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Explain</w:t>
      </w:r>
      <w:r w:rsidR="00B42E60" w:rsidRPr="006D61A9">
        <w:rPr>
          <w:rFonts w:ascii="Arial" w:hAnsi="Arial" w:cs="Arial"/>
          <w:szCs w:val="24"/>
        </w:rPr>
        <w:t xml:space="preserve"> the purpose of the</w:t>
      </w:r>
      <w:r w:rsidR="00914CC7" w:rsidRPr="006D61A9">
        <w:rPr>
          <w:rFonts w:ascii="Arial" w:hAnsi="Arial" w:cs="Arial"/>
          <w:szCs w:val="24"/>
        </w:rPr>
        <w:t xml:space="preserve"> study to the participant</w:t>
      </w:r>
      <w:r>
        <w:rPr>
          <w:rFonts w:ascii="Arial" w:hAnsi="Arial" w:cs="Arial"/>
          <w:szCs w:val="24"/>
        </w:rPr>
        <w:t>:</w:t>
      </w:r>
      <w:r w:rsidR="00914CC7" w:rsidRPr="006D61A9">
        <w:rPr>
          <w:rFonts w:ascii="Arial" w:hAnsi="Arial" w:cs="Arial"/>
          <w:szCs w:val="24"/>
        </w:rPr>
        <w:t xml:space="preserve"> </w:t>
      </w:r>
      <w:r w:rsidR="00B42E60" w:rsidRPr="006D61A9">
        <w:rPr>
          <w:rFonts w:ascii="Arial" w:hAnsi="Arial" w:cs="Arial"/>
          <w:szCs w:val="24"/>
        </w:rPr>
        <w:t>“Thank you for participating. In this study I was trying to determine if excitement or arousal from exercise would lead participants to find a picture more attractive. To manipulate excitement/arousal there were two conditions</w:t>
      </w:r>
      <w:proofErr w:type="gramStart"/>
      <w:r w:rsidR="00B42E60" w:rsidRPr="006D61A9">
        <w:rPr>
          <w:rFonts w:ascii="Arial" w:hAnsi="Arial" w:cs="Arial"/>
          <w:szCs w:val="24"/>
        </w:rPr>
        <w:t>;</w:t>
      </w:r>
      <w:proofErr w:type="gramEnd"/>
      <w:r w:rsidR="00B42E60" w:rsidRPr="006D61A9">
        <w:rPr>
          <w:rFonts w:ascii="Arial" w:hAnsi="Arial" w:cs="Arial"/>
          <w:szCs w:val="24"/>
        </w:rPr>
        <w:t xml:space="preserve"> running</w:t>
      </w:r>
      <w:r>
        <w:rPr>
          <w:rFonts w:ascii="Arial" w:hAnsi="Arial" w:cs="Arial"/>
          <w:szCs w:val="24"/>
        </w:rPr>
        <w:t xml:space="preserve"> vs. walking on the treadmill. </w:t>
      </w:r>
      <w:r w:rsidR="00B42E60" w:rsidRPr="006D61A9">
        <w:rPr>
          <w:rFonts w:ascii="Arial" w:hAnsi="Arial" w:cs="Arial"/>
          <w:szCs w:val="24"/>
        </w:rPr>
        <w:t>Do you have any questions?”</w:t>
      </w:r>
    </w:p>
    <w:p w14:paraId="2BE3E1E6" w14:textId="77777777" w:rsidR="008A1F68" w:rsidRPr="006D61A9" w:rsidRDefault="008A1F68" w:rsidP="006D61A9">
      <w:pPr>
        <w:pStyle w:val="ListParagraph"/>
        <w:ind w:left="360"/>
        <w:rPr>
          <w:rFonts w:ascii="Arial" w:hAnsi="Arial" w:cs="Arial"/>
          <w:szCs w:val="24"/>
        </w:rPr>
      </w:pPr>
    </w:p>
    <w:p w14:paraId="24643953" w14:textId="757EF126" w:rsidR="00E5292F" w:rsidRDefault="006D61A9" w:rsidP="006D61A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Representative </w:t>
      </w:r>
      <w:r w:rsidRPr="006D61A9">
        <w:rPr>
          <w:rFonts w:ascii="Arial" w:hAnsi="Arial" w:cs="Arial"/>
          <w:b/>
        </w:rPr>
        <w:t>Results</w:t>
      </w:r>
    </w:p>
    <w:p w14:paraId="057DCC02" w14:textId="77777777" w:rsidR="006D61A9" w:rsidRPr="006D61A9" w:rsidRDefault="006D61A9" w:rsidP="006D61A9">
      <w:pPr>
        <w:spacing w:after="0"/>
        <w:rPr>
          <w:rFonts w:ascii="Arial" w:hAnsi="Arial" w:cs="Arial"/>
          <w:b/>
        </w:rPr>
      </w:pPr>
    </w:p>
    <w:p w14:paraId="605DFAFC" w14:textId="3DEFCADC" w:rsidR="008A1F68" w:rsidRPr="006D61A9" w:rsidRDefault="000E37D1" w:rsidP="006D61A9">
      <w:pPr>
        <w:tabs>
          <w:tab w:val="left" w:pos="900"/>
        </w:tabs>
        <w:spacing w:after="0"/>
        <w:rPr>
          <w:rFonts w:ascii="Arial" w:hAnsi="Arial" w:cs="Arial"/>
        </w:rPr>
      </w:pPr>
      <w:r w:rsidRPr="006D61A9">
        <w:rPr>
          <w:rFonts w:ascii="Arial" w:hAnsi="Arial" w:cs="Arial"/>
        </w:rPr>
        <w:t>After</w:t>
      </w:r>
      <w:r w:rsidR="00B42E60" w:rsidRPr="006D61A9">
        <w:rPr>
          <w:rFonts w:ascii="Arial" w:hAnsi="Arial" w:cs="Arial"/>
        </w:rPr>
        <w:t xml:space="preserve"> collecting data from 122 people, a t-test</w:t>
      </w:r>
      <w:r w:rsidR="00FA4A91">
        <w:rPr>
          <w:rFonts w:ascii="Arial" w:hAnsi="Arial" w:cs="Arial"/>
        </w:rPr>
        <w:t xml:space="preserve"> </w:t>
      </w:r>
      <w:r w:rsidR="00B42E60" w:rsidRPr="006D61A9">
        <w:rPr>
          <w:rFonts w:ascii="Arial" w:hAnsi="Arial" w:cs="Arial"/>
        </w:rPr>
        <w:t xml:space="preserve">for independent means </w:t>
      </w:r>
      <w:r w:rsidR="00FA4A91">
        <w:rPr>
          <w:rFonts w:ascii="Arial" w:hAnsi="Arial" w:cs="Arial"/>
        </w:rPr>
        <w:t>was performed</w:t>
      </w:r>
      <w:r w:rsidR="00FA4A91" w:rsidRPr="006D61A9">
        <w:rPr>
          <w:rFonts w:ascii="Arial" w:hAnsi="Arial" w:cs="Arial"/>
        </w:rPr>
        <w:t xml:space="preserve"> </w:t>
      </w:r>
      <w:r w:rsidR="002B76FB">
        <w:rPr>
          <w:rFonts w:ascii="Arial" w:hAnsi="Arial" w:cs="Arial"/>
        </w:rPr>
        <w:t>comparing</w:t>
      </w:r>
      <w:r w:rsidR="00B42E60" w:rsidRPr="006D61A9">
        <w:rPr>
          <w:rFonts w:ascii="Arial" w:hAnsi="Arial" w:cs="Arial"/>
        </w:rPr>
        <w:t xml:space="preserve"> the high arousal (running) condition to the low arousal (walking) condition to see how they influenced attraction. As </w:t>
      </w:r>
      <w:r w:rsidR="002B76FB">
        <w:rPr>
          <w:rFonts w:ascii="Arial" w:hAnsi="Arial" w:cs="Arial"/>
        </w:rPr>
        <w:t xml:space="preserve">shown in </w:t>
      </w:r>
      <w:r w:rsidR="002B76FB" w:rsidRPr="002B76FB">
        <w:rPr>
          <w:rFonts w:ascii="Arial" w:hAnsi="Arial" w:cs="Arial"/>
          <w:b/>
        </w:rPr>
        <w:t>Figure 1</w:t>
      </w:r>
      <w:r w:rsidR="00B42E60" w:rsidRPr="006D61A9">
        <w:rPr>
          <w:rFonts w:ascii="Arial" w:hAnsi="Arial" w:cs="Arial"/>
        </w:rPr>
        <w:t>, those in the running/high arousal condition, depicted with the red bar found the pictures more attractive than those in the walking/low arousal condition.</w:t>
      </w:r>
      <w:r w:rsidR="00EF000E" w:rsidRPr="006D61A9">
        <w:rPr>
          <w:rFonts w:ascii="Arial" w:hAnsi="Arial" w:cs="Arial"/>
        </w:rPr>
        <w:t xml:space="preserve"> </w:t>
      </w:r>
    </w:p>
    <w:p w14:paraId="33461D49" w14:textId="77777777" w:rsidR="002B76FB" w:rsidRDefault="002B76FB" w:rsidP="006D61A9">
      <w:pPr>
        <w:tabs>
          <w:tab w:val="left" w:pos="900"/>
        </w:tabs>
        <w:spacing w:after="0"/>
        <w:rPr>
          <w:rFonts w:ascii="Arial" w:hAnsi="Arial" w:cs="Arial"/>
        </w:rPr>
      </w:pPr>
    </w:p>
    <w:p w14:paraId="22316D5A" w14:textId="18DBA333" w:rsidR="006D61A9" w:rsidRDefault="00EF000E" w:rsidP="006D61A9">
      <w:pPr>
        <w:tabs>
          <w:tab w:val="left" w:pos="900"/>
        </w:tabs>
        <w:spacing w:after="0"/>
        <w:rPr>
          <w:rFonts w:ascii="Arial" w:hAnsi="Arial" w:cs="Arial"/>
        </w:rPr>
      </w:pPr>
      <w:r w:rsidRPr="006D61A9">
        <w:rPr>
          <w:rFonts w:ascii="Arial" w:hAnsi="Arial" w:cs="Arial"/>
        </w:rPr>
        <w:t>The results of this study are similar to the famous “bridge study” where researchers found that men who crossed a high shaky bridge were more attracted to a female, than other men who</w:t>
      </w:r>
      <w:r w:rsidR="006D61A9">
        <w:rPr>
          <w:rFonts w:ascii="Arial" w:hAnsi="Arial" w:cs="Arial"/>
        </w:rPr>
        <w:t xml:space="preserve"> crossed a low sturdy bridge.</w:t>
      </w:r>
      <w:r w:rsidR="002B76FB" w:rsidRPr="002B76FB">
        <w:rPr>
          <w:rFonts w:ascii="Arial" w:hAnsi="Arial" w:cs="Arial"/>
          <w:vertAlign w:val="superscript"/>
        </w:rPr>
        <w:t>1</w:t>
      </w:r>
    </w:p>
    <w:p w14:paraId="4608245F" w14:textId="77777777" w:rsidR="006D61A9" w:rsidRDefault="006D61A9" w:rsidP="006D61A9">
      <w:pPr>
        <w:tabs>
          <w:tab w:val="left" w:pos="900"/>
        </w:tabs>
        <w:spacing w:after="0"/>
        <w:rPr>
          <w:rFonts w:ascii="Arial" w:hAnsi="Arial" w:cs="Arial"/>
        </w:rPr>
      </w:pPr>
    </w:p>
    <w:p w14:paraId="00BF05FF" w14:textId="77777777" w:rsidR="006D61A9" w:rsidRPr="006D61A9" w:rsidRDefault="006D61A9" w:rsidP="006D61A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Figure Legends</w:t>
      </w:r>
    </w:p>
    <w:p w14:paraId="3B55B319" w14:textId="77777777" w:rsidR="006D61A9" w:rsidRPr="006D61A9" w:rsidRDefault="006D61A9" w:rsidP="006D61A9">
      <w:pPr>
        <w:spacing w:after="0"/>
        <w:rPr>
          <w:rFonts w:ascii="Arial" w:hAnsi="Arial" w:cs="Arial"/>
          <w:b/>
        </w:rPr>
      </w:pPr>
    </w:p>
    <w:p w14:paraId="4B7DA8CE" w14:textId="41681A77" w:rsidR="006D61A9" w:rsidRPr="006D61A9" w:rsidRDefault="006D61A9" w:rsidP="006D61A9">
      <w:pPr>
        <w:spacing w:after="0"/>
        <w:rPr>
          <w:rFonts w:ascii="Arial" w:hAnsi="Arial" w:cs="Arial"/>
          <w:b/>
        </w:rPr>
      </w:pPr>
      <w:r w:rsidRPr="006D61A9">
        <w:rPr>
          <w:rFonts w:ascii="Arial" w:hAnsi="Arial" w:cs="Arial"/>
          <w:b/>
        </w:rPr>
        <w:t>Figure 1. Mean Attraction Ratings by Arousal Condition.</w:t>
      </w:r>
    </w:p>
    <w:p w14:paraId="5D3CCE31" w14:textId="77777777" w:rsidR="006D61A9" w:rsidRPr="006D61A9" w:rsidRDefault="006D61A9" w:rsidP="006D61A9">
      <w:pPr>
        <w:tabs>
          <w:tab w:val="left" w:pos="900"/>
        </w:tabs>
        <w:spacing w:after="0"/>
        <w:rPr>
          <w:rFonts w:ascii="Arial" w:hAnsi="Arial" w:cs="Arial"/>
        </w:rPr>
      </w:pPr>
    </w:p>
    <w:p w14:paraId="156C497F" w14:textId="3ABFC106" w:rsidR="008A1F68" w:rsidRDefault="006D61A9" w:rsidP="006D61A9">
      <w:pPr>
        <w:tabs>
          <w:tab w:val="left" w:pos="900"/>
        </w:tabs>
        <w:spacing w:after="0"/>
        <w:rPr>
          <w:rFonts w:ascii="Arial" w:hAnsi="Arial" w:cs="Arial"/>
          <w:b/>
        </w:rPr>
      </w:pPr>
      <w:r w:rsidRPr="006D61A9">
        <w:rPr>
          <w:rFonts w:ascii="Arial" w:hAnsi="Arial" w:cs="Arial"/>
          <w:b/>
        </w:rPr>
        <w:t>Applications</w:t>
      </w:r>
    </w:p>
    <w:p w14:paraId="51CC2BC9" w14:textId="77777777" w:rsidR="006D61A9" w:rsidRPr="006D61A9" w:rsidRDefault="006D61A9" w:rsidP="006D61A9">
      <w:pPr>
        <w:tabs>
          <w:tab w:val="left" w:pos="900"/>
        </w:tabs>
        <w:spacing w:after="0"/>
        <w:rPr>
          <w:rFonts w:ascii="Arial" w:hAnsi="Arial" w:cs="Arial"/>
          <w:b/>
        </w:rPr>
      </w:pPr>
    </w:p>
    <w:p w14:paraId="3DEE9BA6" w14:textId="1F479995" w:rsidR="00EF000E" w:rsidRPr="006D61A9" w:rsidRDefault="00EF000E" w:rsidP="006D61A9">
      <w:pPr>
        <w:tabs>
          <w:tab w:val="left" w:pos="900"/>
        </w:tabs>
        <w:spacing w:after="0"/>
        <w:rPr>
          <w:rFonts w:ascii="Arial" w:hAnsi="Arial" w:cs="Arial"/>
        </w:rPr>
      </w:pPr>
      <w:r w:rsidRPr="006D61A9">
        <w:rPr>
          <w:rFonts w:ascii="Arial" w:hAnsi="Arial" w:cs="Arial"/>
        </w:rPr>
        <w:t>Considering the potential effects of arousal on attraction, it may be better to talk to someone you’re interested in while at t</w:t>
      </w:r>
      <w:r w:rsidR="002B76FB">
        <w:rPr>
          <w:rFonts w:ascii="Arial" w:hAnsi="Arial" w:cs="Arial"/>
        </w:rPr>
        <w:t xml:space="preserve">he gym, instead of the library. </w:t>
      </w:r>
      <w:r w:rsidRPr="006D61A9">
        <w:rPr>
          <w:rFonts w:ascii="Arial" w:hAnsi="Arial" w:cs="Arial"/>
        </w:rPr>
        <w:t>It also suggests that a rock concert may be better firs</w:t>
      </w:r>
      <w:r w:rsidR="006D61A9">
        <w:rPr>
          <w:rFonts w:ascii="Arial" w:hAnsi="Arial" w:cs="Arial"/>
        </w:rPr>
        <w:t>t date than a poetry reading.</w:t>
      </w:r>
    </w:p>
    <w:p w14:paraId="3B0C5D3E" w14:textId="77777777" w:rsidR="007175E1" w:rsidRPr="006D61A9" w:rsidRDefault="007175E1" w:rsidP="006D61A9">
      <w:pPr>
        <w:spacing w:after="0"/>
        <w:rPr>
          <w:rFonts w:ascii="Arial" w:hAnsi="Arial" w:cs="Arial"/>
          <w:b/>
        </w:rPr>
      </w:pPr>
    </w:p>
    <w:p w14:paraId="4EB9212E" w14:textId="5ECCF478" w:rsidR="007420AF" w:rsidRDefault="002B76FB" w:rsidP="006D61A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43BA57F4" w14:textId="77777777" w:rsidR="002B76FB" w:rsidRPr="006D61A9" w:rsidRDefault="002B76FB" w:rsidP="006D61A9">
      <w:pPr>
        <w:spacing w:after="0"/>
        <w:rPr>
          <w:rFonts w:ascii="Arial" w:hAnsi="Arial" w:cs="Arial"/>
          <w:b/>
        </w:rPr>
      </w:pPr>
    </w:p>
    <w:p w14:paraId="25FDA953" w14:textId="72E77073" w:rsidR="007420AF" w:rsidRPr="002B76FB" w:rsidRDefault="00B132BD" w:rsidP="006D61A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B76FB">
        <w:rPr>
          <w:rFonts w:ascii="Arial" w:hAnsi="Arial" w:cs="Arial"/>
        </w:rPr>
        <w:t xml:space="preserve">Dutton, D. G., &amp; Aron, A. P. (1974). Some evidence for heightened sexual attraction under conditions of high anxiety. </w:t>
      </w:r>
      <w:r w:rsidRPr="002B76FB">
        <w:rPr>
          <w:rFonts w:ascii="Arial" w:hAnsi="Arial" w:cs="Arial"/>
          <w:i/>
          <w:iCs/>
        </w:rPr>
        <w:t>Journal of Personality and Social Psychology</w:t>
      </w:r>
      <w:r w:rsidRPr="002B76FB">
        <w:rPr>
          <w:rFonts w:ascii="Arial" w:hAnsi="Arial" w:cs="Arial"/>
        </w:rPr>
        <w:t xml:space="preserve">, </w:t>
      </w:r>
      <w:r w:rsidRPr="002B76FB">
        <w:rPr>
          <w:rFonts w:ascii="Arial" w:hAnsi="Arial" w:cs="Arial"/>
          <w:i/>
          <w:iCs/>
        </w:rPr>
        <w:t>30</w:t>
      </w:r>
      <w:r w:rsidRPr="002B76FB">
        <w:rPr>
          <w:rFonts w:ascii="Arial" w:hAnsi="Arial" w:cs="Arial"/>
        </w:rPr>
        <w:t xml:space="preserve">(4), 510-517. </w:t>
      </w:r>
      <w:proofErr w:type="gramStart"/>
      <w:r w:rsidRPr="002B76FB">
        <w:rPr>
          <w:rFonts w:ascii="Arial" w:hAnsi="Arial" w:cs="Arial"/>
        </w:rPr>
        <w:t>doi:10.1037</w:t>
      </w:r>
      <w:proofErr w:type="gramEnd"/>
      <w:r w:rsidRPr="002B76FB">
        <w:rPr>
          <w:rFonts w:ascii="Arial" w:hAnsi="Arial" w:cs="Arial"/>
        </w:rPr>
        <w:t>/h0037031</w:t>
      </w:r>
    </w:p>
    <w:sectPr w:rsidR="007420AF" w:rsidRPr="002B76FB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834DF1" w15:done="0"/>
  <w15:commentEx w15:paraId="68EA4EEC" w15:done="0"/>
  <w15:commentEx w15:paraId="303A00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C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AD2AA6"/>
    <w:multiLevelType w:val="hybridMultilevel"/>
    <w:tmpl w:val="EE4802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A75047"/>
    <w:multiLevelType w:val="hybridMultilevel"/>
    <w:tmpl w:val="E6F83D16"/>
    <w:lvl w:ilvl="0" w:tplc="71BCC8B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B34B6"/>
    <w:multiLevelType w:val="hybridMultilevel"/>
    <w:tmpl w:val="B6D6DEB8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0097F"/>
    <w:multiLevelType w:val="hybridMultilevel"/>
    <w:tmpl w:val="1666D064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9247F"/>
    <w:multiLevelType w:val="hybridMultilevel"/>
    <w:tmpl w:val="09069F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CA1947"/>
    <w:multiLevelType w:val="hybridMultilevel"/>
    <w:tmpl w:val="EFCAAFEA"/>
    <w:lvl w:ilvl="0" w:tplc="5204B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452C4"/>
    <w:multiLevelType w:val="hybridMultilevel"/>
    <w:tmpl w:val="D64253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A63FFD"/>
    <w:multiLevelType w:val="hybridMultilevel"/>
    <w:tmpl w:val="FAD8B65C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y Lewandowski Jr.">
    <w15:presenceInfo w15:providerId="Windows Live" w15:userId="16efb6ef5371ca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6292"/>
    <w:rsid w:val="000331A6"/>
    <w:rsid w:val="00055CD3"/>
    <w:rsid w:val="00072E42"/>
    <w:rsid w:val="000827D0"/>
    <w:rsid w:val="000856A1"/>
    <w:rsid w:val="000E18C1"/>
    <w:rsid w:val="000E37D1"/>
    <w:rsid w:val="00102FEA"/>
    <w:rsid w:val="00116B08"/>
    <w:rsid w:val="001231E5"/>
    <w:rsid w:val="00157106"/>
    <w:rsid w:val="001B2EF4"/>
    <w:rsid w:val="001C0374"/>
    <w:rsid w:val="001E31F3"/>
    <w:rsid w:val="00234758"/>
    <w:rsid w:val="0026457B"/>
    <w:rsid w:val="002766AA"/>
    <w:rsid w:val="0029274E"/>
    <w:rsid w:val="002B76FB"/>
    <w:rsid w:val="003D512C"/>
    <w:rsid w:val="003D5CB0"/>
    <w:rsid w:val="003E27F9"/>
    <w:rsid w:val="003E364B"/>
    <w:rsid w:val="00467282"/>
    <w:rsid w:val="00485705"/>
    <w:rsid w:val="004F572E"/>
    <w:rsid w:val="0051701C"/>
    <w:rsid w:val="005957E7"/>
    <w:rsid w:val="005C2C4B"/>
    <w:rsid w:val="005E1B6B"/>
    <w:rsid w:val="005E6F02"/>
    <w:rsid w:val="006002EA"/>
    <w:rsid w:val="00647ADA"/>
    <w:rsid w:val="0069134D"/>
    <w:rsid w:val="00697969"/>
    <w:rsid w:val="006D61A9"/>
    <w:rsid w:val="007175E1"/>
    <w:rsid w:val="00725200"/>
    <w:rsid w:val="007420AF"/>
    <w:rsid w:val="007C673C"/>
    <w:rsid w:val="008217FA"/>
    <w:rsid w:val="00896A39"/>
    <w:rsid w:val="008A1F68"/>
    <w:rsid w:val="008D25C3"/>
    <w:rsid w:val="00905085"/>
    <w:rsid w:val="00905C2A"/>
    <w:rsid w:val="00914CC7"/>
    <w:rsid w:val="00965883"/>
    <w:rsid w:val="009A2A45"/>
    <w:rsid w:val="009D7758"/>
    <w:rsid w:val="009E5A8C"/>
    <w:rsid w:val="009F2B48"/>
    <w:rsid w:val="00A10E92"/>
    <w:rsid w:val="00A40768"/>
    <w:rsid w:val="00A45FBB"/>
    <w:rsid w:val="00A951D4"/>
    <w:rsid w:val="00AF196C"/>
    <w:rsid w:val="00B132BD"/>
    <w:rsid w:val="00B42E60"/>
    <w:rsid w:val="00B52A43"/>
    <w:rsid w:val="00B5770E"/>
    <w:rsid w:val="00BE6D83"/>
    <w:rsid w:val="00C023F2"/>
    <w:rsid w:val="00C124F6"/>
    <w:rsid w:val="00C265F5"/>
    <w:rsid w:val="00CA761A"/>
    <w:rsid w:val="00CA77E9"/>
    <w:rsid w:val="00D117E6"/>
    <w:rsid w:val="00D44C9A"/>
    <w:rsid w:val="00D7287A"/>
    <w:rsid w:val="00DD2B35"/>
    <w:rsid w:val="00DF5C6B"/>
    <w:rsid w:val="00E16921"/>
    <w:rsid w:val="00E30F29"/>
    <w:rsid w:val="00E42291"/>
    <w:rsid w:val="00E43DCD"/>
    <w:rsid w:val="00E46CE9"/>
    <w:rsid w:val="00E5292F"/>
    <w:rsid w:val="00EE3C22"/>
    <w:rsid w:val="00EF000E"/>
    <w:rsid w:val="00EF17C0"/>
    <w:rsid w:val="00FA4A91"/>
    <w:rsid w:val="00FD2299"/>
    <w:rsid w:val="00FD6C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423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1" Type="http://schemas.microsoft.com/office/2011/relationships/people" Target="people.xml"/><Relationship Id="rId10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924</Words>
  <Characters>5267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Jessica Stanis</cp:lastModifiedBy>
  <cp:revision>8</cp:revision>
  <cp:lastPrinted>2014-08-21T17:05:00Z</cp:lastPrinted>
  <dcterms:created xsi:type="dcterms:W3CDTF">2015-05-11T20:09:00Z</dcterms:created>
  <dcterms:modified xsi:type="dcterms:W3CDTF">2015-05-11T21:12:00Z</dcterms:modified>
</cp:coreProperties>
</file>