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CE082" w14:textId="77777777" w:rsidR="005F49C1" w:rsidRPr="00DD2FDA" w:rsidRDefault="005F49C1" w:rsidP="005F49C1">
      <w:pPr>
        <w:jc w:val="right"/>
        <w:rPr>
          <w:rFonts w:asciiTheme="majorHAnsi" w:hAnsiTheme="majorHAnsi"/>
        </w:rPr>
      </w:pPr>
    </w:p>
    <w:p w14:paraId="1279819F" w14:textId="026C04F1" w:rsidR="00600496" w:rsidRPr="00DD2FDA" w:rsidRDefault="00C90585" w:rsidP="00DD2FDA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Introduction to </w:t>
      </w:r>
      <w:bookmarkStart w:id="0" w:name="_GoBack"/>
      <w:bookmarkEnd w:id="0"/>
      <w:r w:rsidR="00600496" w:rsidRPr="00DD2FDA">
        <w:rPr>
          <w:rFonts w:asciiTheme="majorHAnsi" w:hAnsiTheme="majorHAnsi"/>
          <w:b/>
        </w:rPr>
        <w:t>Gene Expression</w:t>
      </w:r>
    </w:p>
    <w:p w14:paraId="1601C624" w14:textId="77777777" w:rsidR="00720A4C" w:rsidRPr="00DD2FDA" w:rsidRDefault="00720A4C" w:rsidP="005F49C1">
      <w:pPr>
        <w:jc w:val="center"/>
        <w:rPr>
          <w:rFonts w:asciiTheme="majorHAnsi" w:hAnsiTheme="majorHAnsi"/>
          <w:b/>
        </w:rPr>
      </w:pPr>
    </w:p>
    <w:tbl>
      <w:tblPr>
        <w:tblW w:w="9180" w:type="dxa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80"/>
        <w:gridCol w:w="4500"/>
      </w:tblGrid>
      <w:tr w:rsidR="00DD2FDA" w:rsidRPr="00DD2FDA" w14:paraId="0CA56CBE" w14:textId="4F22DC41" w:rsidTr="00DD2FDA">
        <w:tc>
          <w:tcPr>
            <w:tcW w:w="4680" w:type="dxa"/>
          </w:tcPr>
          <w:p w14:paraId="24121841" w14:textId="0FEFBA94" w:rsidR="00DD2FDA" w:rsidRPr="00DD2FDA" w:rsidRDefault="00DD2FDA" w:rsidP="00E874C7">
            <w:pPr>
              <w:jc w:val="center"/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>Chapter title and time code</w:t>
            </w:r>
          </w:p>
        </w:tc>
        <w:tc>
          <w:tcPr>
            <w:tcW w:w="4500" w:type="dxa"/>
          </w:tcPr>
          <w:p w14:paraId="63C160A4" w14:textId="3E03DAF2" w:rsidR="00DD2FDA" w:rsidRPr="00DD2FDA" w:rsidRDefault="00DD2FDA" w:rsidP="00DD2FDA">
            <w:pPr>
              <w:jc w:val="center"/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>Transcript</w:t>
            </w:r>
          </w:p>
        </w:tc>
      </w:tr>
      <w:tr w:rsidR="00DD2FDA" w:rsidRPr="00DD2FDA" w14:paraId="0D86E44F" w14:textId="4F796B75" w:rsidTr="00DD2FDA">
        <w:tc>
          <w:tcPr>
            <w:tcW w:w="4680" w:type="dxa"/>
          </w:tcPr>
          <w:p w14:paraId="77F27407" w14:textId="7AD58A9E" w:rsidR="00DD2FDA" w:rsidRPr="00DD2FDA" w:rsidRDefault="00DD2FDA" w:rsidP="000A2164">
            <w:pPr>
              <w:rPr>
                <w:rFonts w:asciiTheme="majorHAnsi" w:eastAsia="Calibri" w:hAnsiTheme="majorHAnsi"/>
                <w:i/>
              </w:rPr>
            </w:pPr>
            <w:r>
              <w:rPr>
                <w:rFonts w:asciiTheme="majorHAnsi" w:eastAsia="Calibri" w:hAnsiTheme="majorHAnsi"/>
              </w:rPr>
              <w:t>0:00: Overview</w:t>
            </w:r>
            <w:r w:rsidRPr="00DD2FDA">
              <w:rPr>
                <w:rFonts w:asciiTheme="majorHAnsi" w:eastAsia="Calibri" w:hAnsiTheme="majorHAnsi"/>
                <w:i/>
              </w:rPr>
              <w:t xml:space="preserve"> </w:t>
            </w:r>
          </w:p>
        </w:tc>
        <w:tc>
          <w:tcPr>
            <w:tcW w:w="4500" w:type="dxa"/>
          </w:tcPr>
          <w:p w14:paraId="7A01AD21" w14:textId="6ED730E2" w:rsidR="00DD2FDA" w:rsidRPr="00DD2FDA" w:rsidRDefault="00DD2FDA" w:rsidP="004829A9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>Gene expression is the process where information contained in a cell’s DNA is used</w:t>
            </w:r>
            <w:r>
              <w:rPr>
                <w:rFonts w:asciiTheme="majorHAnsi" w:eastAsia="Calibri" w:hAnsiTheme="majorHAnsi"/>
              </w:rPr>
              <w:t xml:space="preserve"> to make functional products</w:t>
            </w:r>
            <w:r w:rsidRPr="00DD2FDA">
              <w:rPr>
                <w:rFonts w:asciiTheme="majorHAnsi" w:eastAsia="Calibri" w:hAnsiTheme="majorHAnsi"/>
              </w:rPr>
              <w:t>. This carefully orchestrated procedure i</w:t>
            </w:r>
            <w:r>
              <w:rPr>
                <w:rFonts w:asciiTheme="majorHAnsi" w:eastAsia="Calibri" w:hAnsiTheme="majorHAnsi"/>
              </w:rPr>
              <w:t>s regulated at several stages</w:t>
            </w:r>
            <w:r w:rsidRPr="00DD2FDA">
              <w:rPr>
                <w:rFonts w:asciiTheme="majorHAnsi" w:eastAsia="Calibri" w:hAnsiTheme="majorHAnsi"/>
              </w:rPr>
              <w:t>, and misregulation can often resul</w:t>
            </w:r>
            <w:r>
              <w:rPr>
                <w:rFonts w:asciiTheme="majorHAnsi" w:eastAsia="Calibri" w:hAnsiTheme="majorHAnsi"/>
              </w:rPr>
              <w:t>t in diseases such as cancer</w:t>
            </w:r>
            <w:r w:rsidRPr="00DD2FDA">
              <w:rPr>
                <w:rFonts w:asciiTheme="majorHAnsi" w:eastAsia="Calibri" w:hAnsiTheme="majorHAnsi"/>
              </w:rPr>
              <w:t>.</w:t>
            </w:r>
          </w:p>
          <w:p w14:paraId="1593536E" w14:textId="77777777" w:rsidR="00DD2FDA" w:rsidRPr="00DD2FDA" w:rsidRDefault="00DD2FDA" w:rsidP="004829A9">
            <w:pPr>
              <w:rPr>
                <w:rFonts w:asciiTheme="majorHAnsi" w:eastAsia="Calibri" w:hAnsiTheme="majorHAnsi"/>
              </w:rPr>
            </w:pPr>
          </w:p>
          <w:p w14:paraId="4FF472D5" w14:textId="372976B2" w:rsidR="00DD2FDA" w:rsidRPr="00DD2FDA" w:rsidRDefault="00DD2FDA" w:rsidP="004829A9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>This video provides an overview of the history</w:t>
            </w:r>
            <w:r w:rsidR="00D85D3D">
              <w:rPr>
                <w:rFonts w:asciiTheme="majorHAnsi" w:eastAsia="Calibri" w:hAnsiTheme="majorHAnsi"/>
              </w:rPr>
              <w:t xml:space="preserve"> of gene expression research, key questions and methods in the field</w:t>
            </w:r>
            <w:r w:rsidRPr="00DD2FDA">
              <w:rPr>
                <w:rFonts w:asciiTheme="majorHAnsi" w:eastAsia="Calibri" w:hAnsiTheme="majorHAnsi"/>
              </w:rPr>
              <w:t xml:space="preserve">, and how these </w:t>
            </w:r>
            <w:r w:rsidR="00D85D3D">
              <w:rPr>
                <w:rFonts w:asciiTheme="majorHAnsi" w:eastAsia="Calibri" w:hAnsiTheme="majorHAnsi"/>
              </w:rPr>
              <w:t>techniques are being applied</w:t>
            </w:r>
            <w:r w:rsidRPr="00DD2FDA">
              <w:rPr>
                <w:rFonts w:asciiTheme="majorHAnsi" w:eastAsia="Calibri" w:hAnsiTheme="majorHAnsi"/>
              </w:rPr>
              <w:t>.</w:t>
            </w:r>
          </w:p>
          <w:p w14:paraId="78D48F35" w14:textId="0213E126" w:rsidR="00DD2FDA" w:rsidRPr="00DD2FDA" w:rsidRDefault="00DD2FDA" w:rsidP="004829A9">
            <w:pPr>
              <w:rPr>
                <w:rFonts w:asciiTheme="majorHAnsi" w:eastAsia="Calibri" w:hAnsiTheme="majorHAnsi"/>
              </w:rPr>
            </w:pPr>
          </w:p>
        </w:tc>
      </w:tr>
      <w:tr w:rsidR="00DD2FDA" w:rsidRPr="00DD2FDA" w14:paraId="1A74347D" w14:textId="5A08DBDA" w:rsidTr="00DD2FDA">
        <w:tc>
          <w:tcPr>
            <w:tcW w:w="4680" w:type="dxa"/>
          </w:tcPr>
          <w:p w14:paraId="2C67E35F" w14:textId="07004B2A" w:rsidR="00DD2FDA" w:rsidRPr="00D85D3D" w:rsidRDefault="00251B9E" w:rsidP="005F49C1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 xml:space="preserve">0:39: </w:t>
            </w:r>
            <w:r w:rsidR="00DD2FDA" w:rsidRPr="00D85D3D">
              <w:rPr>
                <w:rFonts w:asciiTheme="majorHAnsi" w:eastAsia="Calibri" w:hAnsiTheme="majorHAnsi"/>
              </w:rPr>
              <w:t>Historical Highlights</w:t>
            </w:r>
          </w:p>
          <w:p w14:paraId="288A86C2" w14:textId="77777777" w:rsidR="00DD2FDA" w:rsidRPr="00DD2FDA" w:rsidRDefault="00DD2FDA" w:rsidP="005F49C1">
            <w:pPr>
              <w:rPr>
                <w:rFonts w:asciiTheme="majorHAnsi" w:eastAsia="Calibri" w:hAnsiTheme="majorHAnsi"/>
              </w:rPr>
            </w:pPr>
          </w:p>
          <w:p w14:paraId="656092BF" w14:textId="77777777" w:rsidR="00DD2FDA" w:rsidRPr="00DD2FDA" w:rsidRDefault="00DD2FDA" w:rsidP="005F49C1">
            <w:pPr>
              <w:rPr>
                <w:rFonts w:asciiTheme="majorHAnsi" w:eastAsia="Calibri" w:hAnsiTheme="majorHAnsi"/>
                <w:i/>
              </w:rPr>
            </w:pPr>
            <w:r w:rsidRPr="00DD2FDA">
              <w:rPr>
                <w:rFonts w:asciiTheme="majorHAnsi" w:eastAsia="Calibri" w:hAnsiTheme="majorHAnsi"/>
                <w:i/>
              </w:rPr>
              <w:t xml:space="preserve"> </w:t>
            </w:r>
          </w:p>
          <w:p w14:paraId="44EA9429" w14:textId="77777777" w:rsidR="00DD2FDA" w:rsidRPr="00DD2FDA" w:rsidRDefault="00DD2FDA" w:rsidP="005F49C1">
            <w:pPr>
              <w:rPr>
                <w:rFonts w:asciiTheme="majorHAnsi" w:eastAsia="Calibri" w:hAnsiTheme="majorHAnsi"/>
              </w:rPr>
            </w:pPr>
          </w:p>
        </w:tc>
        <w:tc>
          <w:tcPr>
            <w:tcW w:w="4500" w:type="dxa"/>
          </w:tcPr>
          <w:p w14:paraId="20F8F9F4" w14:textId="4A482ED7" w:rsidR="00DD2FDA" w:rsidRPr="00DD2FDA" w:rsidRDefault="00DD2FDA" w:rsidP="00B5612E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>We’ll begin by reviewing some major disco</w:t>
            </w:r>
            <w:r w:rsidR="00D85D3D">
              <w:rPr>
                <w:rFonts w:asciiTheme="majorHAnsi" w:eastAsia="Calibri" w:hAnsiTheme="majorHAnsi"/>
              </w:rPr>
              <w:t>veries about gene expression</w:t>
            </w:r>
            <w:r w:rsidRPr="00DD2FDA">
              <w:rPr>
                <w:rFonts w:asciiTheme="majorHAnsi" w:eastAsia="Calibri" w:hAnsiTheme="majorHAnsi"/>
              </w:rPr>
              <w:t>.</w:t>
            </w:r>
          </w:p>
          <w:p w14:paraId="0A99CCD3" w14:textId="77777777" w:rsidR="00DD2FDA" w:rsidRPr="00DD2FDA" w:rsidRDefault="00DD2FDA" w:rsidP="00B5612E">
            <w:pPr>
              <w:rPr>
                <w:rFonts w:asciiTheme="majorHAnsi" w:eastAsia="Calibri" w:hAnsiTheme="majorHAnsi"/>
              </w:rPr>
            </w:pPr>
          </w:p>
          <w:p w14:paraId="2F1D6E20" w14:textId="32BBBFD7" w:rsidR="00DD2FDA" w:rsidRPr="00DD2FDA" w:rsidRDefault="00DD2FDA" w:rsidP="00B5612E">
            <w:pPr>
              <w:rPr>
                <w:rFonts w:asciiTheme="majorHAnsi" w:eastAsia="Calibri" w:hAnsiTheme="majorHAnsi"/>
                <w:highlight w:val="green"/>
              </w:rPr>
            </w:pPr>
            <w:r w:rsidRPr="00D85D3D">
              <w:rPr>
                <w:rFonts w:asciiTheme="majorHAnsi" w:eastAsia="Calibri" w:hAnsiTheme="majorHAnsi"/>
              </w:rPr>
              <w:t xml:space="preserve">The first convincing model for how DNA might carry genetic information was established in 1953, when Francis Crick and James Watson, with help from Rosalind Franklin’s data, </w:t>
            </w:r>
            <w:r w:rsidR="00D85D3D" w:rsidRPr="00D85D3D">
              <w:rPr>
                <w:rFonts w:asciiTheme="majorHAnsi" w:eastAsia="Calibri" w:hAnsiTheme="majorHAnsi"/>
              </w:rPr>
              <w:t>solved the structure of DNA</w:t>
            </w:r>
            <w:r w:rsidRPr="00D85D3D">
              <w:rPr>
                <w:rFonts w:asciiTheme="majorHAnsi" w:eastAsia="Calibri" w:hAnsiTheme="majorHAnsi"/>
              </w:rPr>
              <w:t>—a double helix made of two linear chains of nucleotide bases that are arranged in a defined, but</w:t>
            </w:r>
            <w:r w:rsidR="00D85D3D" w:rsidRPr="00D85D3D">
              <w:rPr>
                <w:rFonts w:asciiTheme="majorHAnsi" w:eastAsia="Calibri" w:hAnsiTheme="majorHAnsi"/>
              </w:rPr>
              <w:t xml:space="preserve"> infinitely variable, sequence.</w:t>
            </w:r>
          </w:p>
          <w:p w14:paraId="171685D0" w14:textId="77777777" w:rsidR="00DD2FDA" w:rsidRPr="00D85D3D" w:rsidRDefault="00DD2FDA" w:rsidP="00B5612E">
            <w:pPr>
              <w:rPr>
                <w:rFonts w:asciiTheme="majorHAnsi" w:eastAsia="Calibri" w:hAnsiTheme="majorHAnsi"/>
              </w:rPr>
            </w:pPr>
          </w:p>
          <w:p w14:paraId="4953838F" w14:textId="5CE92DB9" w:rsidR="00DD2FDA" w:rsidRPr="00DD2FDA" w:rsidRDefault="00DD2FDA" w:rsidP="00B5612E">
            <w:pPr>
              <w:rPr>
                <w:rFonts w:asciiTheme="majorHAnsi" w:eastAsia="Calibri" w:hAnsiTheme="majorHAnsi"/>
              </w:rPr>
            </w:pPr>
            <w:r w:rsidRPr="00D85D3D">
              <w:rPr>
                <w:rFonts w:asciiTheme="majorHAnsi" w:eastAsia="Calibri" w:hAnsiTheme="majorHAnsi"/>
              </w:rPr>
              <w:t>Five years later,</w:t>
            </w:r>
            <w:r w:rsidR="00D85D3D" w:rsidRPr="00D85D3D">
              <w:rPr>
                <w:rFonts w:asciiTheme="majorHAnsi" w:eastAsia="Calibri" w:hAnsiTheme="majorHAnsi"/>
              </w:rPr>
              <w:t xml:space="preserve"> Crick </w:t>
            </w:r>
            <w:r w:rsidRPr="00D85D3D">
              <w:rPr>
                <w:rFonts w:asciiTheme="majorHAnsi" w:eastAsia="Calibri" w:hAnsiTheme="majorHAnsi"/>
              </w:rPr>
              <w:t>proposed two important ideas that would form the backbone of our understanding of gene expression. His “sequence hypothesis</w:t>
            </w:r>
            <w:r w:rsidRPr="00DD2FDA">
              <w:rPr>
                <w:rFonts w:asciiTheme="majorHAnsi" w:eastAsia="Calibri" w:hAnsiTheme="majorHAnsi"/>
              </w:rPr>
              <w:t>” suggested that DNA’s nucleotide sequence is used, via an unstable RNA intermediate, as a code for pr</w:t>
            </w:r>
            <w:r w:rsidR="00D85D3D">
              <w:rPr>
                <w:rFonts w:asciiTheme="majorHAnsi" w:eastAsia="Calibri" w:hAnsiTheme="majorHAnsi"/>
              </w:rPr>
              <w:t>oteins’ amino acid sequences</w:t>
            </w:r>
            <w:r w:rsidRPr="00DD2FDA">
              <w:rPr>
                <w:rFonts w:asciiTheme="majorHAnsi" w:eastAsia="Calibri" w:hAnsiTheme="majorHAnsi"/>
              </w:rPr>
              <w:t>. At the same time, his “central dogma” hypothesized the different flows of geneti</w:t>
            </w:r>
            <w:r w:rsidR="00D85D3D">
              <w:rPr>
                <w:rFonts w:asciiTheme="majorHAnsi" w:eastAsia="Calibri" w:hAnsiTheme="majorHAnsi"/>
              </w:rPr>
              <w:t>c information that can occur</w:t>
            </w:r>
            <w:r w:rsidRPr="00DD2FDA">
              <w:rPr>
                <w:rFonts w:asciiTheme="majorHAnsi" w:eastAsia="Calibri" w:hAnsiTheme="majorHAnsi"/>
              </w:rPr>
              <w:t xml:space="preserve">, and in particular, held that information cannot be transferred from </w:t>
            </w:r>
            <w:r w:rsidR="00D85D3D">
              <w:rPr>
                <w:rFonts w:asciiTheme="majorHAnsi" w:eastAsia="Calibri" w:hAnsiTheme="majorHAnsi"/>
              </w:rPr>
              <w:t>protein back to nucleic acids.</w:t>
            </w:r>
          </w:p>
          <w:p w14:paraId="23005F4D" w14:textId="77777777" w:rsidR="00DD2FDA" w:rsidRDefault="00DD2FDA" w:rsidP="00963A59">
            <w:pPr>
              <w:rPr>
                <w:rFonts w:asciiTheme="majorHAnsi" w:eastAsia="Calibri" w:hAnsiTheme="majorHAnsi"/>
              </w:rPr>
            </w:pPr>
          </w:p>
          <w:p w14:paraId="6054DA86" w14:textId="32502072" w:rsidR="00D85D3D" w:rsidRDefault="00D85D3D" w:rsidP="00963A59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>In 1960, Fran</w:t>
            </w:r>
            <w:r>
              <w:rPr>
                <w:rFonts w:asciiTheme="majorHAnsi" w:eastAsia="Calibri" w:hAnsiTheme="majorHAnsi"/>
              </w:rPr>
              <w:t xml:space="preserve">çois Jacob and Jacques </w:t>
            </w:r>
            <w:r>
              <w:rPr>
                <w:rFonts w:asciiTheme="majorHAnsi" w:eastAsia="Calibri" w:hAnsiTheme="majorHAnsi"/>
              </w:rPr>
              <w:lastRenderedPageBreak/>
              <w:t>Monod</w:t>
            </w:r>
            <w:r w:rsidRPr="00DD2FDA">
              <w:rPr>
                <w:rFonts w:asciiTheme="majorHAnsi" w:eastAsia="Calibri" w:hAnsiTheme="majorHAnsi"/>
              </w:rPr>
              <w:t>—through their work on lactose-me</w:t>
            </w:r>
            <w:r>
              <w:rPr>
                <w:rFonts w:asciiTheme="majorHAnsi" w:eastAsia="Calibri" w:hAnsiTheme="majorHAnsi"/>
              </w:rPr>
              <w:t>tabolizing genes in bacteria</w:t>
            </w:r>
            <w:r w:rsidRPr="00DD2FDA">
              <w:rPr>
                <w:rFonts w:asciiTheme="majorHAnsi" w:eastAsia="Calibri" w:hAnsiTheme="majorHAnsi"/>
              </w:rPr>
              <w:t>—proposed a model for the r</w:t>
            </w:r>
            <w:r>
              <w:rPr>
                <w:rFonts w:asciiTheme="majorHAnsi" w:eastAsia="Calibri" w:hAnsiTheme="majorHAnsi"/>
              </w:rPr>
              <w:t>egulation of gene expression</w:t>
            </w:r>
            <w:r w:rsidRPr="00DD2FDA">
              <w:rPr>
                <w:rFonts w:asciiTheme="majorHAnsi" w:eastAsia="Calibri" w:hAnsiTheme="majorHAnsi"/>
              </w:rPr>
              <w:t>. They suggested that the expression of “structural genes,” which perform structural or enzymatic functions, is controlled by the pr</w:t>
            </w:r>
            <w:r>
              <w:rPr>
                <w:rFonts w:asciiTheme="majorHAnsi" w:eastAsia="Calibri" w:hAnsiTheme="majorHAnsi"/>
              </w:rPr>
              <w:t>oducts of “regulatory genes”</w:t>
            </w:r>
            <w:r w:rsidRPr="00DD2FDA">
              <w:rPr>
                <w:rFonts w:asciiTheme="majorHAnsi" w:eastAsia="Calibri" w:hAnsiTheme="majorHAnsi"/>
              </w:rPr>
              <w:t xml:space="preserve"> that bind </w:t>
            </w:r>
            <w:r>
              <w:rPr>
                <w:rFonts w:asciiTheme="majorHAnsi" w:eastAsia="Calibri" w:hAnsiTheme="majorHAnsi"/>
              </w:rPr>
              <w:t>to adjacent regulatory sites</w:t>
            </w:r>
            <w:r w:rsidRPr="00DD2FDA">
              <w:rPr>
                <w:rFonts w:asciiTheme="majorHAnsi" w:eastAsia="Calibri" w:hAnsiTheme="majorHAnsi"/>
              </w:rPr>
              <w:t xml:space="preserve">. We now know that substantially similar modes of gene regulation, mediated by proteins </w:t>
            </w:r>
            <w:r>
              <w:rPr>
                <w:rFonts w:asciiTheme="majorHAnsi" w:eastAsia="Calibri" w:hAnsiTheme="majorHAnsi"/>
              </w:rPr>
              <w:t>called transcription factors</w:t>
            </w:r>
            <w:r w:rsidRPr="00DD2FDA">
              <w:rPr>
                <w:rFonts w:asciiTheme="majorHAnsi" w:eastAsia="Calibri" w:hAnsiTheme="majorHAnsi"/>
              </w:rPr>
              <w:t>, occur in all organisms.</w:t>
            </w:r>
          </w:p>
          <w:p w14:paraId="7F52C840" w14:textId="77777777" w:rsidR="00D85D3D" w:rsidRDefault="00D85D3D" w:rsidP="00963A59">
            <w:pPr>
              <w:rPr>
                <w:rFonts w:asciiTheme="majorHAnsi" w:eastAsia="Calibri" w:hAnsiTheme="majorHAnsi"/>
              </w:rPr>
            </w:pPr>
          </w:p>
          <w:p w14:paraId="19D17D69" w14:textId="77777777" w:rsidR="00D85D3D" w:rsidRPr="00DD2FDA" w:rsidRDefault="00D85D3D" w:rsidP="00D85D3D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>A year later, in 1961, Jac</w:t>
            </w:r>
            <w:r>
              <w:rPr>
                <w:rFonts w:asciiTheme="majorHAnsi" w:eastAsia="Calibri" w:hAnsiTheme="majorHAnsi"/>
              </w:rPr>
              <w:t>ob—along with Sydney Brenner</w:t>
            </w:r>
            <w:r w:rsidRPr="00DD2FDA">
              <w:rPr>
                <w:rFonts w:asciiTheme="majorHAnsi" w:eastAsia="Calibri" w:hAnsiTheme="majorHAnsi"/>
              </w:rPr>
              <w:t>—discovered messenger or “m”-RNA as the unstable intermediate between DNA an</w:t>
            </w:r>
            <w:r>
              <w:rPr>
                <w:rFonts w:asciiTheme="majorHAnsi" w:eastAsia="Calibri" w:hAnsiTheme="majorHAnsi"/>
              </w:rPr>
              <w:t>d proteins proposed by Crick</w:t>
            </w:r>
            <w:r w:rsidRPr="00DD2FDA">
              <w:rPr>
                <w:rFonts w:asciiTheme="majorHAnsi" w:eastAsia="Calibri" w:hAnsiTheme="majorHAnsi"/>
              </w:rPr>
              <w:t>.</w:t>
            </w:r>
            <w:r>
              <w:rPr>
                <w:rFonts w:asciiTheme="majorHAnsi" w:eastAsia="Calibri" w:hAnsiTheme="majorHAnsi"/>
              </w:rPr>
              <w:t xml:space="preserve"> </w:t>
            </w:r>
            <w:r w:rsidRPr="00DD2FDA">
              <w:rPr>
                <w:rFonts w:asciiTheme="majorHAnsi" w:eastAsia="Calibri" w:hAnsiTheme="majorHAnsi"/>
              </w:rPr>
              <w:t xml:space="preserve">That same year, Brenner and </w:t>
            </w:r>
            <w:r>
              <w:rPr>
                <w:rFonts w:asciiTheme="majorHAnsi" w:eastAsia="Calibri" w:hAnsiTheme="majorHAnsi"/>
              </w:rPr>
              <w:t>Crick</w:t>
            </w:r>
            <w:r w:rsidRPr="00DD2FDA">
              <w:rPr>
                <w:rFonts w:asciiTheme="majorHAnsi" w:eastAsia="Calibri" w:hAnsiTheme="majorHAnsi"/>
              </w:rPr>
              <w:t xml:space="preserve"> began to crack the “genetic code,” which dictates how informa</w:t>
            </w:r>
            <w:r>
              <w:rPr>
                <w:rFonts w:asciiTheme="majorHAnsi" w:eastAsia="Calibri" w:hAnsiTheme="majorHAnsi"/>
              </w:rPr>
              <w:t>tion in DNA encodes proteins</w:t>
            </w:r>
            <w:r w:rsidRPr="00DD2FDA">
              <w:rPr>
                <w:rFonts w:asciiTheme="majorHAnsi" w:eastAsia="Calibri" w:hAnsiTheme="majorHAnsi"/>
              </w:rPr>
              <w:t>. They determined that each triplet of adjacent nucleotides, or a “codon,” specifies one of the 20 amino ac</w:t>
            </w:r>
            <w:r>
              <w:rPr>
                <w:rFonts w:asciiTheme="majorHAnsi" w:eastAsia="Calibri" w:hAnsiTheme="majorHAnsi"/>
              </w:rPr>
              <w:t>ids that constitute proteins</w:t>
            </w:r>
            <w:r w:rsidRPr="00DD2FDA">
              <w:rPr>
                <w:rFonts w:asciiTheme="majorHAnsi" w:eastAsia="Calibri" w:hAnsiTheme="majorHAnsi"/>
              </w:rPr>
              <w:t>.</w:t>
            </w:r>
          </w:p>
          <w:p w14:paraId="14C4EA88" w14:textId="77777777" w:rsidR="00D85D3D" w:rsidRPr="00DD2FDA" w:rsidRDefault="00D85D3D" w:rsidP="00D85D3D">
            <w:pPr>
              <w:rPr>
                <w:rFonts w:asciiTheme="majorHAnsi" w:eastAsia="Calibri" w:hAnsiTheme="majorHAnsi"/>
              </w:rPr>
            </w:pPr>
          </w:p>
          <w:p w14:paraId="5B29FAEB" w14:textId="46D20CF3" w:rsidR="00D85D3D" w:rsidRPr="00DD2FDA" w:rsidRDefault="00D85D3D" w:rsidP="00D85D3D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>Over the next few years, researchers led by Marshall Nirenberg, Har Gobi</w:t>
            </w:r>
            <w:r>
              <w:rPr>
                <w:rFonts w:asciiTheme="majorHAnsi" w:eastAsia="Calibri" w:hAnsiTheme="majorHAnsi"/>
              </w:rPr>
              <w:t>nd Khorana, and Severo Ochoa</w:t>
            </w:r>
            <w:r w:rsidRPr="00DD2FDA">
              <w:rPr>
                <w:rFonts w:asciiTheme="majorHAnsi" w:eastAsia="Calibri" w:hAnsiTheme="majorHAnsi"/>
              </w:rPr>
              <w:t xml:space="preserve"> used multiple approaches to define the amino acids encod</w:t>
            </w:r>
            <w:r>
              <w:rPr>
                <w:rFonts w:asciiTheme="majorHAnsi" w:eastAsia="Calibri" w:hAnsiTheme="majorHAnsi"/>
              </w:rPr>
              <w:t>ed by all 64 possible codons</w:t>
            </w:r>
            <w:r w:rsidRPr="00DD2FDA">
              <w:rPr>
                <w:rFonts w:asciiTheme="majorHAnsi" w:eastAsia="Calibri" w:hAnsiTheme="majorHAnsi"/>
              </w:rPr>
              <w:t>.</w:t>
            </w:r>
            <w:r w:rsidR="00F95A6C">
              <w:rPr>
                <w:rFonts w:asciiTheme="majorHAnsi" w:eastAsia="Calibri" w:hAnsiTheme="majorHAnsi"/>
              </w:rPr>
              <w:t xml:space="preserve"> </w:t>
            </w:r>
            <w:r w:rsidRPr="00DD2FDA">
              <w:rPr>
                <w:rFonts w:asciiTheme="majorHAnsi" w:eastAsia="Calibri" w:hAnsiTheme="majorHAnsi"/>
              </w:rPr>
              <w:t xml:space="preserve">With the cracking of the genetic code, scientists continued to investigate how </w:t>
            </w:r>
            <w:r>
              <w:rPr>
                <w:rFonts w:asciiTheme="majorHAnsi" w:eastAsia="Calibri" w:hAnsiTheme="majorHAnsi"/>
              </w:rPr>
              <w:t>gene expression is regulated</w:t>
            </w:r>
            <w:r w:rsidRPr="00DD2FDA">
              <w:rPr>
                <w:rFonts w:asciiTheme="majorHAnsi" w:eastAsia="Calibri" w:hAnsiTheme="majorHAnsi"/>
              </w:rPr>
              <w:t>.</w:t>
            </w:r>
          </w:p>
          <w:p w14:paraId="748BF950" w14:textId="77777777" w:rsidR="00D85D3D" w:rsidRPr="00DD2FDA" w:rsidRDefault="00D85D3D" w:rsidP="00D85D3D">
            <w:pPr>
              <w:rPr>
                <w:rFonts w:asciiTheme="majorHAnsi" w:eastAsia="Calibri" w:hAnsiTheme="majorHAnsi"/>
              </w:rPr>
            </w:pPr>
          </w:p>
          <w:p w14:paraId="38E85A23" w14:textId="77777777" w:rsidR="00D85D3D" w:rsidRPr="00DD2FDA" w:rsidRDefault="00D85D3D" w:rsidP="00D85D3D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>A major discovery came in 1974, when R</w:t>
            </w:r>
            <w:r>
              <w:rPr>
                <w:rFonts w:asciiTheme="majorHAnsi" w:eastAsia="Calibri" w:hAnsiTheme="majorHAnsi"/>
              </w:rPr>
              <w:t>oger Kornberg and colleagues</w:t>
            </w:r>
            <w:r w:rsidRPr="00DD2FDA">
              <w:rPr>
                <w:rFonts w:asciiTheme="majorHAnsi" w:eastAsia="Calibri" w:hAnsiTheme="majorHAnsi"/>
              </w:rPr>
              <w:t xml:space="preserve"> showed that DNA in eukaryotic cells, such as </w:t>
            </w:r>
            <w:r>
              <w:rPr>
                <w:rFonts w:asciiTheme="majorHAnsi" w:eastAsia="Calibri" w:hAnsiTheme="majorHAnsi"/>
              </w:rPr>
              <w:t>those of animals and plants,</w:t>
            </w:r>
            <w:r w:rsidRPr="00DD2FDA">
              <w:rPr>
                <w:rFonts w:asciiTheme="majorHAnsi" w:eastAsia="Calibri" w:hAnsiTheme="majorHAnsi"/>
              </w:rPr>
              <w:t xml:space="preserve"> is “wrapped” around c</w:t>
            </w:r>
            <w:r>
              <w:rPr>
                <w:rFonts w:asciiTheme="majorHAnsi" w:eastAsia="Calibri" w:hAnsiTheme="majorHAnsi"/>
              </w:rPr>
              <w:t>omplexes of histone proteins</w:t>
            </w:r>
            <w:r w:rsidRPr="00DD2FDA">
              <w:rPr>
                <w:rFonts w:asciiTheme="majorHAnsi" w:eastAsia="Calibri" w:hAnsiTheme="majorHAnsi"/>
              </w:rPr>
              <w:t>, yielding structu</w:t>
            </w:r>
            <w:r>
              <w:rPr>
                <w:rFonts w:asciiTheme="majorHAnsi" w:eastAsia="Calibri" w:hAnsiTheme="majorHAnsi"/>
              </w:rPr>
              <w:t>res now called “nucleosomes</w:t>
            </w:r>
            <w:r w:rsidRPr="00DD2FDA">
              <w:rPr>
                <w:rFonts w:asciiTheme="majorHAnsi" w:eastAsia="Calibri" w:hAnsiTheme="majorHAnsi"/>
              </w:rPr>
              <w:t>.</w:t>
            </w:r>
            <w:r>
              <w:rPr>
                <w:rFonts w:asciiTheme="majorHAnsi" w:eastAsia="Calibri" w:hAnsiTheme="majorHAnsi"/>
              </w:rPr>
              <w:t>”</w:t>
            </w:r>
            <w:r w:rsidRPr="00DD2FDA">
              <w:rPr>
                <w:rFonts w:asciiTheme="majorHAnsi" w:eastAsia="Calibri" w:hAnsiTheme="majorHAnsi"/>
              </w:rPr>
              <w:t xml:space="preserve"> We now know that changes in chromatin structure play import</w:t>
            </w:r>
            <w:r>
              <w:rPr>
                <w:rFonts w:asciiTheme="majorHAnsi" w:eastAsia="Calibri" w:hAnsiTheme="majorHAnsi"/>
              </w:rPr>
              <w:t>ant roles in gene regulation</w:t>
            </w:r>
            <w:r w:rsidRPr="00DD2FDA">
              <w:rPr>
                <w:rFonts w:asciiTheme="majorHAnsi" w:eastAsia="Calibri" w:hAnsiTheme="majorHAnsi"/>
              </w:rPr>
              <w:t>.</w:t>
            </w:r>
          </w:p>
          <w:p w14:paraId="44D6D618" w14:textId="77777777" w:rsidR="00D85D3D" w:rsidRPr="00DD2FDA" w:rsidRDefault="00D85D3D" w:rsidP="00D85D3D">
            <w:pPr>
              <w:rPr>
                <w:rFonts w:asciiTheme="majorHAnsi" w:eastAsia="Calibri" w:hAnsiTheme="majorHAnsi"/>
              </w:rPr>
            </w:pPr>
          </w:p>
          <w:p w14:paraId="00E02759" w14:textId="2303EEF9" w:rsidR="00D85D3D" w:rsidRPr="00DD2FDA" w:rsidRDefault="00D85D3D" w:rsidP="00D85D3D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>Another twist came in 1977, whe</w:t>
            </w:r>
            <w:r>
              <w:rPr>
                <w:rFonts w:asciiTheme="majorHAnsi" w:eastAsia="Calibri" w:hAnsiTheme="majorHAnsi"/>
              </w:rPr>
              <w:t>n Phil Sharp and Rich Roberts</w:t>
            </w:r>
            <w:r w:rsidRPr="00DD2FDA">
              <w:rPr>
                <w:rFonts w:asciiTheme="majorHAnsi" w:eastAsia="Calibri" w:hAnsiTheme="majorHAnsi"/>
              </w:rPr>
              <w:t xml:space="preserve"> found that mRNA sequences were not entirely complementary to thei</w:t>
            </w:r>
            <w:r>
              <w:rPr>
                <w:rFonts w:asciiTheme="majorHAnsi" w:eastAsia="Calibri" w:hAnsiTheme="majorHAnsi"/>
              </w:rPr>
              <w:t>r corresponding DNA templates</w:t>
            </w:r>
            <w:r w:rsidRPr="00DD2FDA">
              <w:rPr>
                <w:rFonts w:asciiTheme="majorHAnsi" w:eastAsia="Calibri" w:hAnsiTheme="majorHAnsi"/>
              </w:rPr>
              <w:t xml:space="preserve">. Certain “missing </w:t>
            </w:r>
            <w:r>
              <w:rPr>
                <w:rFonts w:asciiTheme="majorHAnsi" w:eastAsia="Calibri" w:hAnsiTheme="majorHAnsi"/>
              </w:rPr>
              <w:t>regions,” now called introns</w:t>
            </w:r>
            <w:r w:rsidRPr="00DD2FDA">
              <w:rPr>
                <w:rFonts w:asciiTheme="majorHAnsi" w:eastAsia="Calibri" w:hAnsiTheme="majorHAnsi"/>
              </w:rPr>
              <w:t>, are removed from between the protein-coding exons in the mature RNA transcript in a</w:t>
            </w:r>
            <w:r>
              <w:rPr>
                <w:rFonts w:asciiTheme="majorHAnsi" w:eastAsia="Calibri" w:hAnsiTheme="majorHAnsi"/>
              </w:rPr>
              <w:t xml:space="preserve"> process known as “splicing</w:t>
            </w:r>
            <w:r w:rsidRPr="00DD2FDA">
              <w:rPr>
                <w:rFonts w:asciiTheme="majorHAnsi" w:eastAsia="Calibri" w:hAnsiTheme="majorHAnsi"/>
              </w:rPr>
              <w:t>.</w:t>
            </w:r>
            <w:r>
              <w:rPr>
                <w:rFonts w:asciiTheme="majorHAnsi" w:eastAsia="Calibri" w:hAnsiTheme="majorHAnsi"/>
              </w:rPr>
              <w:t>”</w:t>
            </w:r>
            <w:r w:rsidR="00B01EB7">
              <w:rPr>
                <w:rFonts w:asciiTheme="majorHAnsi" w:eastAsia="Calibri" w:hAnsiTheme="majorHAnsi"/>
              </w:rPr>
              <w:t xml:space="preserve"> </w:t>
            </w:r>
            <w:r w:rsidR="00B01EB7" w:rsidRPr="00DD2FDA">
              <w:rPr>
                <w:rFonts w:asciiTheme="majorHAnsi" w:eastAsia="Calibri" w:hAnsiTheme="majorHAnsi"/>
              </w:rPr>
              <w:t>Five years later, the re</w:t>
            </w:r>
            <w:r w:rsidR="00B01EB7">
              <w:rPr>
                <w:rFonts w:asciiTheme="majorHAnsi" w:eastAsia="Calibri" w:hAnsiTheme="majorHAnsi"/>
              </w:rPr>
              <w:t>search group of Ronald Evans</w:t>
            </w:r>
            <w:r w:rsidR="00B01EB7" w:rsidRPr="00DD2FDA">
              <w:rPr>
                <w:rFonts w:asciiTheme="majorHAnsi" w:eastAsia="Calibri" w:hAnsiTheme="majorHAnsi"/>
              </w:rPr>
              <w:t xml:space="preserve"> demonstrated that “alternative” spl</w:t>
            </w:r>
            <w:r w:rsidR="00B01EB7">
              <w:rPr>
                <w:rFonts w:asciiTheme="majorHAnsi" w:eastAsia="Calibri" w:hAnsiTheme="majorHAnsi"/>
              </w:rPr>
              <w:t>icing of the same transcript</w:t>
            </w:r>
            <w:r w:rsidR="00B01EB7" w:rsidRPr="00DD2FDA">
              <w:rPr>
                <w:rFonts w:asciiTheme="majorHAnsi" w:eastAsia="Calibri" w:hAnsiTheme="majorHAnsi"/>
              </w:rPr>
              <w:t xml:space="preserve"> could produce variants, or “isoforms,” of the same prot</w:t>
            </w:r>
            <w:r w:rsidR="00B01EB7">
              <w:rPr>
                <w:rFonts w:asciiTheme="majorHAnsi" w:eastAsia="Calibri" w:hAnsiTheme="majorHAnsi"/>
              </w:rPr>
              <w:t>ein with different functions.</w:t>
            </w:r>
          </w:p>
          <w:p w14:paraId="477CE35D" w14:textId="77777777" w:rsidR="00D85D3D" w:rsidRDefault="00D85D3D" w:rsidP="00963A59">
            <w:pPr>
              <w:rPr>
                <w:rFonts w:asciiTheme="majorHAnsi" w:eastAsia="Calibri" w:hAnsiTheme="majorHAnsi"/>
              </w:rPr>
            </w:pPr>
          </w:p>
          <w:p w14:paraId="586DF7B6" w14:textId="77777777" w:rsidR="00B01EB7" w:rsidRDefault="00B01EB7" w:rsidP="00B01EB7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>Since the 1990s, our understanding of the complexity of gene regulatory networks expanded dramatically with the discovery of</w:t>
            </w:r>
            <w:r>
              <w:rPr>
                <w:rFonts w:asciiTheme="majorHAnsi" w:eastAsia="Calibri" w:hAnsiTheme="majorHAnsi"/>
              </w:rPr>
              <w:t xml:space="preserve"> RNA-mediated gene silencing</w:t>
            </w:r>
            <w:r w:rsidRPr="00DD2FDA">
              <w:rPr>
                <w:rFonts w:asciiTheme="majorHAnsi" w:eastAsia="Calibri" w:hAnsiTheme="majorHAnsi"/>
              </w:rPr>
              <w:t>. We now know that several different families of small RNAs, with members that are 20</w:t>
            </w:r>
            <w:r w:rsidRPr="00DD2FDA">
              <w:rPr>
                <w:rFonts w:asciiTheme="majorHAnsi" w:eastAsia="Calibri" w:hAnsiTheme="majorHAnsi"/>
              </w:rPr>
              <w:sym w:font="Symbol" w:char="F02D"/>
            </w:r>
            <w:r w:rsidRPr="00DD2FDA">
              <w:rPr>
                <w:rFonts w:asciiTheme="majorHAnsi" w:eastAsia="Calibri" w:hAnsiTheme="majorHAnsi"/>
              </w:rPr>
              <w:t>30 nucleotides in size, regulate gene exp</w:t>
            </w:r>
            <w:r>
              <w:rPr>
                <w:rFonts w:asciiTheme="majorHAnsi" w:eastAsia="Calibri" w:hAnsiTheme="majorHAnsi"/>
              </w:rPr>
              <w:t>ression in a variety of ways</w:t>
            </w:r>
            <w:r w:rsidRPr="00DD2FDA">
              <w:rPr>
                <w:rFonts w:asciiTheme="majorHAnsi" w:eastAsia="Calibri" w:hAnsiTheme="majorHAnsi"/>
              </w:rPr>
              <w:t>.</w:t>
            </w:r>
          </w:p>
          <w:p w14:paraId="146FA75C" w14:textId="0F077FA4" w:rsidR="00B01EB7" w:rsidRPr="00DD2FDA" w:rsidRDefault="00B01EB7" w:rsidP="00963A59">
            <w:pPr>
              <w:rPr>
                <w:rFonts w:asciiTheme="majorHAnsi" w:eastAsia="Calibri" w:hAnsiTheme="majorHAnsi"/>
              </w:rPr>
            </w:pPr>
          </w:p>
        </w:tc>
      </w:tr>
      <w:tr w:rsidR="00DD2FDA" w:rsidRPr="00DD2FDA" w14:paraId="7BC833DE" w14:textId="6D92229C" w:rsidTr="00DD2FDA">
        <w:tc>
          <w:tcPr>
            <w:tcW w:w="4680" w:type="dxa"/>
          </w:tcPr>
          <w:p w14:paraId="38E1D173" w14:textId="4693AA76" w:rsidR="00DD2FDA" w:rsidRPr="00B01EB7" w:rsidRDefault="00733D59" w:rsidP="00EB748B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lastRenderedPageBreak/>
              <w:t xml:space="preserve">5:01: </w:t>
            </w:r>
            <w:r w:rsidR="00DD2FDA" w:rsidRPr="00B01EB7">
              <w:rPr>
                <w:rFonts w:asciiTheme="majorHAnsi" w:eastAsia="Calibri" w:hAnsiTheme="majorHAnsi"/>
              </w:rPr>
              <w:t>Key Questions</w:t>
            </w:r>
          </w:p>
          <w:p w14:paraId="4A2D0790" w14:textId="77777777" w:rsidR="00DD2FDA" w:rsidRPr="00DD2FDA" w:rsidRDefault="00DD2FDA" w:rsidP="005F49C1">
            <w:pPr>
              <w:rPr>
                <w:rFonts w:asciiTheme="majorHAnsi" w:eastAsia="Calibri" w:hAnsiTheme="majorHAnsi"/>
              </w:rPr>
            </w:pPr>
          </w:p>
        </w:tc>
        <w:tc>
          <w:tcPr>
            <w:tcW w:w="4500" w:type="dxa"/>
          </w:tcPr>
          <w:p w14:paraId="54AD2D9E" w14:textId="46114B6A" w:rsidR="00DD2FDA" w:rsidRPr="00DD2FDA" w:rsidRDefault="00DD2FDA" w:rsidP="009D5C83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 xml:space="preserve">After reviewing the history of gene expression research, let’s look at some </w:t>
            </w:r>
            <w:r w:rsidR="00B01EB7">
              <w:rPr>
                <w:rFonts w:asciiTheme="majorHAnsi" w:eastAsia="Calibri" w:hAnsiTheme="majorHAnsi"/>
              </w:rPr>
              <w:t>major questions in the field</w:t>
            </w:r>
            <w:r w:rsidRPr="00DD2FDA">
              <w:rPr>
                <w:rFonts w:asciiTheme="majorHAnsi" w:eastAsia="Calibri" w:hAnsiTheme="majorHAnsi"/>
              </w:rPr>
              <w:t>.</w:t>
            </w:r>
          </w:p>
          <w:p w14:paraId="483536F8" w14:textId="77777777" w:rsidR="00DD2FDA" w:rsidRDefault="00DD2FDA" w:rsidP="009D5C83">
            <w:pPr>
              <w:rPr>
                <w:rFonts w:asciiTheme="majorHAnsi" w:eastAsia="Calibri" w:hAnsiTheme="majorHAnsi"/>
              </w:rPr>
            </w:pPr>
          </w:p>
          <w:p w14:paraId="2B9E9494" w14:textId="77777777" w:rsidR="00B01EB7" w:rsidRDefault="00B01EB7" w:rsidP="00B01EB7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>One topic being investigated is how transcription factors regulate genes. Scientists are not only interested in identifying the genomic sequences bound by transcription fac</w:t>
            </w:r>
            <w:r>
              <w:rPr>
                <w:rFonts w:asciiTheme="majorHAnsi" w:eastAsia="Calibri" w:hAnsiTheme="majorHAnsi"/>
              </w:rPr>
              <w:t>tors</w:t>
            </w:r>
            <w:r w:rsidRPr="00DD2FDA">
              <w:rPr>
                <w:rFonts w:asciiTheme="majorHAnsi" w:eastAsia="Calibri" w:hAnsiTheme="majorHAnsi"/>
              </w:rPr>
              <w:t>, but are also looking at how regulatory proteins interact with one another to integrate signals</w:t>
            </w:r>
            <w:r>
              <w:rPr>
                <w:rFonts w:asciiTheme="majorHAnsi" w:eastAsia="Calibri" w:hAnsiTheme="majorHAnsi"/>
              </w:rPr>
              <w:t xml:space="preserve"> and regulate gene expression</w:t>
            </w:r>
            <w:r w:rsidRPr="00DD2FDA">
              <w:rPr>
                <w:rFonts w:asciiTheme="majorHAnsi" w:eastAsia="Calibri" w:hAnsiTheme="majorHAnsi"/>
              </w:rPr>
              <w:t>.</w:t>
            </w:r>
          </w:p>
          <w:p w14:paraId="3C8A95B8" w14:textId="77777777" w:rsidR="00B01EB7" w:rsidRDefault="00B01EB7" w:rsidP="009D5C83">
            <w:pPr>
              <w:rPr>
                <w:rFonts w:asciiTheme="majorHAnsi" w:eastAsia="Calibri" w:hAnsiTheme="majorHAnsi"/>
              </w:rPr>
            </w:pPr>
          </w:p>
          <w:p w14:paraId="5EB979A1" w14:textId="77777777" w:rsidR="00B01EB7" w:rsidRPr="00DD2FDA" w:rsidRDefault="00B01EB7" w:rsidP="00B01EB7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>Other researcher</w:t>
            </w:r>
            <w:r>
              <w:rPr>
                <w:rFonts w:asciiTheme="majorHAnsi" w:eastAsia="Calibri" w:hAnsiTheme="majorHAnsi"/>
              </w:rPr>
              <w:t>s study alternative splicing</w:t>
            </w:r>
            <w:r w:rsidRPr="00DD2FDA">
              <w:rPr>
                <w:rFonts w:asciiTheme="majorHAnsi" w:eastAsia="Calibri" w:hAnsiTheme="majorHAnsi"/>
              </w:rPr>
              <w:t>, and how this process is regulated in d</w:t>
            </w:r>
            <w:r>
              <w:rPr>
                <w:rFonts w:asciiTheme="majorHAnsi" w:eastAsia="Calibri" w:hAnsiTheme="majorHAnsi"/>
              </w:rPr>
              <w:t>ifferent biological contexts</w:t>
            </w:r>
            <w:r w:rsidRPr="00DD2FDA">
              <w:rPr>
                <w:rFonts w:asciiTheme="majorHAnsi" w:eastAsia="Calibri" w:hAnsiTheme="majorHAnsi"/>
              </w:rPr>
              <w:t>. In addition, some of them are trying to determine whether protein isoforms always have d</w:t>
            </w:r>
            <w:r>
              <w:rPr>
                <w:rFonts w:asciiTheme="majorHAnsi" w:eastAsia="Calibri" w:hAnsiTheme="majorHAnsi"/>
              </w:rPr>
              <w:t>ifferent, distinct functions.</w:t>
            </w:r>
          </w:p>
          <w:p w14:paraId="5B942E1A" w14:textId="77777777" w:rsidR="00B01EB7" w:rsidRDefault="00B01EB7" w:rsidP="009D5C83">
            <w:pPr>
              <w:rPr>
                <w:rFonts w:asciiTheme="majorHAnsi" w:eastAsia="Calibri" w:hAnsiTheme="majorHAnsi"/>
              </w:rPr>
            </w:pPr>
          </w:p>
          <w:p w14:paraId="6DFF44E4" w14:textId="1FA943DD" w:rsidR="007B0B73" w:rsidRDefault="007B0B73" w:rsidP="009D5C83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>Finally, many researchers are investigating the mechanism of action of small RNAs, and are trying to ident</w:t>
            </w:r>
            <w:r>
              <w:rPr>
                <w:rFonts w:asciiTheme="majorHAnsi" w:eastAsia="Calibri" w:hAnsiTheme="majorHAnsi"/>
              </w:rPr>
              <w:t>ify their regulatory targets</w:t>
            </w:r>
            <w:r w:rsidRPr="00DD2FDA">
              <w:rPr>
                <w:rFonts w:asciiTheme="majorHAnsi" w:eastAsia="Calibri" w:hAnsiTheme="majorHAnsi"/>
              </w:rPr>
              <w:t xml:space="preserve">. There is also </w:t>
            </w:r>
            <w:r w:rsidR="0017154B">
              <w:rPr>
                <w:rFonts w:asciiTheme="majorHAnsi" w:eastAsia="Calibri" w:hAnsiTheme="majorHAnsi"/>
              </w:rPr>
              <w:t xml:space="preserve">a </w:t>
            </w:r>
            <w:r w:rsidRPr="00DD2FDA">
              <w:rPr>
                <w:rFonts w:asciiTheme="majorHAnsi" w:eastAsia="Calibri" w:hAnsiTheme="majorHAnsi"/>
              </w:rPr>
              <w:t>growing interest in whether small RNAs can be used as “biom</w:t>
            </w:r>
            <w:r>
              <w:rPr>
                <w:rFonts w:asciiTheme="majorHAnsi" w:eastAsia="Calibri" w:hAnsiTheme="majorHAnsi"/>
              </w:rPr>
              <w:t>arkers” to diagnose diseases.</w:t>
            </w:r>
          </w:p>
          <w:p w14:paraId="26B4A91B" w14:textId="1679AB4C" w:rsidR="00B01EB7" w:rsidRPr="00DD2FDA" w:rsidRDefault="00B01EB7" w:rsidP="009D5C83">
            <w:pPr>
              <w:rPr>
                <w:rFonts w:asciiTheme="majorHAnsi" w:eastAsia="Calibri" w:hAnsiTheme="majorHAnsi"/>
              </w:rPr>
            </w:pPr>
          </w:p>
        </w:tc>
      </w:tr>
      <w:tr w:rsidR="00DD2FDA" w:rsidRPr="00DD2FDA" w14:paraId="0F6C71EF" w14:textId="39CBA952" w:rsidTr="00DD2FDA">
        <w:tc>
          <w:tcPr>
            <w:tcW w:w="4680" w:type="dxa"/>
          </w:tcPr>
          <w:p w14:paraId="6517E24D" w14:textId="3B9D47C8" w:rsidR="00DD2FDA" w:rsidRPr="007B0B73" w:rsidRDefault="0017154B" w:rsidP="00496175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 xml:space="preserve">6:08: </w:t>
            </w:r>
            <w:r w:rsidR="00DD2FDA" w:rsidRPr="007B0B73">
              <w:rPr>
                <w:rFonts w:asciiTheme="majorHAnsi" w:eastAsia="Calibri" w:hAnsiTheme="majorHAnsi"/>
              </w:rPr>
              <w:t>Prominent Methods</w:t>
            </w:r>
          </w:p>
        </w:tc>
        <w:tc>
          <w:tcPr>
            <w:tcW w:w="4500" w:type="dxa"/>
          </w:tcPr>
          <w:p w14:paraId="4FDC658A" w14:textId="53DD8B65" w:rsidR="00DD2FDA" w:rsidRPr="00DD2FDA" w:rsidRDefault="00DD2FDA" w:rsidP="005F49C1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>Now, let’s look at the tools researchers u</w:t>
            </w:r>
            <w:r w:rsidR="00D52CE4">
              <w:rPr>
                <w:rFonts w:asciiTheme="majorHAnsi" w:eastAsia="Calibri" w:hAnsiTheme="majorHAnsi"/>
              </w:rPr>
              <w:t>se to assess gene expression</w:t>
            </w:r>
            <w:r w:rsidRPr="00DD2FDA">
              <w:rPr>
                <w:rFonts w:asciiTheme="majorHAnsi" w:eastAsia="Calibri" w:hAnsiTheme="majorHAnsi"/>
              </w:rPr>
              <w:t>.</w:t>
            </w:r>
          </w:p>
          <w:p w14:paraId="444A94F7" w14:textId="77777777" w:rsidR="00DD2FDA" w:rsidRDefault="00DD2FDA" w:rsidP="005F49C1">
            <w:pPr>
              <w:rPr>
                <w:rFonts w:asciiTheme="majorHAnsi" w:eastAsia="Calibri" w:hAnsiTheme="majorHAnsi"/>
              </w:rPr>
            </w:pPr>
          </w:p>
          <w:p w14:paraId="7C4193A1" w14:textId="0B7DD066" w:rsidR="00D52CE4" w:rsidRDefault="00D52CE4" w:rsidP="005F49C1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>A popular method is rever</w:t>
            </w:r>
            <w:r>
              <w:rPr>
                <w:rFonts w:asciiTheme="majorHAnsi" w:eastAsia="Calibri" w:hAnsiTheme="majorHAnsi"/>
              </w:rPr>
              <w:t xml:space="preserve">se transcription, or </w:t>
            </w:r>
            <w:r w:rsidR="00390105">
              <w:rPr>
                <w:rFonts w:asciiTheme="majorHAnsi" w:eastAsia="Calibri" w:hAnsiTheme="majorHAnsi"/>
              </w:rPr>
              <w:t>“RT”-</w:t>
            </w:r>
            <w:r>
              <w:rPr>
                <w:rFonts w:asciiTheme="majorHAnsi" w:eastAsia="Calibri" w:hAnsiTheme="majorHAnsi"/>
              </w:rPr>
              <w:t>PCR</w:t>
            </w:r>
            <w:r w:rsidRPr="00DD2FDA">
              <w:rPr>
                <w:rFonts w:asciiTheme="majorHAnsi" w:eastAsia="Calibri" w:hAnsiTheme="majorHAnsi"/>
              </w:rPr>
              <w:t>, which converts RNA into complementary or “c”-DNA before su</w:t>
            </w:r>
            <w:r>
              <w:rPr>
                <w:rFonts w:asciiTheme="majorHAnsi" w:eastAsia="Calibri" w:hAnsiTheme="majorHAnsi"/>
              </w:rPr>
              <w:t>bjecting it to amplification</w:t>
            </w:r>
            <w:r w:rsidR="00390105">
              <w:rPr>
                <w:rFonts w:asciiTheme="majorHAnsi" w:eastAsia="Calibri" w:hAnsiTheme="majorHAnsi"/>
              </w:rPr>
              <w:t>. By including fluorescent molecules that are incorporated into the DNA during PCR, it’</w:t>
            </w:r>
            <w:r w:rsidRPr="00DD2FDA">
              <w:rPr>
                <w:rFonts w:asciiTheme="majorHAnsi" w:eastAsia="Calibri" w:hAnsiTheme="majorHAnsi"/>
              </w:rPr>
              <w:t>s po</w:t>
            </w:r>
            <w:r>
              <w:rPr>
                <w:rFonts w:asciiTheme="majorHAnsi" w:eastAsia="Calibri" w:hAnsiTheme="majorHAnsi"/>
              </w:rPr>
              <w:t>ssible to use this technique</w:t>
            </w:r>
            <w:r w:rsidRPr="00DD2FDA">
              <w:rPr>
                <w:rFonts w:asciiTheme="majorHAnsi" w:eastAsia="Calibri" w:hAnsiTheme="majorHAnsi"/>
              </w:rPr>
              <w:t xml:space="preserve"> to quantitatively measure gene expression and obser</w:t>
            </w:r>
            <w:r>
              <w:rPr>
                <w:rFonts w:asciiTheme="majorHAnsi" w:eastAsia="Calibri" w:hAnsiTheme="majorHAnsi"/>
              </w:rPr>
              <w:t>ve the results in “real-time</w:t>
            </w:r>
            <w:r w:rsidRPr="00DD2FDA">
              <w:rPr>
                <w:rFonts w:asciiTheme="majorHAnsi" w:eastAsia="Calibri" w:hAnsiTheme="majorHAnsi"/>
              </w:rPr>
              <w:t>.</w:t>
            </w:r>
            <w:r>
              <w:rPr>
                <w:rFonts w:asciiTheme="majorHAnsi" w:eastAsia="Calibri" w:hAnsiTheme="majorHAnsi"/>
              </w:rPr>
              <w:t>”</w:t>
            </w:r>
          </w:p>
          <w:p w14:paraId="2FDC3667" w14:textId="77777777" w:rsidR="00D52CE4" w:rsidRDefault="00D52CE4" w:rsidP="005F49C1">
            <w:pPr>
              <w:rPr>
                <w:rFonts w:asciiTheme="majorHAnsi" w:eastAsia="Calibri" w:hAnsiTheme="majorHAnsi"/>
              </w:rPr>
            </w:pPr>
          </w:p>
          <w:p w14:paraId="2E1FC9E3" w14:textId="50038067" w:rsidR="00D52CE4" w:rsidRDefault="00D52CE4" w:rsidP="005F49C1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>To simultaneously assess the expression of thousands of ge</w:t>
            </w:r>
            <w:r>
              <w:rPr>
                <w:rFonts w:asciiTheme="majorHAnsi" w:eastAsia="Calibri" w:hAnsiTheme="majorHAnsi"/>
              </w:rPr>
              <w:t>nes, microarrays can be used</w:t>
            </w:r>
            <w:r w:rsidRPr="00DD2FDA">
              <w:rPr>
                <w:rFonts w:asciiTheme="majorHAnsi" w:eastAsia="Calibri" w:hAnsiTheme="majorHAnsi"/>
              </w:rPr>
              <w:t>. Here, DNA seque</w:t>
            </w:r>
            <w:r>
              <w:rPr>
                <w:rFonts w:asciiTheme="majorHAnsi" w:eastAsia="Calibri" w:hAnsiTheme="majorHAnsi"/>
              </w:rPr>
              <w:t>nces are “printed” on slides</w:t>
            </w:r>
            <w:r w:rsidRPr="00DD2FDA">
              <w:rPr>
                <w:rFonts w:asciiTheme="majorHAnsi" w:eastAsia="Calibri" w:hAnsiTheme="majorHAnsi"/>
              </w:rPr>
              <w:t>, which are then hybridized to fluorescent pro</w:t>
            </w:r>
            <w:r>
              <w:rPr>
                <w:rFonts w:asciiTheme="majorHAnsi" w:eastAsia="Calibri" w:hAnsiTheme="majorHAnsi"/>
              </w:rPr>
              <w:t>bes generated from sample RNA</w:t>
            </w:r>
            <w:r w:rsidRPr="00DD2FDA">
              <w:rPr>
                <w:rFonts w:asciiTheme="majorHAnsi" w:eastAsia="Calibri" w:hAnsiTheme="majorHAnsi"/>
              </w:rPr>
              <w:t>. The resulting pattern of fluorescence can be used t</w:t>
            </w:r>
            <w:r>
              <w:rPr>
                <w:rFonts w:asciiTheme="majorHAnsi" w:eastAsia="Calibri" w:hAnsiTheme="majorHAnsi"/>
              </w:rPr>
              <w:t>o identify expressed genes.</w:t>
            </w:r>
          </w:p>
          <w:p w14:paraId="6E704142" w14:textId="77777777" w:rsidR="00D52CE4" w:rsidRDefault="00D52CE4" w:rsidP="005F49C1">
            <w:pPr>
              <w:rPr>
                <w:rFonts w:asciiTheme="majorHAnsi" w:eastAsia="Calibri" w:hAnsiTheme="majorHAnsi"/>
              </w:rPr>
            </w:pPr>
          </w:p>
          <w:p w14:paraId="6D9BD09C" w14:textId="77777777" w:rsidR="00D52CE4" w:rsidRPr="00DD2FDA" w:rsidRDefault="00D52CE4" w:rsidP="00390105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 xml:space="preserve">Another technique to profile gene expression is to sequence the transcriptome, or all of </w:t>
            </w:r>
            <w:r>
              <w:rPr>
                <w:rFonts w:asciiTheme="majorHAnsi" w:eastAsia="Calibri" w:hAnsiTheme="majorHAnsi"/>
              </w:rPr>
              <w:t>the expressed RNAs in a cell</w:t>
            </w:r>
            <w:r w:rsidRPr="00DD2FDA">
              <w:rPr>
                <w:rFonts w:asciiTheme="majorHAnsi" w:eastAsia="Calibri" w:hAnsiTheme="majorHAnsi"/>
              </w:rPr>
              <w:t>. Here, cDNA generated from RNA samples is subjected t</w:t>
            </w:r>
            <w:r>
              <w:rPr>
                <w:rFonts w:asciiTheme="majorHAnsi" w:eastAsia="Calibri" w:hAnsiTheme="majorHAnsi"/>
              </w:rPr>
              <w:t>o high-throughput sequencing</w:t>
            </w:r>
            <w:r w:rsidRPr="00DD2FDA">
              <w:rPr>
                <w:rFonts w:asciiTheme="majorHAnsi" w:eastAsia="Calibri" w:hAnsiTheme="majorHAnsi"/>
              </w:rPr>
              <w:t>. Unlike microarrays, transcriptome sequencing does not require preexisting genomic information, and can be used to identify unknown transc</w:t>
            </w:r>
            <w:r>
              <w:rPr>
                <w:rFonts w:asciiTheme="majorHAnsi" w:eastAsia="Calibri" w:hAnsiTheme="majorHAnsi"/>
              </w:rPr>
              <w:t>ripts or novel gene isoforms</w:t>
            </w:r>
            <w:r w:rsidRPr="00DD2FDA">
              <w:rPr>
                <w:rFonts w:asciiTheme="majorHAnsi" w:eastAsia="Calibri" w:hAnsiTheme="majorHAnsi"/>
              </w:rPr>
              <w:t>.</w:t>
            </w:r>
          </w:p>
          <w:p w14:paraId="75402757" w14:textId="77777777" w:rsidR="00D52CE4" w:rsidRDefault="00D52CE4" w:rsidP="005F49C1">
            <w:pPr>
              <w:rPr>
                <w:rFonts w:asciiTheme="majorHAnsi" w:eastAsia="Calibri" w:hAnsiTheme="majorHAnsi"/>
              </w:rPr>
            </w:pPr>
          </w:p>
          <w:p w14:paraId="546BCE9A" w14:textId="77777777" w:rsidR="00D52CE4" w:rsidRDefault="00D52CE4" w:rsidP="00D52CE4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 xml:space="preserve">Researchers can also visually evaluate </w:t>
            </w:r>
            <w:r w:rsidRPr="00842C53">
              <w:rPr>
                <w:rFonts w:asciiTheme="majorHAnsi" w:eastAsia="Calibri" w:hAnsiTheme="majorHAnsi"/>
              </w:rPr>
              <w:t xml:space="preserve">where </w:t>
            </w:r>
            <w:r w:rsidRPr="00DD2FDA">
              <w:rPr>
                <w:rFonts w:asciiTheme="majorHAnsi" w:eastAsia="Calibri" w:hAnsiTheme="majorHAnsi"/>
              </w:rPr>
              <w:t xml:space="preserve">a gene is expressed using </w:t>
            </w:r>
            <w:r w:rsidRPr="00DD2FDA">
              <w:rPr>
                <w:rFonts w:asciiTheme="majorHAnsi" w:eastAsia="Calibri" w:hAnsiTheme="majorHAnsi"/>
                <w:i/>
              </w:rPr>
              <w:t xml:space="preserve">in situ </w:t>
            </w:r>
            <w:r>
              <w:rPr>
                <w:rFonts w:asciiTheme="majorHAnsi" w:eastAsia="Calibri" w:hAnsiTheme="majorHAnsi"/>
              </w:rPr>
              <w:t>hybridization</w:t>
            </w:r>
            <w:r w:rsidRPr="00DD2FDA">
              <w:rPr>
                <w:rFonts w:asciiTheme="majorHAnsi" w:eastAsia="Calibri" w:hAnsiTheme="majorHAnsi"/>
              </w:rPr>
              <w:t>. In this technique, RNA is first hybridiz</w:t>
            </w:r>
            <w:r>
              <w:rPr>
                <w:rFonts w:asciiTheme="majorHAnsi" w:eastAsia="Calibri" w:hAnsiTheme="majorHAnsi"/>
              </w:rPr>
              <w:t>ed with complementary probes</w:t>
            </w:r>
            <w:r w:rsidRPr="00DD2FDA">
              <w:rPr>
                <w:rFonts w:asciiTheme="majorHAnsi" w:eastAsia="Calibri" w:hAnsiTheme="majorHAnsi"/>
              </w:rPr>
              <w:t>, which can then be recognized by enzyme-conjugated antibod</w:t>
            </w:r>
            <w:r>
              <w:rPr>
                <w:rFonts w:asciiTheme="majorHAnsi" w:eastAsia="Calibri" w:hAnsiTheme="majorHAnsi"/>
              </w:rPr>
              <w:t>ies</w:t>
            </w:r>
            <w:r w:rsidRPr="00DD2FDA">
              <w:rPr>
                <w:rFonts w:asciiTheme="majorHAnsi" w:eastAsia="Calibri" w:hAnsiTheme="majorHAnsi"/>
              </w:rPr>
              <w:t xml:space="preserve"> that produce a visual </w:t>
            </w:r>
            <w:r>
              <w:rPr>
                <w:rFonts w:asciiTheme="majorHAnsi" w:eastAsia="Calibri" w:hAnsiTheme="majorHAnsi"/>
              </w:rPr>
              <w:t>color or fluorescence signal.</w:t>
            </w:r>
          </w:p>
          <w:p w14:paraId="156B5FB0" w14:textId="77777777" w:rsidR="00D52CE4" w:rsidRDefault="00D52CE4" w:rsidP="00D52CE4">
            <w:pPr>
              <w:rPr>
                <w:rFonts w:asciiTheme="majorHAnsi" w:eastAsia="Calibri" w:hAnsiTheme="majorHAnsi"/>
              </w:rPr>
            </w:pPr>
          </w:p>
          <w:p w14:paraId="53429909" w14:textId="60C9F2C4" w:rsidR="00D52CE4" w:rsidRPr="00DD2FDA" w:rsidRDefault="00D52CE4" w:rsidP="00D52CE4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>The reporter assay is another technique that can provide</w:t>
            </w:r>
            <w:r>
              <w:rPr>
                <w:rFonts w:asciiTheme="majorHAnsi" w:eastAsia="Calibri" w:hAnsiTheme="majorHAnsi"/>
              </w:rPr>
              <w:t xml:space="preserve"> insight into gene regulation</w:t>
            </w:r>
            <w:r w:rsidRPr="00DD2FDA">
              <w:rPr>
                <w:rFonts w:asciiTheme="majorHAnsi" w:eastAsia="Calibri" w:hAnsiTheme="majorHAnsi"/>
              </w:rPr>
              <w:t xml:space="preserve">. The reporter gene product generates a signal such </w:t>
            </w:r>
            <w:r>
              <w:rPr>
                <w:rFonts w:asciiTheme="majorHAnsi" w:eastAsia="Calibri" w:hAnsiTheme="majorHAnsi"/>
              </w:rPr>
              <w:t>as color or fluorescence</w:t>
            </w:r>
            <w:r w:rsidRPr="00DD2FDA">
              <w:rPr>
                <w:rFonts w:asciiTheme="majorHAnsi" w:eastAsia="Calibri" w:hAnsiTheme="majorHAnsi"/>
              </w:rPr>
              <w:t>. The reporter maybe fused directly to a gene of interest, or be placed under the control of a regulatory sequence, such as the promoter that drives a gene’s transcription, or a m</w:t>
            </w:r>
            <w:r>
              <w:rPr>
                <w:rFonts w:asciiTheme="majorHAnsi" w:eastAsia="Calibri" w:hAnsiTheme="majorHAnsi"/>
              </w:rPr>
              <w:t>ore distant enhancer element</w:t>
            </w:r>
            <w:r w:rsidRPr="00DD2FDA">
              <w:rPr>
                <w:rFonts w:asciiTheme="majorHAnsi" w:eastAsia="Calibri" w:hAnsiTheme="majorHAnsi"/>
              </w:rPr>
              <w:t>. The reporter signal can then act as readout for the regulatory element’s activity, or the expression pat</w:t>
            </w:r>
            <w:r>
              <w:rPr>
                <w:rFonts w:asciiTheme="majorHAnsi" w:eastAsia="Calibri" w:hAnsiTheme="majorHAnsi"/>
              </w:rPr>
              <w:t>tern of the gene of interest.</w:t>
            </w:r>
          </w:p>
          <w:p w14:paraId="1A70D54D" w14:textId="77777777" w:rsidR="00D52CE4" w:rsidRDefault="00D52CE4" w:rsidP="005F49C1">
            <w:pPr>
              <w:rPr>
                <w:rFonts w:asciiTheme="majorHAnsi" w:eastAsia="Calibri" w:hAnsiTheme="majorHAnsi"/>
              </w:rPr>
            </w:pPr>
          </w:p>
          <w:p w14:paraId="09C39192" w14:textId="38208294" w:rsidR="00D52CE4" w:rsidRPr="00DD2FDA" w:rsidRDefault="00D52CE4" w:rsidP="00D52CE4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>Finally, chromatin immunoprecipitation or “ChIP” can be used to identify the genomic sites that transcription factors bind to whe</w:t>
            </w:r>
            <w:r>
              <w:rPr>
                <w:rFonts w:asciiTheme="majorHAnsi" w:eastAsia="Calibri" w:hAnsiTheme="majorHAnsi"/>
              </w:rPr>
              <w:t>n regulating gene expression</w:t>
            </w:r>
            <w:r w:rsidRPr="00DD2FDA">
              <w:rPr>
                <w:rFonts w:asciiTheme="majorHAnsi" w:eastAsia="Calibri" w:hAnsiTheme="majorHAnsi"/>
              </w:rPr>
              <w:t>. Here, complexes of proteins and the DNA they bin</w:t>
            </w:r>
            <w:r w:rsidR="00ED2BBF">
              <w:rPr>
                <w:rFonts w:asciiTheme="majorHAnsi" w:eastAsia="Calibri" w:hAnsiTheme="majorHAnsi"/>
              </w:rPr>
              <w:t>d are isolated by antibodies</w:t>
            </w:r>
            <w:r w:rsidRPr="00DD2FDA">
              <w:rPr>
                <w:rFonts w:asciiTheme="majorHAnsi" w:eastAsia="Calibri" w:hAnsiTheme="majorHAnsi"/>
              </w:rPr>
              <w:t>, and the target DNA is ide</w:t>
            </w:r>
            <w:r>
              <w:rPr>
                <w:rFonts w:asciiTheme="majorHAnsi" w:eastAsia="Calibri" w:hAnsiTheme="majorHAnsi"/>
              </w:rPr>
              <w:t>ntified by PCR or sequencing</w:t>
            </w:r>
            <w:r w:rsidRPr="00DD2FDA">
              <w:rPr>
                <w:rFonts w:asciiTheme="majorHAnsi" w:eastAsia="Calibri" w:hAnsiTheme="majorHAnsi"/>
              </w:rPr>
              <w:t>.</w:t>
            </w:r>
          </w:p>
          <w:p w14:paraId="33EC685C" w14:textId="03362955" w:rsidR="00D52CE4" w:rsidRPr="00DD2FDA" w:rsidRDefault="00D52CE4" w:rsidP="005F49C1">
            <w:pPr>
              <w:rPr>
                <w:rFonts w:asciiTheme="majorHAnsi" w:eastAsia="Calibri" w:hAnsiTheme="majorHAnsi"/>
              </w:rPr>
            </w:pPr>
          </w:p>
        </w:tc>
      </w:tr>
      <w:tr w:rsidR="00DD2FDA" w:rsidRPr="00DD2FDA" w14:paraId="5E59DEF9" w14:textId="2011C77A" w:rsidTr="00DD2FDA">
        <w:tc>
          <w:tcPr>
            <w:tcW w:w="4680" w:type="dxa"/>
          </w:tcPr>
          <w:p w14:paraId="6BB4EAC9" w14:textId="62366E18" w:rsidR="00DD2FDA" w:rsidRPr="00D52CE4" w:rsidRDefault="0068607C" w:rsidP="00D52CE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8:55</w:t>
            </w:r>
            <w:r w:rsidR="00D42056">
              <w:rPr>
                <w:rFonts w:asciiTheme="majorHAnsi" w:hAnsiTheme="majorHAnsi"/>
              </w:rPr>
              <w:t xml:space="preserve">: </w:t>
            </w:r>
            <w:r w:rsidR="00D52CE4">
              <w:rPr>
                <w:rFonts w:asciiTheme="majorHAnsi" w:hAnsiTheme="majorHAnsi"/>
              </w:rPr>
              <w:t>Applications</w:t>
            </w:r>
          </w:p>
        </w:tc>
        <w:tc>
          <w:tcPr>
            <w:tcW w:w="4500" w:type="dxa"/>
          </w:tcPr>
          <w:p w14:paraId="55EAA126" w14:textId="3AD492F5" w:rsidR="00DD2FDA" w:rsidRPr="00DD2FDA" w:rsidRDefault="00DD2FDA" w:rsidP="00F93EBF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>After surveying the methods for studying gene expression, let’s look a</w:t>
            </w:r>
            <w:r w:rsidR="00D52CE4">
              <w:rPr>
                <w:rFonts w:asciiTheme="majorHAnsi" w:eastAsia="Calibri" w:hAnsiTheme="majorHAnsi"/>
              </w:rPr>
              <w:t>t some of their applications.</w:t>
            </w:r>
          </w:p>
          <w:p w14:paraId="77F1DA2D" w14:textId="77777777" w:rsidR="00DD2FDA" w:rsidRDefault="00DD2FDA" w:rsidP="00F93EBF">
            <w:pPr>
              <w:rPr>
                <w:rFonts w:asciiTheme="majorHAnsi" w:eastAsia="Calibri" w:hAnsiTheme="majorHAnsi"/>
              </w:rPr>
            </w:pPr>
          </w:p>
          <w:p w14:paraId="3D61451D" w14:textId="77777777" w:rsidR="00D52CE4" w:rsidRPr="00DD2FDA" w:rsidRDefault="00D52CE4" w:rsidP="00D52CE4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 xml:space="preserve">Cells within a population may exhibit subtle differences in gene expression that can </w:t>
            </w:r>
            <w:r>
              <w:rPr>
                <w:rFonts w:asciiTheme="majorHAnsi" w:eastAsia="Calibri" w:hAnsiTheme="majorHAnsi"/>
              </w:rPr>
              <w:t>have biological consequences</w:t>
            </w:r>
            <w:r w:rsidRPr="00DD2FDA">
              <w:rPr>
                <w:rFonts w:asciiTheme="majorHAnsi" w:eastAsia="Calibri" w:hAnsiTheme="majorHAnsi"/>
              </w:rPr>
              <w:t>.</w:t>
            </w:r>
            <w:r>
              <w:rPr>
                <w:rFonts w:asciiTheme="majorHAnsi" w:eastAsia="Calibri" w:hAnsiTheme="majorHAnsi"/>
              </w:rPr>
              <w:t xml:space="preserve"> I</w:t>
            </w:r>
            <w:r w:rsidRPr="00DD2FDA">
              <w:rPr>
                <w:rFonts w:asciiTheme="majorHAnsi" w:eastAsia="Calibri" w:hAnsiTheme="majorHAnsi"/>
              </w:rPr>
              <w:t>n this study, researchers placed individual human embryonic stem cells from the same culture in</w:t>
            </w:r>
            <w:r>
              <w:rPr>
                <w:rFonts w:asciiTheme="majorHAnsi" w:eastAsia="Calibri" w:hAnsiTheme="majorHAnsi"/>
              </w:rPr>
              <w:t>to separate wells on a plate. Using quantitative RT-PCR</w:t>
            </w:r>
            <w:r w:rsidRPr="00DD2FDA">
              <w:rPr>
                <w:rFonts w:asciiTheme="majorHAnsi" w:eastAsia="Calibri" w:hAnsiTheme="majorHAnsi"/>
              </w:rPr>
              <w:t xml:space="preserve">, scientists determined that the expression of </w:t>
            </w:r>
            <w:r w:rsidRPr="00DD2FDA">
              <w:rPr>
                <w:rFonts w:asciiTheme="majorHAnsi" w:eastAsia="Calibri" w:hAnsiTheme="majorHAnsi"/>
                <w:i/>
              </w:rPr>
              <w:t>Nanog—</w:t>
            </w:r>
            <w:r w:rsidRPr="00DD2FDA">
              <w:rPr>
                <w:rFonts w:asciiTheme="majorHAnsi" w:eastAsia="Calibri" w:hAnsiTheme="majorHAnsi"/>
              </w:rPr>
              <w:t>a stem cell “mark</w:t>
            </w:r>
            <w:r>
              <w:rPr>
                <w:rFonts w:asciiTheme="majorHAnsi" w:eastAsia="Calibri" w:hAnsiTheme="majorHAnsi"/>
              </w:rPr>
              <w:t>er”—differed within a sample</w:t>
            </w:r>
            <w:r w:rsidRPr="00DD2FDA">
              <w:rPr>
                <w:rFonts w:asciiTheme="majorHAnsi" w:eastAsia="Calibri" w:hAnsiTheme="majorHAnsi"/>
              </w:rPr>
              <w:t>.</w:t>
            </w:r>
          </w:p>
          <w:p w14:paraId="144BDCC6" w14:textId="77777777" w:rsidR="00D52CE4" w:rsidRDefault="00D52CE4" w:rsidP="00F93EBF">
            <w:pPr>
              <w:rPr>
                <w:rFonts w:asciiTheme="majorHAnsi" w:eastAsia="Calibri" w:hAnsiTheme="majorHAnsi"/>
              </w:rPr>
            </w:pPr>
          </w:p>
          <w:p w14:paraId="0AA4D1FE" w14:textId="77777777" w:rsidR="00D52CE4" w:rsidRDefault="00D52CE4" w:rsidP="00D52CE4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>Some researchers investigate whether different isoforms of regulatory proteins function diff</w:t>
            </w:r>
            <w:r>
              <w:rPr>
                <w:rFonts w:asciiTheme="majorHAnsi" w:eastAsia="Calibri" w:hAnsiTheme="majorHAnsi"/>
              </w:rPr>
              <w:t>erently</w:t>
            </w:r>
            <w:r w:rsidRPr="00DD2FDA">
              <w:rPr>
                <w:rFonts w:asciiTheme="majorHAnsi" w:eastAsia="Calibri" w:hAnsiTheme="majorHAnsi"/>
              </w:rPr>
              <w:t>.</w:t>
            </w:r>
            <w:r>
              <w:rPr>
                <w:rFonts w:asciiTheme="majorHAnsi" w:eastAsia="Calibri" w:hAnsiTheme="majorHAnsi"/>
              </w:rPr>
              <w:t xml:space="preserve"> </w:t>
            </w:r>
            <w:r w:rsidRPr="00DD2FDA">
              <w:rPr>
                <w:rFonts w:asciiTheme="majorHAnsi" w:eastAsia="Calibri" w:hAnsiTheme="majorHAnsi"/>
              </w:rPr>
              <w:t>Here, ChIP was a</w:t>
            </w:r>
            <w:r>
              <w:rPr>
                <w:rFonts w:asciiTheme="majorHAnsi" w:eastAsia="Calibri" w:hAnsiTheme="majorHAnsi"/>
              </w:rPr>
              <w:t>pplied to human immune cells</w:t>
            </w:r>
            <w:r w:rsidRPr="00DD2FDA">
              <w:rPr>
                <w:rFonts w:asciiTheme="majorHAnsi" w:eastAsia="Calibri" w:hAnsiTheme="majorHAnsi"/>
              </w:rPr>
              <w:t xml:space="preserve"> to identify the binding targets of a protein’s</w:t>
            </w:r>
            <w:r>
              <w:rPr>
                <w:rFonts w:asciiTheme="majorHAnsi" w:eastAsia="Calibri" w:hAnsiTheme="majorHAnsi"/>
              </w:rPr>
              <w:t xml:space="preserve"> “long” and “short” isoforms</w:t>
            </w:r>
            <w:r w:rsidRPr="00DD2FDA">
              <w:rPr>
                <w:rFonts w:asciiTheme="majorHAnsi" w:eastAsia="Calibri" w:hAnsiTheme="majorHAnsi"/>
              </w:rPr>
              <w:t>. Sequencing results showed that some gene targets were only recognized by the short isoform, pointing to potential</w:t>
            </w:r>
            <w:r>
              <w:rPr>
                <w:rFonts w:asciiTheme="majorHAnsi" w:eastAsia="Calibri" w:hAnsiTheme="majorHAnsi"/>
              </w:rPr>
              <w:t xml:space="preserve"> functional differences</w:t>
            </w:r>
            <w:r w:rsidRPr="00DD2FDA">
              <w:rPr>
                <w:rFonts w:asciiTheme="majorHAnsi" w:eastAsia="Calibri" w:hAnsiTheme="majorHAnsi"/>
              </w:rPr>
              <w:t>.</w:t>
            </w:r>
          </w:p>
          <w:p w14:paraId="3EF4E755" w14:textId="77777777" w:rsidR="00D52CE4" w:rsidRDefault="00D52CE4" w:rsidP="00D52CE4">
            <w:pPr>
              <w:rPr>
                <w:rFonts w:asciiTheme="majorHAnsi" w:eastAsia="Calibri" w:hAnsiTheme="majorHAnsi"/>
              </w:rPr>
            </w:pPr>
          </w:p>
          <w:p w14:paraId="56C5936B" w14:textId="482DFA6C" w:rsidR="00D52CE4" w:rsidRDefault="00D52CE4" w:rsidP="00D52CE4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 xml:space="preserve">Finally, reporter assays can be used to evaluate </w:t>
            </w:r>
            <w:r>
              <w:rPr>
                <w:rFonts w:asciiTheme="majorHAnsi" w:eastAsia="Calibri" w:hAnsiTheme="majorHAnsi"/>
              </w:rPr>
              <w:t>gene regulation</w:t>
            </w:r>
            <w:r w:rsidR="00F57D9A">
              <w:rPr>
                <w:rFonts w:asciiTheme="majorHAnsi" w:eastAsia="Calibri" w:hAnsiTheme="majorHAnsi"/>
              </w:rPr>
              <w:t xml:space="preserve"> mediated by small RNAs</w:t>
            </w:r>
            <w:r w:rsidR="005C7C53">
              <w:rPr>
                <w:rFonts w:asciiTheme="majorHAnsi" w:eastAsia="Calibri" w:hAnsiTheme="majorHAnsi"/>
              </w:rPr>
              <w:t>, such as microRNAs</w:t>
            </w:r>
            <w:r w:rsidRPr="00DD2FDA">
              <w:rPr>
                <w:rFonts w:asciiTheme="majorHAnsi" w:eastAsia="Calibri" w:hAnsiTheme="majorHAnsi"/>
              </w:rPr>
              <w:t>.</w:t>
            </w:r>
            <w:r>
              <w:rPr>
                <w:rFonts w:asciiTheme="majorHAnsi" w:eastAsia="Calibri" w:hAnsiTheme="majorHAnsi"/>
              </w:rPr>
              <w:t xml:space="preserve"> </w:t>
            </w:r>
            <w:r w:rsidRPr="00DD2FDA">
              <w:rPr>
                <w:rFonts w:asciiTheme="majorHAnsi" w:eastAsia="Calibri" w:hAnsiTheme="majorHAnsi"/>
              </w:rPr>
              <w:t>As microRNAs can inhibit gene expression by binding to the 3</w:t>
            </w:r>
            <w:r w:rsidRPr="00DD2FDA">
              <w:rPr>
                <w:rFonts w:asciiTheme="majorHAnsi" w:eastAsia="Calibri" w:hAnsiTheme="majorHAnsi"/>
              </w:rPr>
              <w:sym w:font="Symbol" w:char="F0A2"/>
            </w:r>
            <w:r w:rsidRPr="00DD2FDA">
              <w:rPr>
                <w:rFonts w:asciiTheme="majorHAnsi" w:eastAsia="Calibri" w:hAnsiTheme="majorHAnsi"/>
              </w:rPr>
              <w:t xml:space="preserve"> u</w:t>
            </w:r>
            <w:r>
              <w:rPr>
                <w:rFonts w:asciiTheme="majorHAnsi" w:eastAsia="Calibri" w:hAnsiTheme="majorHAnsi"/>
              </w:rPr>
              <w:t>ntranslated regions of mRNAs</w:t>
            </w:r>
            <w:r w:rsidRPr="00DD2FDA">
              <w:rPr>
                <w:rFonts w:asciiTheme="majorHAnsi" w:eastAsia="Calibri" w:hAnsiTheme="majorHAnsi"/>
              </w:rPr>
              <w:t>, scientists attached this region from different genes to a luciferase reporter, and introduced each of them into</w:t>
            </w:r>
            <w:r>
              <w:rPr>
                <w:rFonts w:asciiTheme="majorHAnsi" w:eastAsia="Calibri" w:hAnsiTheme="majorHAnsi"/>
              </w:rPr>
              <w:t xml:space="preserve"> cells along with a microRNA</w:t>
            </w:r>
            <w:r w:rsidRPr="00DD2FDA">
              <w:rPr>
                <w:rFonts w:asciiTheme="majorHAnsi" w:eastAsia="Calibri" w:hAnsiTheme="majorHAnsi"/>
              </w:rPr>
              <w:t xml:space="preserve">. Gene targets of the microRNA were then identified by looking for cells with </w:t>
            </w:r>
            <w:r>
              <w:rPr>
                <w:rFonts w:asciiTheme="majorHAnsi" w:eastAsia="Calibri" w:hAnsiTheme="majorHAnsi"/>
              </w:rPr>
              <w:t>decreased luminescence signal</w:t>
            </w:r>
            <w:r w:rsidRPr="00DD2FDA">
              <w:rPr>
                <w:rFonts w:asciiTheme="majorHAnsi" w:eastAsia="Calibri" w:hAnsiTheme="majorHAnsi"/>
              </w:rPr>
              <w:t>.</w:t>
            </w:r>
          </w:p>
          <w:p w14:paraId="16588E5A" w14:textId="1477E075" w:rsidR="00D52CE4" w:rsidRPr="00DD2FDA" w:rsidRDefault="00D52CE4" w:rsidP="00F93EBF">
            <w:pPr>
              <w:rPr>
                <w:rFonts w:asciiTheme="majorHAnsi" w:eastAsia="Calibri" w:hAnsiTheme="majorHAnsi"/>
              </w:rPr>
            </w:pPr>
          </w:p>
        </w:tc>
      </w:tr>
      <w:tr w:rsidR="00DD2FDA" w:rsidRPr="00DD2FDA" w14:paraId="438842E8" w14:textId="1E48A85A" w:rsidTr="00DD2FDA">
        <w:tc>
          <w:tcPr>
            <w:tcW w:w="4680" w:type="dxa"/>
          </w:tcPr>
          <w:p w14:paraId="54480673" w14:textId="4DA53C23" w:rsidR="00DD2FDA" w:rsidRPr="00DD2FDA" w:rsidRDefault="00904AB5" w:rsidP="005F49C1">
            <w:pPr>
              <w:rPr>
                <w:rFonts w:asciiTheme="majorHAnsi" w:eastAsia="Calibri" w:hAnsiTheme="majorHAnsi"/>
                <w:b/>
              </w:rPr>
            </w:pPr>
            <w:r>
              <w:rPr>
                <w:rFonts w:asciiTheme="majorHAnsi" w:eastAsia="Calibri" w:hAnsiTheme="majorHAnsi"/>
              </w:rPr>
              <w:t xml:space="preserve">10:35: </w:t>
            </w:r>
            <w:r w:rsidR="00DD2FDA" w:rsidRPr="00DD2FDA">
              <w:rPr>
                <w:rFonts w:asciiTheme="majorHAnsi" w:eastAsia="Calibri" w:hAnsiTheme="majorHAnsi"/>
              </w:rPr>
              <w:t>Summary</w:t>
            </w:r>
          </w:p>
        </w:tc>
        <w:tc>
          <w:tcPr>
            <w:tcW w:w="4500" w:type="dxa"/>
          </w:tcPr>
          <w:p w14:paraId="4F39E8E8" w14:textId="6B27DD42" w:rsidR="00DD2FDA" w:rsidRPr="00DD2FDA" w:rsidRDefault="00DD2FDA" w:rsidP="00593F69">
            <w:pPr>
              <w:rPr>
                <w:rFonts w:asciiTheme="majorHAnsi" w:eastAsia="Calibri" w:hAnsiTheme="majorHAnsi"/>
              </w:rPr>
            </w:pPr>
            <w:r w:rsidRPr="00DD2FDA">
              <w:rPr>
                <w:rFonts w:asciiTheme="majorHAnsi" w:eastAsia="Calibri" w:hAnsiTheme="majorHAnsi"/>
              </w:rPr>
              <w:t>You’ve just watched JoVE’s int</w:t>
            </w:r>
            <w:r w:rsidR="00D52CE4">
              <w:rPr>
                <w:rFonts w:asciiTheme="majorHAnsi" w:eastAsia="Calibri" w:hAnsiTheme="majorHAnsi"/>
              </w:rPr>
              <w:t>roduction to gene expression</w:t>
            </w:r>
            <w:r w:rsidRPr="00DD2FDA">
              <w:rPr>
                <w:rFonts w:asciiTheme="majorHAnsi" w:eastAsia="Calibri" w:hAnsiTheme="majorHAnsi"/>
              </w:rPr>
              <w:t>. We’ve reviewed major findings</w:t>
            </w:r>
            <w:r w:rsidR="00D52CE4">
              <w:rPr>
                <w:rFonts w:asciiTheme="majorHAnsi" w:eastAsia="Calibri" w:hAnsiTheme="majorHAnsi"/>
              </w:rPr>
              <w:t xml:space="preserve"> in gene expression research</w:t>
            </w:r>
            <w:r w:rsidRPr="00DD2FDA">
              <w:rPr>
                <w:rFonts w:asciiTheme="majorHAnsi" w:eastAsia="Calibri" w:hAnsiTheme="majorHAnsi"/>
              </w:rPr>
              <w:t>, prominen</w:t>
            </w:r>
            <w:r w:rsidR="00D52CE4">
              <w:rPr>
                <w:rFonts w:asciiTheme="majorHAnsi" w:eastAsia="Calibri" w:hAnsiTheme="majorHAnsi"/>
              </w:rPr>
              <w:t>t questions and methods in the field</w:t>
            </w:r>
            <w:r w:rsidRPr="00DD2FDA">
              <w:rPr>
                <w:rFonts w:asciiTheme="majorHAnsi" w:eastAsia="Calibri" w:hAnsiTheme="majorHAnsi"/>
              </w:rPr>
              <w:t>, a</w:t>
            </w:r>
            <w:r w:rsidR="00D52CE4">
              <w:rPr>
                <w:rFonts w:asciiTheme="majorHAnsi" w:eastAsia="Calibri" w:hAnsiTheme="majorHAnsi"/>
              </w:rPr>
              <w:t>nd some current applications</w:t>
            </w:r>
            <w:r w:rsidRPr="00DD2FDA">
              <w:rPr>
                <w:rFonts w:asciiTheme="majorHAnsi" w:eastAsia="Calibri" w:hAnsiTheme="majorHAnsi"/>
              </w:rPr>
              <w:t xml:space="preserve">. As </w:t>
            </w:r>
            <w:r w:rsidR="00D52CE4">
              <w:rPr>
                <w:rFonts w:asciiTheme="majorHAnsi" w:eastAsia="Calibri" w:hAnsiTheme="majorHAnsi"/>
              </w:rPr>
              <w:t>always, thanks for watching!</w:t>
            </w:r>
          </w:p>
          <w:p w14:paraId="7CC8EF10" w14:textId="641A8E56" w:rsidR="00DD2FDA" w:rsidRPr="00DD2FDA" w:rsidRDefault="00DD2FDA" w:rsidP="00593F69">
            <w:pPr>
              <w:rPr>
                <w:rFonts w:asciiTheme="majorHAnsi" w:eastAsia="Calibri" w:hAnsiTheme="majorHAnsi"/>
              </w:rPr>
            </w:pPr>
          </w:p>
        </w:tc>
      </w:tr>
    </w:tbl>
    <w:p w14:paraId="60D38BE3" w14:textId="77777777" w:rsidR="004C7403" w:rsidRPr="00DD2FDA" w:rsidRDefault="004C7403" w:rsidP="005F49C1">
      <w:pPr>
        <w:rPr>
          <w:rFonts w:asciiTheme="majorHAnsi" w:hAnsiTheme="majorHAnsi"/>
          <w:b/>
        </w:rPr>
      </w:pPr>
    </w:p>
    <w:sectPr w:rsidR="004C7403" w:rsidRPr="00DD2FDA" w:rsidSect="005F49C1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A130F0" w14:textId="77777777" w:rsidR="00D42056" w:rsidRDefault="00D42056" w:rsidP="005F49C1">
      <w:r>
        <w:separator/>
      </w:r>
    </w:p>
  </w:endnote>
  <w:endnote w:type="continuationSeparator" w:id="0">
    <w:p w14:paraId="039E467F" w14:textId="77777777" w:rsidR="00D42056" w:rsidRDefault="00D42056" w:rsidP="005F4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EBE73" w14:textId="77777777" w:rsidR="00D42056" w:rsidRDefault="00D42056" w:rsidP="005F49C1">
      <w:r>
        <w:separator/>
      </w:r>
    </w:p>
  </w:footnote>
  <w:footnote w:type="continuationSeparator" w:id="0">
    <w:p w14:paraId="0236D3E1" w14:textId="77777777" w:rsidR="00D42056" w:rsidRDefault="00D42056" w:rsidP="005F4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A5E56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A131F2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EC3895"/>
    <w:multiLevelType w:val="multilevel"/>
    <w:tmpl w:val="D05AB82C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9D2E72"/>
    <w:multiLevelType w:val="hybridMultilevel"/>
    <w:tmpl w:val="85AC90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C6F40"/>
    <w:multiLevelType w:val="hybridMultilevel"/>
    <w:tmpl w:val="508A2CE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7E46997"/>
    <w:multiLevelType w:val="hybridMultilevel"/>
    <w:tmpl w:val="132AAC5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9897F89"/>
    <w:multiLevelType w:val="multilevel"/>
    <w:tmpl w:val="132AAC5A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9C0417A"/>
    <w:multiLevelType w:val="hybridMultilevel"/>
    <w:tmpl w:val="60B224C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252169E"/>
    <w:multiLevelType w:val="hybridMultilevel"/>
    <w:tmpl w:val="436AAE8C"/>
    <w:lvl w:ilvl="0" w:tplc="558EB7F4">
      <w:start w:val="1"/>
      <w:numFmt w:val="upperLetter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7F3F50"/>
    <w:multiLevelType w:val="multilevel"/>
    <w:tmpl w:val="9FFC1C6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3F55AC2"/>
    <w:multiLevelType w:val="hybridMultilevel"/>
    <w:tmpl w:val="01EE7D34"/>
    <w:lvl w:ilvl="0" w:tplc="A7BED852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59701DD"/>
    <w:multiLevelType w:val="hybridMultilevel"/>
    <w:tmpl w:val="2CDAF1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B3017F"/>
    <w:multiLevelType w:val="multilevel"/>
    <w:tmpl w:val="71067A7A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74C6A6A"/>
    <w:multiLevelType w:val="hybridMultilevel"/>
    <w:tmpl w:val="C41288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8FC4C7D6">
      <w:start w:val="1"/>
      <w:numFmt w:val="upperLetter"/>
      <w:lvlText w:val="%2."/>
      <w:lvlJc w:val="left"/>
      <w:pPr>
        <w:ind w:left="1080" w:hanging="36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940516A"/>
    <w:multiLevelType w:val="hybridMultilevel"/>
    <w:tmpl w:val="16A0743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E236A94"/>
    <w:multiLevelType w:val="hybridMultilevel"/>
    <w:tmpl w:val="D8968E1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F5118A5"/>
    <w:multiLevelType w:val="multilevel"/>
    <w:tmpl w:val="DC4260C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1963621"/>
    <w:multiLevelType w:val="hybridMultilevel"/>
    <w:tmpl w:val="9244C29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25C68BC"/>
    <w:multiLevelType w:val="multilevel"/>
    <w:tmpl w:val="20CCBC10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DD381B"/>
    <w:multiLevelType w:val="hybridMultilevel"/>
    <w:tmpl w:val="A59C033C"/>
    <w:lvl w:ilvl="0" w:tplc="310ADC76">
      <w:start w:val="1"/>
      <w:numFmt w:val="upperLetter"/>
      <w:lvlText w:val="%1."/>
      <w:lvlJc w:val="left"/>
      <w:pPr>
        <w:ind w:left="360" w:hanging="360"/>
      </w:pPr>
      <w:rPr>
        <w:rFonts w:ascii="Cambria" w:eastAsia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2FF5ACF"/>
    <w:multiLevelType w:val="multilevel"/>
    <w:tmpl w:val="EFC02E78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3582661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5043670"/>
    <w:multiLevelType w:val="multilevel"/>
    <w:tmpl w:val="9FFC1C6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5567EF6"/>
    <w:multiLevelType w:val="hybridMultilevel"/>
    <w:tmpl w:val="DF846E6E"/>
    <w:lvl w:ilvl="0" w:tplc="ED4412E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893AF0"/>
    <w:multiLevelType w:val="multilevel"/>
    <w:tmpl w:val="9EA0FEA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596149D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7261535"/>
    <w:multiLevelType w:val="hybridMultilevel"/>
    <w:tmpl w:val="98043F6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294E60FF"/>
    <w:multiLevelType w:val="hybridMultilevel"/>
    <w:tmpl w:val="DA00F0E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9D624F4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2BED4B54"/>
    <w:multiLevelType w:val="multilevel"/>
    <w:tmpl w:val="98043F60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2D571DE7"/>
    <w:multiLevelType w:val="hybridMultilevel"/>
    <w:tmpl w:val="82F22708"/>
    <w:lvl w:ilvl="0" w:tplc="5350A7EC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E2A4ACA"/>
    <w:multiLevelType w:val="hybridMultilevel"/>
    <w:tmpl w:val="E738049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11F219B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356646E7"/>
    <w:multiLevelType w:val="hybridMultilevel"/>
    <w:tmpl w:val="9EA0FEA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38984C0F"/>
    <w:multiLevelType w:val="hybridMultilevel"/>
    <w:tmpl w:val="3244D3B2"/>
    <w:lvl w:ilvl="0" w:tplc="278699B6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A587B2E"/>
    <w:multiLevelType w:val="hybridMultilevel"/>
    <w:tmpl w:val="9A44CB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3531BF"/>
    <w:multiLevelType w:val="multilevel"/>
    <w:tmpl w:val="D8968E1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3B8B7F43"/>
    <w:multiLevelType w:val="hybridMultilevel"/>
    <w:tmpl w:val="994A33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D385FE9"/>
    <w:multiLevelType w:val="multilevel"/>
    <w:tmpl w:val="98043F60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3F9D1D56"/>
    <w:multiLevelType w:val="multilevel"/>
    <w:tmpl w:val="9FFC1C6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3FC23BD4"/>
    <w:multiLevelType w:val="hybridMultilevel"/>
    <w:tmpl w:val="DC4260C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40775AD2"/>
    <w:multiLevelType w:val="multilevel"/>
    <w:tmpl w:val="9FFC1C6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41FD4E77"/>
    <w:multiLevelType w:val="hybridMultilevel"/>
    <w:tmpl w:val="DC4260C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42A74C45"/>
    <w:multiLevelType w:val="multilevel"/>
    <w:tmpl w:val="DC4260C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4BD04049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4C40775C"/>
    <w:multiLevelType w:val="hybridMultilevel"/>
    <w:tmpl w:val="D05AB82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4CC9085D"/>
    <w:multiLevelType w:val="hybridMultilevel"/>
    <w:tmpl w:val="20CCBC10"/>
    <w:lvl w:ilvl="0" w:tplc="A6547ADC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1EC0500"/>
    <w:multiLevelType w:val="hybridMultilevel"/>
    <w:tmpl w:val="24B6E7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37C0E70"/>
    <w:multiLevelType w:val="hybridMultilevel"/>
    <w:tmpl w:val="88C200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54F0363C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59031AD3"/>
    <w:multiLevelType w:val="multilevel"/>
    <w:tmpl w:val="E7380492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59972C95"/>
    <w:multiLevelType w:val="multilevel"/>
    <w:tmpl w:val="DC4260C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5C405658"/>
    <w:multiLevelType w:val="multilevel"/>
    <w:tmpl w:val="DF846E6E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210485C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635872D7"/>
    <w:multiLevelType w:val="hybridMultilevel"/>
    <w:tmpl w:val="2CBC9E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7A2120E"/>
    <w:multiLevelType w:val="hybridMultilevel"/>
    <w:tmpl w:val="E9283F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7CC4331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6A9E7B7C"/>
    <w:multiLevelType w:val="multilevel"/>
    <w:tmpl w:val="C41288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6CA549DB"/>
    <w:multiLevelType w:val="multilevel"/>
    <w:tmpl w:val="EFC02E78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6E3411C5"/>
    <w:multiLevelType w:val="hybridMultilevel"/>
    <w:tmpl w:val="01EE7D34"/>
    <w:lvl w:ilvl="0" w:tplc="A7BED852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754F2DA4"/>
    <w:multiLevelType w:val="hybridMultilevel"/>
    <w:tmpl w:val="71067A7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78F77E35"/>
    <w:multiLevelType w:val="hybridMultilevel"/>
    <w:tmpl w:val="5B08AA4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8FC4C7D6">
      <w:start w:val="1"/>
      <w:numFmt w:val="upperLetter"/>
      <w:lvlText w:val="%2."/>
      <w:lvlJc w:val="left"/>
      <w:pPr>
        <w:ind w:left="1440" w:hanging="36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AAF53D0"/>
    <w:multiLevelType w:val="multilevel"/>
    <w:tmpl w:val="508A2CE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7AF721F8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37"/>
  </w:num>
  <w:num w:numId="3">
    <w:abstractNumId w:val="54"/>
  </w:num>
  <w:num w:numId="4">
    <w:abstractNumId w:val="0"/>
  </w:num>
  <w:num w:numId="5">
    <w:abstractNumId w:val="48"/>
  </w:num>
  <w:num w:numId="6">
    <w:abstractNumId w:val="13"/>
  </w:num>
  <w:num w:numId="7">
    <w:abstractNumId w:val="47"/>
  </w:num>
  <w:num w:numId="8">
    <w:abstractNumId w:val="19"/>
  </w:num>
  <w:num w:numId="9">
    <w:abstractNumId w:val="35"/>
  </w:num>
  <w:num w:numId="10">
    <w:abstractNumId w:val="11"/>
  </w:num>
  <w:num w:numId="11">
    <w:abstractNumId w:val="55"/>
  </w:num>
  <w:num w:numId="12">
    <w:abstractNumId w:val="40"/>
  </w:num>
  <w:num w:numId="13">
    <w:abstractNumId w:val="8"/>
  </w:num>
  <w:num w:numId="14">
    <w:abstractNumId w:val="63"/>
  </w:num>
  <w:num w:numId="15">
    <w:abstractNumId w:val="21"/>
  </w:num>
  <w:num w:numId="16">
    <w:abstractNumId w:val="56"/>
  </w:num>
  <w:num w:numId="17">
    <w:abstractNumId w:val="25"/>
  </w:num>
  <w:num w:numId="18">
    <w:abstractNumId w:val="49"/>
  </w:num>
  <w:num w:numId="19">
    <w:abstractNumId w:val="44"/>
  </w:num>
  <w:num w:numId="20">
    <w:abstractNumId w:val="53"/>
  </w:num>
  <w:num w:numId="21">
    <w:abstractNumId w:val="42"/>
  </w:num>
  <w:num w:numId="22">
    <w:abstractNumId w:val="1"/>
  </w:num>
  <w:num w:numId="23">
    <w:abstractNumId w:val="32"/>
  </w:num>
  <w:num w:numId="24">
    <w:abstractNumId w:val="28"/>
  </w:num>
  <w:num w:numId="25">
    <w:abstractNumId w:val="61"/>
  </w:num>
  <w:num w:numId="26">
    <w:abstractNumId w:val="51"/>
  </w:num>
  <w:num w:numId="27">
    <w:abstractNumId w:val="5"/>
  </w:num>
  <w:num w:numId="28">
    <w:abstractNumId w:val="6"/>
  </w:num>
  <w:num w:numId="29">
    <w:abstractNumId w:val="59"/>
  </w:num>
  <w:num w:numId="30">
    <w:abstractNumId w:val="58"/>
  </w:num>
  <w:num w:numId="31">
    <w:abstractNumId w:val="26"/>
  </w:num>
  <w:num w:numId="32">
    <w:abstractNumId w:val="38"/>
  </w:num>
  <w:num w:numId="33">
    <w:abstractNumId w:val="33"/>
  </w:num>
  <w:num w:numId="34">
    <w:abstractNumId w:val="24"/>
  </w:num>
  <w:num w:numId="35">
    <w:abstractNumId w:val="45"/>
  </w:num>
  <w:num w:numId="36">
    <w:abstractNumId w:val="2"/>
  </w:num>
  <w:num w:numId="37">
    <w:abstractNumId w:val="60"/>
  </w:num>
  <w:num w:numId="38">
    <w:abstractNumId w:val="12"/>
  </w:num>
  <w:num w:numId="39">
    <w:abstractNumId w:val="4"/>
  </w:num>
  <w:num w:numId="40">
    <w:abstractNumId w:val="62"/>
  </w:num>
  <w:num w:numId="41">
    <w:abstractNumId w:val="15"/>
  </w:num>
  <w:num w:numId="42">
    <w:abstractNumId w:val="9"/>
  </w:num>
  <w:num w:numId="43">
    <w:abstractNumId w:val="14"/>
  </w:num>
  <w:num w:numId="44">
    <w:abstractNumId w:val="22"/>
  </w:num>
  <w:num w:numId="45">
    <w:abstractNumId w:val="17"/>
  </w:num>
  <w:num w:numId="46">
    <w:abstractNumId w:val="30"/>
  </w:num>
  <w:num w:numId="47">
    <w:abstractNumId w:val="36"/>
  </w:num>
  <w:num w:numId="48">
    <w:abstractNumId w:val="27"/>
  </w:num>
  <w:num w:numId="49">
    <w:abstractNumId w:val="57"/>
  </w:num>
  <w:num w:numId="50">
    <w:abstractNumId w:val="23"/>
  </w:num>
  <w:num w:numId="51">
    <w:abstractNumId w:val="52"/>
  </w:num>
  <w:num w:numId="52">
    <w:abstractNumId w:val="31"/>
  </w:num>
  <w:num w:numId="53">
    <w:abstractNumId w:val="29"/>
  </w:num>
  <w:num w:numId="54">
    <w:abstractNumId w:val="7"/>
  </w:num>
  <w:num w:numId="55">
    <w:abstractNumId w:val="16"/>
  </w:num>
  <w:num w:numId="56">
    <w:abstractNumId w:val="20"/>
  </w:num>
  <w:num w:numId="57">
    <w:abstractNumId w:val="50"/>
  </w:num>
  <w:num w:numId="58">
    <w:abstractNumId w:val="46"/>
  </w:num>
  <w:num w:numId="59">
    <w:abstractNumId w:val="41"/>
  </w:num>
  <w:num w:numId="60">
    <w:abstractNumId w:val="43"/>
  </w:num>
  <w:num w:numId="61">
    <w:abstractNumId w:val="18"/>
  </w:num>
  <w:num w:numId="62">
    <w:abstractNumId w:val="34"/>
  </w:num>
  <w:num w:numId="63">
    <w:abstractNumId w:val="39"/>
  </w:num>
  <w:num w:numId="64">
    <w:abstractNumId w:val="1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65F"/>
    <w:rsid w:val="0000103B"/>
    <w:rsid w:val="000022BF"/>
    <w:rsid w:val="0000242B"/>
    <w:rsid w:val="00004B07"/>
    <w:rsid w:val="00005CEF"/>
    <w:rsid w:val="00006C17"/>
    <w:rsid w:val="00007AA2"/>
    <w:rsid w:val="000124EA"/>
    <w:rsid w:val="00012C1F"/>
    <w:rsid w:val="00013D5E"/>
    <w:rsid w:val="000149A0"/>
    <w:rsid w:val="00015180"/>
    <w:rsid w:val="000153FC"/>
    <w:rsid w:val="000158DD"/>
    <w:rsid w:val="00015EEB"/>
    <w:rsid w:val="000170E8"/>
    <w:rsid w:val="00017474"/>
    <w:rsid w:val="00017B54"/>
    <w:rsid w:val="00017CA0"/>
    <w:rsid w:val="0002192A"/>
    <w:rsid w:val="00023F0D"/>
    <w:rsid w:val="0002648C"/>
    <w:rsid w:val="00027603"/>
    <w:rsid w:val="000377D1"/>
    <w:rsid w:val="00040A7A"/>
    <w:rsid w:val="00044D80"/>
    <w:rsid w:val="000452B8"/>
    <w:rsid w:val="0004538E"/>
    <w:rsid w:val="00046004"/>
    <w:rsid w:val="00046A1D"/>
    <w:rsid w:val="0005145B"/>
    <w:rsid w:val="00051E61"/>
    <w:rsid w:val="000545BE"/>
    <w:rsid w:val="00056DFF"/>
    <w:rsid w:val="00056EC4"/>
    <w:rsid w:val="00060D91"/>
    <w:rsid w:val="00062C87"/>
    <w:rsid w:val="00064E28"/>
    <w:rsid w:val="000675F8"/>
    <w:rsid w:val="000706E5"/>
    <w:rsid w:val="00072715"/>
    <w:rsid w:val="0007399E"/>
    <w:rsid w:val="00074F8B"/>
    <w:rsid w:val="00075B9F"/>
    <w:rsid w:val="0007635F"/>
    <w:rsid w:val="000768CA"/>
    <w:rsid w:val="000812C7"/>
    <w:rsid w:val="00081A38"/>
    <w:rsid w:val="00083EA4"/>
    <w:rsid w:val="000842BA"/>
    <w:rsid w:val="00085381"/>
    <w:rsid w:val="00086C14"/>
    <w:rsid w:val="00087DA1"/>
    <w:rsid w:val="0009147A"/>
    <w:rsid w:val="00095726"/>
    <w:rsid w:val="00096458"/>
    <w:rsid w:val="000A056D"/>
    <w:rsid w:val="000A2164"/>
    <w:rsid w:val="000A2273"/>
    <w:rsid w:val="000A3CB3"/>
    <w:rsid w:val="000A45F6"/>
    <w:rsid w:val="000A5010"/>
    <w:rsid w:val="000A7876"/>
    <w:rsid w:val="000B3C70"/>
    <w:rsid w:val="000B501C"/>
    <w:rsid w:val="000B594A"/>
    <w:rsid w:val="000B5B70"/>
    <w:rsid w:val="000B68FF"/>
    <w:rsid w:val="000B7573"/>
    <w:rsid w:val="000C146B"/>
    <w:rsid w:val="000C31E1"/>
    <w:rsid w:val="000C4728"/>
    <w:rsid w:val="000C4A6A"/>
    <w:rsid w:val="000C4F80"/>
    <w:rsid w:val="000C628A"/>
    <w:rsid w:val="000C74BD"/>
    <w:rsid w:val="000D182B"/>
    <w:rsid w:val="000D2509"/>
    <w:rsid w:val="000D3094"/>
    <w:rsid w:val="000D4259"/>
    <w:rsid w:val="000D4CF4"/>
    <w:rsid w:val="000D6D8C"/>
    <w:rsid w:val="000D7C33"/>
    <w:rsid w:val="000E2637"/>
    <w:rsid w:val="000E2D1E"/>
    <w:rsid w:val="000E45C7"/>
    <w:rsid w:val="000E63C8"/>
    <w:rsid w:val="000E7947"/>
    <w:rsid w:val="000E7CA5"/>
    <w:rsid w:val="000F1855"/>
    <w:rsid w:val="000F1F2E"/>
    <w:rsid w:val="000F3EA7"/>
    <w:rsid w:val="000F6975"/>
    <w:rsid w:val="000F6AB5"/>
    <w:rsid w:val="000F7263"/>
    <w:rsid w:val="00103E96"/>
    <w:rsid w:val="00105016"/>
    <w:rsid w:val="00106F59"/>
    <w:rsid w:val="00106FBC"/>
    <w:rsid w:val="00113D1E"/>
    <w:rsid w:val="00114291"/>
    <w:rsid w:val="001147A4"/>
    <w:rsid w:val="00115F68"/>
    <w:rsid w:val="00121B66"/>
    <w:rsid w:val="00126231"/>
    <w:rsid w:val="0012766F"/>
    <w:rsid w:val="0013099C"/>
    <w:rsid w:val="00131126"/>
    <w:rsid w:val="001311C9"/>
    <w:rsid w:val="0013197D"/>
    <w:rsid w:val="0013456B"/>
    <w:rsid w:val="00135CF5"/>
    <w:rsid w:val="00137100"/>
    <w:rsid w:val="0013793C"/>
    <w:rsid w:val="001417D6"/>
    <w:rsid w:val="0014455C"/>
    <w:rsid w:val="0014597E"/>
    <w:rsid w:val="001470B0"/>
    <w:rsid w:val="001476FF"/>
    <w:rsid w:val="00147889"/>
    <w:rsid w:val="00154151"/>
    <w:rsid w:val="00154818"/>
    <w:rsid w:val="0015578F"/>
    <w:rsid w:val="00156A78"/>
    <w:rsid w:val="0015720A"/>
    <w:rsid w:val="0016211D"/>
    <w:rsid w:val="00162346"/>
    <w:rsid w:val="0016364F"/>
    <w:rsid w:val="00164756"/>
    <w:rsid w:val="0016477E"/>
    <w:rsid w:val="00165678"/>
    <w:rsid w:val="00167E9E"/>
    <w:rsid w:val="0017154B"/>
    <w:rsid w:val="00171A06"/>
    <w:rsid w:val="00174863"/>
    <w:rsid w:val="00175BC5"/>
    <w:rsid w:val="00175C08"/>
    <w:rsid w:val="001763B2"/>
    <w:rsid w:val="00177F09"/>
    <w:rsid w:val="00180A4A"/>
    <w:rsid w:val="00184B86"/>
    <w:rsid w:val="00192133"/>
    <w:rsid w:val="00196189"/>
    <w:rsid w:val="00197FA1"/>
    <w:rsid w:val="001A0D9B"/>
    <w:rsid w:val="001A18DF"/>
    <w:rsid w:val="001A2946"/>
    <w:rsid w:val="001A29D3"/>
    <w:rsid w:val="001A437E"/>
    <w:rsid w:val="001A697A"/>
    <w:rsid w:val="001A722B"/>
    <w:rsid w:val="001B1CEC"/>
    <w:rsid w:val="001B340F"/>
    <w:rsid w:val="001B60E2"/>
    <w:rsid w:val="001B6ECE"/>
    <w:rsid w:val="001C06C2"/>
    <w:rsid w:val="001C208B"/>
    <w:rsid w:val="001C4F82"/>
    <w:rsid w:val="001C5E6F"/>
    <w:rsid w:val="001D0A8F"/>
    <w:rsid w:val="001D1B51"/>
    <w:rsid w:val="001D27F6"/>
    <w:rsid w:val="001D3540"/>
    <w:rsid w:val="001D4A00"/>
    <w:rsid w:val="001D4ACA"/>
    <w:rsid w:val="001D4B8B"/>
    <w:rsid w:val="001D5C3E"/>
    <w:rsid w:val="001E277F"/>
    <w:rsid w:val="001E61AF"/>
    <w:rsid w:val="001E6DA0"/>
    <w:rsid w:val="001F56A0"/>
    <w:rsid w:val="001F6447"/>
    <w:rsid w:val="001F773D"/>
    <w:rsid w:val="001F7FC4"/>
    <w:rsid w:val="00201EF8"/>
    <w:rsid w:val="00202EAA"/>
    <w:rsid w:val="00203528"/>
    <w:rsid w:val="00207CD7"/>
    <w:rsid w:val="00212DEA"/>
    <w:rsid w:val="00213422"/>
    <w:rsid w:val="00216800"/>
    <w:rsid w:val="00224B14"/>
    <w:rsid w:val="00233AC8"/>
    <w:rsid w:val="002379CA"/>
    <w:rsid w:val="00237E16"/>
    <w:rsid w:val="00240D43"/>
    <w:rsid w:val="00242184"/>
    <w:rsid w:val="00242265"/>
    <w:rsid w:val="002434B9"/>
    <w:rsid w:val="0024401E"/>
    <w:rsid w:val="00246A8D"/>
    <w:rsid w:val="0024711B"/>
    <w:rsid w:val="00251B9E"/>
    <w:rsid w:val="00253B79"/>
    <w:rsid w:val="00253C3A"/>
    <w:rsid w:val="00254D03"/>
    <w:rsid w:val="002571D7"/>
    <w:rsid w:val="00257EC3"/>
    <w:rsid w:val="002636A1"/>
    <w:rsid w:val="0026523F"/>
    <w:rsid w:val="002663AA"/>
    <w:rsid w:val="002673B2"/>
    <w:rsid w:val="0027046F"/>
    <w:rsid w:val="0027210B"/>
    <w:rsid w:val="00274F3A"/>
    <w:rsid w:val="0027744A"/>
    <w:rsid w:val="00280414"/>
    <w:rsid w:val="002810BB"/>
    <w:rsid w:val="002815A1"/>
    <w:rsid w:val="00282277"/>
    <w:rsid w:val="00283882"/>
    <w:rsid w:val="00284525"/>
    <w:rsid w:val="00285DDE"/>
    <w:rsid w:val="00286700"/>
    <w:rsid w:val="00290CB2"/>
    <w:rsid w:val="00290CE3"/>
    <w:rsid w:val="002910C4"/>
    <w:rsid w:val="002927B6"/>
    <w:rsid w:val="00293E13"/>
    <w:rsid w:val="002955E8"/>
    <w:rsid w:val="00296081"/>
    <w:rsid w:val="002A0034"/>
    <w:rsid w:val="002A00A6"/>
    <w:rsid w:val="002A0D4B"/>
    <w:rsid w:val="002A16EE"/>
    <w:rsid w:val="002A28C0"/>
    <w:rsid w:val="002A3E59"/>
    <w:rsid w:val="002A3E80"/>
    <w:rsid w:val="002A658E"/>
    <w:rsid w:val="002A720E"/>
    <w:rsid w:val="002A7CE2"/>
    <w:rsid w:val="002B1424"/>
    <w:rsid w:val="002B38E4"/>
    <w:rsid w:val="002B3B11"/>
    <w:rsid w:val="002B4E3F"/>
    <w:rsid w:val="002B6729"/>
    <w:rsid w:val="002B7499"/>
    <w:rsid w:val="002B7FAF"/>
    <w:rsid w:val="002C4F69"/>
    <w:rsid w:val="002C5AC3"/>
    <w:rsid w:val="002D17BA"/>
    <w:rsid w:val="002D2CFC"/>
    <w:rsid w:val="002D52DF"/>
    <w:rsid w:val="002D6351"/>
    <w:rsid w:val="002D6B41"/>
    <w:rsid w:val="002D7618"/>
    <w:rsid w:val="002D7795"/>
    <w:rsid w:val="002E0D36"/>
    <w:rsid w:val="002E169C"/>
    <w:rsid w:val="002E17FB"/>
    <w:rsid w:val="002E334A"/>
    <w:rsid w:val="002E3E63"/>
    <w:rsid w:val="002E64CC"/>
    <w:rsid w:val="002F109B"/>
    <w:rsid w:val="002F1A78"/>
    <w:rsid w:val="002F1B24"/>
    <w:rsid w:val="002F5481"/>
    <w:rsid w:val="002F616B"/>
    <w:rsid w:val="002F6E67"/>
    <w:rsid w:val="002F7376"/>
    <w:rsid w:val="002F7770"/>
    <w:rsid w:val="002F7823"/>
    <w:rsid w:val="00302CF1"/>
    <w:rsid w:val="00305D84"/>
    <w:rsid w:val="00305E51"/>
    <w:rsid w:val="00306073"/>
    <w:rsid w:val="003067C9"/>
    <w:rsid w:val="003073E5"/>
    <w:rsid w:val="003074E7"/>
    <w:rsid w:val="0030777C"/>
    <w:rsid w:val="003101E0"/>
    <w:rsid w:val="00311E17"/>
    <w:rsid w:val="003125B2"/>
    <w:rsid w:val="00312F5A"/>
    <w:rsid w:val="00313D6B"/>
    <w:rsid w:val="003145E5"/>
    <w:rsid w:val="00316840"/>
    <w:rsid w:val="00322189"/>
    <w:rsid w:val="0032327B"/>
    <w:rsid w:val="00324EF4"/>
    <w:rsid w:val="00326122"/>
    <w:rsid w:val="00327DC5"/>
    <w:rsid w:val="003316DC"/>
    <w:rsid w:val="003343D0"/>
    <w:rsid w:val="003350B8"/>
    <w:rsid w:val="00337834"/>
    <w:rsid w:val="0034149C"/>
    <w:rsid w:val="00344FD7"/>
    <w:rsid w:val="0034626A"/>
    <w:rsid w:val="0034691C"/>
    <w:rsid w:val="00346BA0"/>
    <w:rsid w:val="00353816"/>
    <w:rsid w:val="003547CC"/>
    <w:rsid w:val="0035571D"/>
    <w:rsid w:val="00357A67"/>
    <w:rsid w:val="00360135"/>
    <w:rsid w:val="00361399"/>
    <w:rsid w:val="00361FEC"/>
    <w:rsid w:val="003632C2"/>
    <w:rsid w:val="00363E98"/>
    <w:rsid w:val="00365091"/>
    <w:rsid w:val="00370FA5"/>
    <w:rsid w:val="00371132"/>
    <w:rsid w:val="0037189C"/>
    <w:rsid w:val="003718DC"/>
    <w:rsid w:val="00374F8F"/>
    <w:rsid w:val="00375BB8"/>
    <w:rsid w:val="003764DF"/>
    <w:rsid w:val="00377A43"/>
    <w:rsid w:val="00380AC8"/>
    <w:rsid w:val="003822CB"/>
    <w:rsid w:val="00382E5B"/>
    <w:rsid w:val="00382EA9"/>
    <w:rsid w:val="00386649"/>
    <w:rsid w:val="003869A2"/>
    <w:rsid w:val="00390105"/>
    <w:rsid w:val="00391038"/>
    <w:rsid w:val="00391E2F"/>
    <w:rsid w:val="003929F3"/>
    <w:rsid w:val="00394CF4"/>
    <w:rsid w:val="00396F77"/>
    <w:rsid w:val="003A3C31"/>
    <w:rsid w:val="003A3D38"/>
    <w:rsid w:val="003B0479"/>
    <w:rsid w:val="003B2AAC"/>
    <w:rsid w:val="003B2EAD"/>
    <w:rsid w:val="003B4DE9"/>
    <w:rsid w:val="003B5D02"/>
    <w:rsid w:val="003C3DFD"/>
    <w:rsid w:val="003C58DB"/>
    <w:rsid w:val="003C6012"/>
    <w:rsid w:val="003D18FC"/>
    <w:rsid w:val="003D2A59"/>
    <w:rsid w:val="003D66C3"/>
    <w:rsid w:val="003D6962"/>
    <w:rsid w:val="003D73E4"/>
    <w:rsid w:val="003D7814"/>
    <w:rsid w:val="003E00D6"/>
    <w:rsid w:val="003E2D29"/>
    <w:rsid w:val="003E337C"/>
    <w:rsid w:val="003E45B7"/>
    <w:rsid w:val="003E4EBB"/>
    <w:rsid w:val="003E5997"/>
    <w:rsid w:val="003F0722"/>
    <w:rsid w:val="003F16C4"/>
    <w:rsid w:val="003F3FF4"/>
    <w:rsid w:val="003F560F"/>
    <w:rsid w:val="003F5920"/>
    <w:rsid w:val="003F7084"/>
    <w:rsid w:val="003F71C4"/>
    <w:rsid w:val="00400B70"/>
    <w:rsid w:val="00401264"/>
    <w:rsid w:val="00401A53"/>
    <w:rsid w:val="00403260"/>
    <w:rsid w:val="004037CA"/>
    <w:rsid w:val="00404025"/>
    <w:rsid w:val="004064E1"/>
    <w:rsid w:val="00407080"/>
    <w:rsid w:val="00410445"/>
    <w:rsid w:val="00410527"/>
    <w:rsid w:val="0041434F"/>
    <w:rsid w:val="004218EE"/>
    <w:rsid w:val="004223EC"/>
    <w:rsid w:val="00426340"/>
    <w:rsid w:val="00426831"/>
    <w:rsid w:val="004309BA"/>
    <w:rsid w:val="00430D62"/>
    <w:rsid w:val="004341EB"/>
    <w:rsid w:val="00435FAC"/>
    <w:rsid w:val="00437376"/>
    <w:rsid w:val="00441AB7"/>
    <w:rsid w:val="00442555"/>
    <w:rsid w:val="00442C80"/>
    <w:rsid w:val="00445A28"/>
    <w:rsid w:val="004465AF"/>
    <w:rsid w:val="00446C48"/>
    <w:rsid w:val="004509FD"/>
    <w:rsid w:val="0045220B"/>
    <w:rsid w:val="004543DB"/>
    <w:rsid w:val="00454C9F"/>
    <w:rsid w:val="004558A2"/>
    <w:rsid w:val="004605FB"/>
    <w:rsid w:val="00463AC2"/>
    <w:rsid w:val="0046507B"/>
    <w:rsid w:val="004651C4"/>
    <w:rsid w:val="004713BE"/>
    <w:rsid w:val="00471E2B"/>
    <w:rsid w:val="004730C3"/>
    <w:rsid w:val="00474014"/>
    <w:rsid w:val="0047636B"/>
    <w:rsid w:val="00477080"/>
    <w:rsid w:val="0047753D"/>
    <w:rsid w:val="00477595"/>
    <w:rsid w:val="00477BCA"/>
    <w:rsid w:val="0048055E"/>
    <w:rsid w:val="00481AF0"/>
    <w:rsid w:val="00481B56"/>
    <w:rsid w:val="00481FF0"/>
    <w:rsid w:val="004829A9"/>
    <w:rsid w:val="00484188"/>
    <w:rsid w:val="004848C4"/>
    <w:rsid w:val="004862E4"/>
    <w:rsid w:val="004903B2"/>
    <w:rsid w:val="00494433"/>
    <w:rsid w:val="0049451B"/>
    <w:rsid w:val="00496175"/>
    <w:rsid w:val="00496A36"/>
    <w:rsid w:val="004A070B"/>
    <w:rsid w:val="004A0BB2"/>
    <w:rsid w:val="004A111C"/>
    <w:rsid w:val="004A1457"/>
    <w:rsid w:val="004A25A8"/>
    <w:rsid w:val="004A3317"/>
    <w:rsid w:val="004A3BB1"/>
    <w:rsid w:val="004A4798"/>
    <w:rsid w:val="004A6B10"/>
    <w:rsid w:val="004A6FEA"/>
    <w:rsid w:val="004A79B3"/>
    <w:rsid w:val="004A7F45"/>
    <w:rsid w:val="004B02F7"/>
    <w:rsid w:val="004B11BC"/>
    <w:rsid w:val="004B4138"/>
    <w:rsid w:val="004B4BAD"/>
    <w:rsid w:val="004B57B4"/>
    <w:rsid w:val="004B630D"/>
    <w:rsid w:val="004B7DA6"/>
    <w:rsid w:val="004C12C0"/>
    <w:rsid w:val="004C12F8"/>
    <w:rsid w:val="004C1913"/>
    <w:rsid w:val="004C34FF"/>
    <w:rsid w:val="004C447C"/>
    <w:rsid w:val="004C7307"/>
    <w:rsid w:val="004C7403"/>
    <w:rsid w:val="004D1AC6"/>
    <w:rsid w:val="004D1FED"/>
    <w:rsid w:val="004D30B6"/>
    <w:rsid w:val="004D45DF"/>
    <w:rsid w:val="004D543A"/>
    <w:rsid w:val="004D5492"/>
    <w:rsid w:val="004D54CE"/>
    <w:rsid w:val="004D61A9"/>
    <w:rsid w:val="004D676D"/>
    <w:rsid w:val="004E0784"/>
    <w:rsid w:val="004E31D2"/>
    <w:rsid w:val="004E3AAD"/>
    <w:rsid w:val="004E4F10"/>
    <w:rsid w:val="004F277D"/>
    <w:rsid w:val="004F454A"/>
    <w:rsid w:val="004F4A3D"/>
    <w:rsid w:val="004F5E81"/>
    <w:rsid w:val="004F7081"/>
    <w:rsid w:val="004F7762"/>
    <w:rsid w:val="00500BA9"/>
    <w:rsid w:val="005028D5"/>
    <w:rsid w:val="0050345C"/>
    <w:rsid w:val="00503FE1"/>
    <w:rsid w:val="00505A2C"/>
    <w:rsid w:val="0050687B"/>
    <w:rsid w:val="00511E86"/>
    <w:rsid w:val="0051275F"/>
    <w:rsid w:val="00513FFE"/>
    <w:rsid w:val="00516BA0"/>
    <w:rsid w:val="00517797"/>
    <w:rsid w:val="00521CFD"/>
    <w:rsid w:val="00524ABF"/>
    <w:rsid w:val="0052512A"/>
    <w:rsid w:val="00525141"/>
    <w:rsid w:val="005256FF"/>
    <w:rsid w:val="005268C2"/>
    <w:rsid w:val="00531369"/>
    <w:rsid w:val="0053248E"/>
    <w:rsid w:val="0053294C"/>
    <w:rsid w:val="00534D79"/>
    <w:rsid w:val="00535232"/>
    <w:rsid w:val="0053701B"/>
    <w:rsid w:val="00540C44"/>
    <w:rsid w:val="00540F1B"/>
    <w:rsid w:val="00542A8B"/>
    <w:rsid w:val="00542F55"/>
    <w:rsid w:val="005437B8"/>
    <w:rsid w:val="00547CF7"/>
    <w:rsid w:val="00550DB3"/>
    <w:rsid w:val="00552640"/>
    <w:rsid w:val="00552D17"/>
    <w:rsid w:val="005544CB"/>
    <w:rsid w:val="0055609D"/>
    <w:rsid w:val="00556881"/>
    <w:rsid w:val="00560400"/>
    <w:rsid w:val="00560EC2"/>
    <w:rsid w:val="00561C2E"/>
    <w:rsid w:val="0056524D"/>
    <w:rsid w:val="00565C4E"/>
    <w:rsid w:val="00567B6B"/>
    <w:rsid w:val="005703CA"/>
    <w:rsid w:val="00570567"/>
    <w:rsid w:val="00571A51"/>
    <w:rsid w:val="00573FD5"/>
    <w:rsid w:val="00577046"/>
    <w:rsid w:val="00582D72"/>
    <w:rsid w:val="00583B2D"/>
    <w:rsid w:val="00585777"/>
    <w:rsid w:val="00586317"/>
    <w:rsid w:val="00586BDD"/>
    <w:rsid w:val="00587061"/>
    <w:rsid w:val="00590AEB"/>
    <w:rsid w:val="0059197C"/>
    <w:rsid w:val="00591FFA"/>
    <w:rsid w:val="00593F67"/>
    <w:rsid w:val="00593F69"/>
    <w:rsid w:val="00596BB1"/>
    <w:rsid w:val="005A10BF"/>
    <w:rsid w:val="005A37CA"/>
    <w:rsid w:val="005A5538"/>
    <w:rsid w:val="005A5E94"/>
    <w:rsid w:val="005A6415"/>
    <w:rsid w:val="005B2E79"/>
    <w:rsid w:val="005B62E7"/>
    <w:rsid w:val="005B7974"/>
    <w:rsid w:val="005C12D2"/>
    <w:rsid w:val="005C37FC"/>
    <w:rsid w:val="005C4BB5"/>
    <w:rsid w:val="005C6AF5"/>
    <w:rsid w:val="005C7C53"/>
    <w:rsid w:val="005D454F"/>
    <w:rsid w:val="005D57E5"/>
    <w:rsid w:val="005D67FB"/>
    <w:rsid w:val="005D759A"/>
    <w:rsid w:val="005E0345"/>
    <w:rsid w:val="005E07E1"/>
    <w:rsid w:val="005E103B"/>
    <w:rsid w:val="005E1E46"/>
    <w:rsid w:val="005E5013"/>
    <w:rsid w:val="005F2483"/>
    <w:rsid w:val="005F3B74"/>
    <w:rsid w:val="005F4508"/>
    <w:rsid w:val="005F49C1"/>
    <w:rsid w:val="005F51AC"/>
    <w:rsid w:val="005F659A"/>
    <w:rsid w:val="005F780B"/>
    <w:rsid w:val="005F7C32"/>
    <w:rsid w:val="0060047A"/>
    <w:rsid w:val="00600496"/>
    <w:rsid w:val="00600A5D"/>
    <w:rsid w:val="0060187D"/>
    <w:rsid w:val="0060204D"/>
    <w:rsid w:val="00604A32"/>
    <w:rsid w:val="00604B04"/>
    <w:rsid w:val="006054B1"/>
    <w:rsid w:val="00605616"/>
    <w:rsid w:val="006056A8"/>
    <w:rsid w:val="00606875"/>
    <w:rsid w:val="00606C11"/>
    <w:rsid w:val="0061159C"/>
    <w:rsid w:val="00611C9A"/>
    <w:rsid w:val="0061220A"/>
    <w:rsid w:val="0061587C"/>
    <w:rsid w:val="006163D4"/>
    <w:rsid w:val="006211EC"/>
    <w:rsid w:val="0062143C"/>
    <w:rsid w:val="00622C99"/>
    <w:rsid w:val="00623517"/>
    <w:rsid w:val="00625C93"/>
    <w:rsid w:val="006357EA"/>
    <w:rsid w:val="0063727D"/>
    <w:rsid w:val="00642544"/>
    <w:rsid w:val="00642AF0"/>
    <w:rsid w:val="00644E0A"/>
    <w:rsid w:val="00646FCE"/>
    <w:rsid w:val="0064703D"/>
    <w:rsid w:val="0064784F"/>
    <w:rsid w:val="00647AD9"/>
    <w:rsid w:val="00651D2C"/>
    <w:rsid w:val="006520D1"/>
    <w:rsid w:val="00652CC3"/>
    <w:rsid w:val="006542D3"/>
    <w:rsid w:val="00654A01"/>
    <w:rsid w:val="00656D23"/>
    <w:rsid w:val="00657D82"/>
    <w:rsid w:val="006609C3"/>
    <w:rsid w:val="00660A5B"/>
    <w:rsid w:val="00662F43"/>
    <w:rsid w:val="006631BA"/>
    <w:rsid w:val="006644E8"/>
    <w:rsid w:val="00665214"/>
    <w:rsid w:val="0066573B"/>
    <w:rsid w:val="00666856"/>
    <w:rsid w:val="00667899"/>
    <w:rsid w:val="006702C7"/>
    <w:rsid w:val="00671287"/>
    <w:rsid w:val="00671D3C"/>
    <w:rsid w:val="00672A28"/>
    <w:rsid w:val="00673446"/>
    <w:rsid w:val="00674FA4"/>
    <w:rsid w:val="006763B6"/>
    <w:rsid w:val="006764CC"/>
    <w:rsid w:val="0067713A"/>
    <w:rsid w:val="0068006A"/>
    <w:rsid w:val="00682F33"/>
    <w:rsid w:val="0068300A"/>
    <w:rsid w:val="0068607C"/>
    <w:rsid w:val="006874E0"/>
    <w:rsid w:val="00693236"/>
    <w:rsid w:val="006964CF"/>
    <w:rsid w:val="006A42FB"/>
    <w:rsid w:val="006A4CB4"/>
    <w:rsid w:val="006B19D6"/>
    <w:rsid w:val="006B2094"/>
    <w:rsid w:val="006B2D49"/>
    <w:rsid w:val="006B49CA"/>
    <w:rsid w:val="006B4E4E"/>
    <w:rsid w:val="006B53B8"/>
    <w:rsid w:val="006B56D0"/>
    <w:rsid w:val="006B7522"/>
    <w:rsid w:val="006C0106"/>
    <w:rsid w:val="006C16DF"/>
    <w:rsid w:val="006C1DB8"/>
    <w:rsid w:val="006C333E"/>
    <w:rsid w:val="006C3AD0"/>
    <w:rsid w:val="006C5A52"/>
    <w:rsid w:val="006D15C2"/>
    <w:rsid w:val="006D1D2E"/>
    <w:rsid w:val="006D4C31"/>
    <w:rsid w:val="006D53B5"/>
    <w:rsid w:val="006D590A"/>
    <w:rsid w:val="006D7683"/>
    <w:rsid w:val="006D7C41"/>
    <w:rsid w:val="006E282F"/>
    <w:rsid w:val="006E2D96"/>
    <w:rsid w:val="006E318D"/>
    <w:rsid w:val="006E34AE"/>
    <w:rsid w:val="006E36D4"/>
    <w:rsid w:val="006E5333"/>
    <w:rsid w:val="006E610E"/>
    <w:rsid w:val="006E68AE"/>
    <w:rsid w:val="006F1BA6"/>
    <w:rsid w:val="006F2B94"/>
    <w:rsid w:val="006F38CB"/>
    <w:rsid w:val="006F4B05"/>
    <w:rsid w:val="00701D7F"/>
    <w:rsid w:val="00702402"/>
    <w:rsid w:val="0070521F"/>
    <w:rsid w:val="00705455"/>
    <w:rsid w:val="0070665A"/>
    <w:rsid w:val="0072001B"/>
    <w:rsid w:val="00720A4C"/>
    <w:rsid w:val="007215FC"/>
    <w:rsid w:val="0072292B"/>
    <w:rsid w:val="00722F8A"/>
    <w:rsid w:val="007231B9"/>
    <w:rsid w:val="00723283"/>
    <w:rsid w:val="007251E3"/>
    <w:rsid w:val="007302F9"/>
    <w:rsid w:val="0073129B"/>
    <w:rsid w:val="0073213A"/>
    <w:rsid w:val="0073320E"/>
    <w:rsid w:val="0073391D"/>
    <w:rsid w:val="00733D59"/>
    <w:rsid w:val="0073465A"/>
    <w:rsid w:val="00740106"/>
    <w:rsid w:val="0074515A"/>
    <w:rsid w:val="00745313"/>
    <w:rsid w:val="007460B5"/>
    <w:rsid w:val="00746977"/>
    <w:rsid w:val="00751CC3"/>
    <w:rsid w:val="00752CC8"/>
    <w:rsid w:val="00753243"/>
    <w:rsid w:val="00754B4A"/>
    <w:rsid w:val="007554FB"/>
    <w:rsid w:val="007579A7"/>
    <w:rsid w:val="0076329B"/>
    <w:rsid w:val="00764A08"/>
    <w:rsid w:val="00770C2D"/>
    <w:rsid w:val="00771697"/>
    <w:rsid w:val="00773EE8"/>
    <w:rsid w:val="00776148"/>
    <w:rsid w:val="007807C8"/>
    <w:rsid w:val="00781888"/>
    <w:rsid w:val="007819D9"/>
    <w:rsid w:val="00781FD9"/>
    <w:rsid w:val="00782D66"/>
    <w:rsid w:val="00783BD9"/>
    <w:rsid w:val="00787763"/>
    <w:rsid w:val="00790807"/>
    <w:rsid w:val="0079318D"/>
    <w:rsid w:val="007A1CF5"/>
    <w:rsid w:val="007A1E95"/>
    <w:rsid w:val="007A2EA1"/>
    <w:rsid w:val="007A6F13"/>
    <w:rsid w:val="007B0400"/>
    <w:rsid w:val="007B0B73"/>
    <w:rsid w:val="007B1CBD"/>
    <w:rsid w:val="007B2C03"/>
    <w:rsid w:val="007B61E3"/>
    <w:rsid w:val="007C62F0"/>
    <w:rsid w:val="007C7DE0"/>
    <w:rsid w:val="007C7E91"/>
    <w:rsid w:val="007D066F"/>
    <w:rsid w:val="007D1F1A"/>
    <w:rsid w:val="007D264A"/>
    <w:rsid w:val="007D3A93"/>
    <w:rsid w:val="007D5E34"/>
    <w:rsid w:val="007D6573"/>
    <w:rsid w:val="007D6BF7"/>
    <w:rsid w:val="007E0900"/>
    <w:rsid w:val="007E0D0E"/>
    <w:rsid w:val="007E3012"/>
    <w:rsid w:val="007E3A9B"/>
    <w:rsid w:val="007E4A14"/>
    <w:rsid w:val="007E636A"/>
    <w:rsid w:val="007E7210"/>
    <w:rsid w:val="007E760C"/>
    <w:rsid w:val="007F224A"/>
    <w:rsid w:val="007F48DA"/>
    <w:rsid w:val="007F4DB6"/>
    <w:rsid w:val="007F6541"/>
    <w:rsid w:val="00801E62"/>
    <w:rsid w:val="00801F43"/>
    <w:rsid w:val="0080319A"/>
    <w:rsid w:val="0080331B"/>
    <w:rsid w:val="00803F4A"/>
    <w:rsid w:val="00804A53"/>
    <w:rsid w:val="008064AC"/>
    <w:rsid w:val="00810839"/>
    <w:rsid w:val="00814839"/>
    <w:rsid w:val="008158CC"/>
    <w:rsid w:val="0082004E"/>
    <w:rsid w:val="00820A55"/>
    <w:rsid w:val="00821B6C"/>
    <w:rsid w:val="0082612A"/>
    <w:rsid w:val="00826469"/>
    <w:rsid w:val="00827205"/>
    <w:rsid w:val="00827292"/>
    <w:rsid w:val="008276B8"/>
    <w:rsid w:val="00827A60"/>
    <w:rsid w:val="00831005"/>
    <w:rsid w:val="00832796"/>
    <w:rsid w:val="00835F59"/>
    <w:rsid w:val="00836361"/>
    <w:rsid w:val="00836F53"/>
    <w:rsid w:val="0084285C"/>
    <w:rsid w:val="00842C53"/>
    <w:rsid w:val="0084580C"/>
    <w:rsid w:val="00846EDC"/>
    <w:rsid w:val="00846F4E"/>
    <w:rsid w:val="00846F74"/>
    <w:rsid w:val="0084724E"/>
    <w:rsid w:val="00847771"/>
    <w:rsid w:val="00847C78"/>
    <w:rsid w:val="00847D64"/>
    <w:rsid w:val="008570C2"/>
    <w:rsid w:val="0086106C"/>
    <w:rsid w:val="00861ACA"/>
    <w:rsid w:val="00863B8A"/>
    <w:rsid w:val="00863DF5"/>
    <w:rsid w:val="00865F97"/>
    <w:rsid w:val="008707A9"/>
    <w:rsid w:val="00871B5F"/>
    <w:rsid w:val="00871EBB"/>
    <w:rsid w:val="00871EE0"/>
    <w:rsid w:val="00872F85"/>
    <w:rsid w:val="008738DB"/>
    <w:rsid w:val="0087757C"/>
    <w:rsid w:val="008813E0"/>
    <w:rsid w:val="00881771"/>
    <w:rsid w:val="00882B98"/>
    <w:rsid w:val="00882E59"/>
    <w:rsid w:val="008873C3"/>
    <w:rsid w:val="00891D11"/>
    <w:rsid w:val="00893721"/>
    <w:rsid w:val="008942A8"/>
    <w:rsid w:val="008947E4"/>
    <w:rsid w:val="00894A82"/>
    <w:rsid w:val="00895247"/>
    <w:rsid w:val="00895DF5"/>
    <w:rsid w:val="00896722"/>
    <w:rsid w:val="008A0829"/>
    <w:rsid w:val="008A10DB"/>
    <w:rsid w:val="008A6314"/>
    <w:rsid w:val="008B0502"/>
    <w:rsid w:val="008B1603"/>
    <w:rsid w:val="008B231F"/>
    <w:rsid w:val="008B292D"/>
    <w:rsid w:val="008B35B1"/>
    <w:rsid w:val="008B6232"/>
    <w:rsid w:val="008C1327"/>
    <w:rsid w:val="008C1B7C"/>
    <w:rsid w:val="008C2FC6"/>
    <w:rsid w:val="008C3C8C"/>
    <w:rsid w:val="008C4403"/>
    <w:rsid w:val="008C5BCA"/>
    <w:rsid w:val="008C619E"/>
    <w:rsid w:val="008D19C0"/>
    <w:rsid w:val="008D70F0"/>
    <w:rsid w:val="008D7663"/>
    <w:rsid w:val="008D7837"/>
    <w:rsid w:val="008D7CC4"/>
    <w:rsid w:val="008D7E12"/>
    <w:rsid w:val="008E1723"/>
    <w:rsid w:val="008E2E2A"/>
    <w:rsid w:val="008E31A9"/>
    <w:rsid w:val="008E7959"/>
    <w:rsid w:val="008F414E"/>
    <w:rsid w:val="008F5A77"/>
    <w:rsid w:val="008F6B4D"/>
    <w:rsid w:val="00900DDB"/>
    <w:rsid w:val="009013D1"/>
    <w:rsid w:val="009013F0"/>
    <w:rsid w:val="00902E90"/>
    <w:rsid w:val="00903AFF"/>
    <w:rsid w:val="00904AB5"/>
    <w:rsid w:val="009055AB"/>
    <w:rsid w:val="009076EF"/>
    <w:rsid w:val="00913D2B"/>
    <w:rsid w:val="009179DA"/>
    <w:rsid w:val="00920EF6"/>
    <w:rsid w:val="009212AB"/>
    <w:rsid w:val="00923709"/>
    <w:rsid w:val="009262E7"/>
    <w:rsid w:val="00926831"/>
    <w:rsid w:val="00931F4C"/>
    <w:rsid w:val="00934AEF"/>
    <w:rsid w:val="00943DAB"/>
    <w:rsid w:val="00944E80"/>
    <w:rsid w:val="00947F6E"/>
    <w:rsid w:val="0095003D"/>
    <w:rsid w:val="00951CDF"/>
    <w:rsid w:val="00952799"/>
    <w:rsid w:val="00952994"/>
    <w:rsid w:val="00952C49"/>
    <w:rsid w:val="00956594"/>
    <w:rsid w:val="00956CAD"/>
    <w:rsid w:val="0096054A"/>
    <w:rsid w:val="009608A1"/>
    <w:rsid w:val="0096154C"/>
    <w:rsid w:val="00962564"/>
    <w:rsid w:val="00963A59"/>
    <w:rsid w:val="00966A51"/>
    <w:rsid w:val="0097032B"/>
    <w:rsid w:val="00970865"/>
    <w:rsid w:val="00972576"/>
    <w:rsid w:val="00972859"/>
    <w:rsid w:val="009731AA"/>
    <w:rsid w:val="009773CD"/>
    <w:rsid w:val="00980048"/>
    <w:rsid w:val="0098006B"/>
    <w:rsid w:val="00980E36"/>
    <w:rsid w:val="009862A2"/>
    <w:rsid w:val="0098678C"/>
    <w:rsid w:val="009879A8"/>
    <w:rsid w:val="009919B2"/>
    <w:rsid w:val="00992DC1"/>
    <w:rsid w:val="00992FE9"/>
    <w:rsid w:val="009954A7"/>
    <w:rsid w:val="00996A29"/>
    <w:rsid w:val="00996C79"/>
    <w:rsid w:val="00996EFC"/>
    <w:rsid w:val="00997D2B"/>
    <w:rsid w:val="009A0409"/>
    <w:rsid w:val="009A1F4E"/>
    <w:rsid w:val="009A231D"/>
    <w:rsid w:val="009A2AF1"/>
    <w:rsid w:val="009A41FF"/>
    <w:rsid w:val="009A6347"/>
    <w:rsid w:val="009A683A"/>
    <w:rsid w:val="009A7CE5"/>
    <w:rsid w:val="009A7D65"/>
    <w:rsid w:val="009B1108"/>
    <w:rsid w:val="009B17D0"/>
    <w:rsid w:val="009B213C"/>
    <w:rsid w:val="009B2D69"/>
    <w:rsid w:val="009B3361"/>
    <w:rsid w:val="009C5F15"/>
    <w:rsid w:val="009C6727"/>
    <w:rsid w:val="009C6D5D"/>
    <w:rsid w:val="009C7CEE"/>
    <w:rsid w:val="009D20F8"/>
    <w:rsid w:val="009D2125"/>
    <w:rsid w:val="009D5C83"/>
    <w:rsid w:val="009E07D2"/>
    <w:rsid w:val="009E217A"/>
    <w:rsid w:val="009E22F5"/>
    <w:rsid w:val="009E3098"/>
    <w:rsid w:val="009E3E76"/>
    <w:rsid w:val="009E5E36"/>
    <w:rsid w:val="009E6599"/>
    <w:rsid w:val="009E6857"/>
    <w:rsid w:val="009E6891"/>
    <w:rsid w:val="009E6E16"/>
    <w:rsid w:val="009E7D68"/>
    <w:rsid w:val="009F1879"/>
    <w:rsid w:val="009F35AF"/>
    <w:rsid w:val="009F4274"/>
    <w:rsid w:val="009F5655"/>
    <w:rsid w:val="009F56D9"/>
    <w:rsid w:val="00A01494"/>
    <w:rsid w:val="00A06286"/>
    <w:rsid w:val="00A129F3"/>
    <w:rsid w:val="00A13114"/>
    <w:rsid w:val="00A13A78"/>
    <w:rsid w:val="00A15512"/>
    <w:rsid w:val="00A162B1"/>
    <w:rsid w:val="00A16C17"/>
    <w:rsid w:val="00A25947"/>
    <w:rsid w:val="00A265BA"/>
    <w:rsid w:val="00A26C54"/>
    <w:rsid w:val="00A2721E"/>
    <w:rsid w:val="00A27FBA"/>
    <w:rsid w:val="00A30301"/>
    <w:rsid w:val="00A3396D"/>
    <w:rsid w:val="00A33B44"/>
    <w:rsid w:val="00A41957"/>
    <w:rsid w:val="00A42C59"/>
    <w:rsid w:val="00A42CB3"/>
    <w:rsid w:val="00A43E7F"/>
    <w:rsid w:val="00A44F18"/>
    <w:rsid w:val="00A4785D"/>
    <w:rsid w:val="00A50464"/>
    <w:rsid w:val="00A5066E"/>
    <w:rsid w:val="00A54523"/>
    <w:rsid w:val="00A56518"/>
    <w:rsid w:val="00A613CA"/>
    <w:rsid w:val="00A63B52"/>
    <w:rsid w:val="00A64D4F"/>
    <w:rsid w:val="00A7007D"/>
    <w:rsid w:val="00A706C5"/>
    <w:rsid w:val="00A70CDE"/>
    <w:rsid w:val="00A70DE9"/>
    <w:rsid w:val="00A7131B"/>
    <w:rsid w:val="00A7393B"/>
    <w:rsid w:val="00A73DE1"/>
    <w:rsid w:val="00A76B69"/>
    <w:rsid w:val="00A77457"/>
    <w:rsid w:val="00A80403"/>
    <w:rsid w:val="00A8165F"/>
    <w:rsid w:val="00A8316D"/>
    <w:rsid w:val="00A836B4"/>
    <w:rsid w:val="00A84554"/>
    <w:rsid w:val="00A86E9F"/>
    <w:rsid w:val="00A90A19"/>
    <w:rsid w:val="00A91224"/>
    <w:rsid w:val="00A92441"/>
    <w:rsid w:val="00A92AC6"/>
    <w:rsid w:val="00A94482"/>
    <w:rsid w:val="00A96AE1"/>
    <w:rsid w:val="00AA0D74"/>
    <w:rsid w:val="00AA19C4"/>
    <w:rsid w:val="00AA1B4A"/>
    <w:rsid w:val="00AA2E8C"/>
    <w:rsid w:val="00AA3A67"/>
    <w:rsid w:val="00AA3F1C"/>
    <w:rsid w:val="00AA5C6D"/>
    <w:rsid w:val="00AA6C8F"/>
    <w:rsid w:val="00AB488E"/>
    <w:rsid w:val="00AB705E"/>
    <w:rsid w:val="00AB717E"/>
    <w:rsid w:val="00AC12B5"/>
    <w:rsid w:val="00AC3C46"/>
    <w:rsid w:val="00AC59B0"/>
    <w:rsid w:val="00AC77C0"/>
    <w:rsid w:val="00AC783B"/>
    <w:rsid w:val="00AC7ED9"/>
    <w:rsid w:val="00AD180A"/>
    <w:rsid w:val="00AD2664"/>
    <w:rsid w:val="00AD2E1C"/>
    <w:rsid w:val="00AD487E"/>
    <w:rsid w:val="00AD52E6"/>
    <w:rsid w:val="00AD551E"/>
    <w:rsid w:val="00AD62CC"/>
    <w:rsid w:val="00AE053F"/>
    <w:rsid w:val="00AE0A4C"/>
    <w:rsid w:val="00AE0A52"/>
    <w:rsid w:val="00AE1DE6"/>
    <w:rsid w:val="00AE2C48"/>
    <w:rsid w:val="00AE46D3"/>
    <w:rsid w:val="00AE609F"/>
    <w:rsid w:val="00AF1A54"/>
    <w:rsid w:val="00AF4923"/>
    <w:rsid w:val="00AF4A52"/>
    <w:rsid w:val="00AF5AED"/>
    <w:rsid w:val="00AF781C"/>
    <w:rsid w:val="00AF7EE9"/>
    <w:rsid w:val="00B00725"/>
    <w:rsid w:val="00B00FB3"/>
    <w:rsid w:val="00B01EB7"/>
    <w:rsid w:val="00B024DA"/>
    <w:rsid w:val="00B025F9"/>
    <w:rsid w:val="00B02E17"/>
    <w:rsid w:val="00B03184"/>
    <w:rsid w:val="00B05B54"/>
    <w:rsid w:val="00B06E1D"/>
    <w:rsid w:val="00B071A9"/>
    <w:rsid w:val="00B07CC2"/>
    <w:rsid w:val="00B138CF"/>
    <w:rsid w:val="00B14490"/>
    <w:rsid w:val="00B17450"/>
    <w:rsid w:val="00B17AEC"/>
    <w:rsid w:val="00B21985"/>
    <w:rsid w:val="00B22460"/>
    <w:rsid w:val="00B24EAA"/>
    <w:rsid w:val="00B26ED5"/>
    <w:rsid w:val="00B27439"/>
    <w:rsid w:val="00B31B02"/>
    <w:rsid w:val="00B3658F"/>
    <w:rsid w:val="00B36D9F"/>
    <w:rsid w:val="00B36F06"/>
    <w:rsid w:val="00B40788"/>
    <w:rsid w:val="00B4360D"/>
    <w:rsid w:val="00B43B7D"/>
    <w:rsid w:val="00B44EFE"/>
    <w:rsid w:val="00B505FC"/>
    <w:rsid w:val="00B51153"/>
    <w:rsid w:val="00B5154D"/>
    <w:rsid w:val="00B524DA"/>
    <w:rsid w:val="00B52910"/>
    <w:rsid w:val="00B53532"/>
    <w:rsid w:val="00B5393F"/>
    <w:rsid w:val="00B55144"/>
    <w:rsid w:val="00B55253"/>
    <w:rsid w:val="00B55B40"/>
    <w:rsid w:val="00B5612E"/>
    <w:rsid w:val="00B6359E"/>
    <w:rsid w:val="00B64DE6"/>
    <w:rsid w:val="00B669CA"/>
    <w:rsid w:val="00B70FD4"/>
    <w:rsid w:val="00B711C3"/>
    <w:rsid w:val="00B72638"/>
    <w:rsid w:val="00B734F5"/>
    <w:rsid w:val="00B770BD"/>
    <w:rsid w:val="00B825FB"/>
    <w:rsid w:val="00B82B3D"/>
    <w:rsid w:val="00B86CE9"/>
    <w:rsid w:val="00B875D5"/>
    <w:rsid w:val="00B87CE6"/>
    <w:rsid w:val="00B957DD"/>
    <w:rsid w:val="00B97EA3"/>
    <w:rsid w:val="00B97F0A"/>
    <w:rsid w:val="00BA0786"/>
    <w:rsid w:val="00BA3E87"/>
    <w:rsid w:val="00BA578F"/>
    <w:rsid w:val="00BA5D4B"/>
    <w:rsid w:val="00BA6974"/>
    <w:rsid w:val="00BA6DF4"/>
    <w:rsid w:val="00BA7B1D"/>
    <w:rsid w:val="00BB05EF"/>
    <w:rsid w:val="00BB07C3"/>
    <w:rsid w:val="00BB23D0"/>
    <w:rsid w:val="00BB4B87"/>
    <w:rsid w:val="00BB5FBB"/>
    <w:rsid w:val="00BC1BCF"/>
    <w:rsid w:val="00BC27C8"/>
    <w:rsid w:val="00BC3583"/>
    <w:rsid w:val="00BC4372"/>
    <w:rsid w:val="00BC69D2"/>
    <w:rsid w:val="00BC7BD3"/>
    <w:rsid w:val="00BD05B7"/>
    <w:rsid w:val="00BD23EB"/>
    <w:rsid w:val="00BD4217"/>
    <w:rsid w:val="00BD4A3E"/>
    <w:rsid w:val="00BD5995"/>
    <w:rsid w:val="00BD5A50"/>
    <w:rsid w:val="00BD5F7B"/>
    <w:rsid w:val="00BD6A0D"/>
    <w:rsid w:val="00BE22BC"/>
    <w:rsid w:val="00BE2D68"/>
    <w:rsid w:val="00BE54BE"/>
    <w:rsid w:val="00BE5C99"/>
    <w:rsid w:val="00BE5F81"/>
    <w:rsid w:val="00BE6823"/>
    <w:rsid w:val="00BE6F32"/>
    <w:rsid w:val="00BE7BDC"/>
    <w:rsid w:val="00BF2628"/>
    <w:rsid w:val="00BF337A"/>
    <w:rsid w:val="00BF3B96"/>
    <w:rsid w:val="00BF3D71"/>
    <w:rsid w:val="00BF69C9"/>
    <w:rsid w:val="00BF6F10"/>
    <w:rsid w:val="00BF7DF0"/>
    <w:rsid w:val="00BF7F81"/>
    <w:rsid w:val="00C028AA"/>
    <w:rsid w:val="00C03A1D"/>
    <w:rsid w:val="00C03A32"/>
    <w:rsid w:val="00C04F2F"/>
    <w:rsid w:val="00C05BDD"/>
    <w:rsid w:val="00C10A07"/>
    <w:rsid w:val="00C17C9C"/>
    <w:rsid w:val="00C202BB"/>
    <w:rsid w:val="00C21FC4"/>
    <w:rsid w:val="00C24163"/>
    <w:rsid w:val="00C24AFB"/>
    <w:rsid w:val="00C263E7"/>
    <w:rsid w:val="00C267F2"/>
    <w:rsid w:val="00C27DC3"/>
    <w:rsid w:val="00C31132"/>
    <w:rsid w:val="00C31CB6"/>
    <w:rsid w:val="00C31F50"/>
    <w:rsid w:val="00C34AFF"/>
    <w:rsid w:val="00C3632D"/>
    <w:rsid w:val="00C366EB"/>
    <w:rsid w:val="00C37704"/>
    <w:rsid w:val="00C40736"/>
    <w:rsid w:val="00C40878"/>
    <w:rsid w:val="00C42227"/>
    <w:rsid w:val="00C4408F"/>
    <w:rsid w:val="00C46F66"/>
    <w:rsid w:val="00C500E2"/>
    <w:rsid w:val="00C50F9B"/>
    <w:rsid w:val="00C51F79"/>
    <w:rsid w:val="00C529B1"/>
    <w:rsid w:val="00C55491"/>
    <w:rsid w:val="00C55E9F"/>
    <w:rsid w:val="00C572A3"/>
    <w:rsid w:val="00C60DC6"/>
    <w:rsid w:val="00C61097"/>
    <w:rsid w:val="00C66228"/>
    <w:rsid w:val="00C66C54"/>
    <w:rsid w:val="00C6783D"/>
    <w:rsid w:val="00C70F3B"/>
    <w:rsid w:val="00C73586"/>
    <w:rsid w:val="00C74C0C"/>
    <w:rsid w:val="00C75613"/>
    <w:rsid w:val="00C776F7"/>
    <w:rsid w:val="00C8034F"/>
    <w:rsid w:val="00C80605"/>
    <w:rsid w:val="00C8238C"/>
    <w:rsid w:val="00C82BE0"/>
    <w:rsid w:val="00C83615"/>
    <w:rsid w:val="00C83964"/>
    <w:rsid w:val="00C86071"/>
    <w:rsid w:val="00C87CE8"/>
    <w:rsid w:val="00C90585"/>
    <w:rsid w:val="00C90CA1"/>
    <w:rsid w:val="00C92B51"/>
    <w:rsid w:val="00C96D41"/>
    <w:rsid w:val="00C9721D"/>
    <w:rsid w:val="00CA2C06"/>
    <w:rsid w:val="00CA385D"/>
    <w:rsid w:val="00CA54CF"/>
    <w:rsid w:val="00CB2977"/>
    <w:rsid w:val="00CB2F75"/>
    <w:rsid w:val="00CB394F"/>
    <w:rsid w:val="00CB3BB4"/>
    <w:rsid w:val="00CB6EA8"/>
    <w:rsid w:val="00CC070B"/>
    <w:rsid w:val="00CC0D27"/>
    <w:rsid w:val="00CC15DB"/>
    <w:rsid w:val="00CC2ACD"/>
    <w:rsid w:val="00CC2DC9"/>
    <w:rsid w:val="00CC41D4"/>
    <w:rsid w:val="00CC6EDD"/>
    <w:rsid w:val="00CD1EBB"/>
    <w:rsid w:val="00CD3ACD"/>
    <w:rsid w:val="00CD63E3"/>
    <w:rsid w:val="00CD6C5D"/>
    <w:rsid w:val="00CD7FD2"/>
    <w:rsid w:val="00CE0FA9"/>
    <w:rsid w:val="00CE1016"/>
    <w:rsid w:val="00CE63C4"/>
    <w:rsid w:val="00CE7049"/>
    <w:rsid w:val="00CF1E53"/>
    <w:rsid w:val="00CF304D"/>
    <w:rsid w:val="00CF5843"/>
    <w:rsid w:val="00CF7AF8"/>
    <w:rsid w:val="00D00453"/>
    <w:rsid w:val="00D02501"/>
    <w:rsid w:val="00D054C8"/>
    <w:rsid w:val="00D078AE"/>
    <w:rsid w:val="00D107FD"/>
    <w:rsid w:val="00D122AE"/>
    <w:rsid w:val="00D12C0B"/>
    <w:rsid w:val="00D1377F"/>
    <w:rsid w:val="00D13968"/>
    <w:rsid w:val="00D16D34"/>
    <w:rsid w:val="00D20BBD"/>
    <w:rsid w:val="00D220B6"/>
    <w:rsid w:val="00D2220F"/>
    <w:rsid w:val="00D222B0"/>
    <w:rsid w:val="00D228AE"/>
    <w:rsid w:val="00D23B43"/>
    <w:rsid w:val="00D241CC"/>
    <w:rsid w:val="00D36718"/>
    <w:rsid w:val="00D37ECE"/>
    <w:rsid w:val="00D403BE"/>
    <w:rsid w:val="00D40488"/>
    <w:rsid w:val="00D40AB5"/>
    <w:rsid w:val="00D413F0"/>
    <w:rsid w:val="00D42056"/>
    <w:rsid w:val="00D42EB0"/>
    <w:rsid w:val="00D46361"/>
    <w:rsid w:val="00D503E8"/>
    <w:rsid w:val="00D52CE4"/>
    <w:rsid w:val="00D52D67"/>
    <w:rsid w:val="00D53DD8"/>
    <w:rsid w:val="00D55A7A"/>
    <w:rsid w:val="00D61B46"/>
    <w:rsid w:val="00D627DF"/>
    <w:rsid w:val="00D66E5C"/>
    <w:rsid w:val="00D70752"/>
    <w:rsid w:val="00D720CD"/>
    <w:rsid w:val="00D73046"/>
    <w:rsid w:val="00D74CCD"/>
    <w:rsid w:val="00D8094B"/>
    <w:rsid w:val="00D83806"/>
    <w:rsid w:val="00D85D3D"/>
    <w:rsid w:val="00D869C2"/>
    <w:rsid w:val="00D87543"/>
    <w:rsid w:val="00D87DAC"/>
    <w:rsid w:val="00D90D8A"/>
    <w:rsid w:val="00D94328"/>
    <w:rsid w:val="00D9452E"/>
    <w:rsid w:val="00D95F9A"/>
    <w:rsid w:val="00D97101"/>
    <w:rsid w:val="00D97C82"/>
    <w:rsid w:val="00D97EAD"/>
    <w:rsid w:val="00DA0969"/>
    <w:rsid w:val="00DA153E"/>
    <w:rsid w:val="00DA2281"/>
    <w:rsid w:val="00DA7CBF"/>
    <w:rsid w:val="00DB035A"/>
    <w:rsid w:val="00DB0587"/>
    <w:rsid w:val="00DB1A11"/>
    <w:rsid w:val="00DB5F86"/>
    <w:rsid w:val="00DC1A86"/>
    <w:rsid w:val="00DC2C06"/>
    <w:rsid w:val="00DC407E"/>
    <w:rsid w:val="00DC73DA"/>
    <w:rsid w:val="00DC7C6B"/>
    <w:rsid w:val="00DD12BC"/>
    <w:rsid w:val="00DD182D"/>
    <w:rsid w:val="00DD2FDA"/>
    <w:rsid w:val="00DD38F9"/>
    <w:rsid w:val="00DD6701"/>
    <w:rsid w:val="00DD777B"/>
    <w:rsid w:val="00DD7B9F"/>
    <w:rsid w:val="00DE0823"/>
    <w:rsid w:val="00DE09AB"/>
    <w:rsid w:val="00DE1E23"/>
    <w:rsid w:val="00DE2373"/>
    <w:rsid w:val="00DE44D7"/>
    <w:rsid w:val="00DF18BE"/>
    <w:rsid w:val="00DF226E"/>
    <w:rsid w:val="00DF2AD1"/>
    <w:rsid w:val="00DF2D88"/>
    <w:rsid w:val="00DF4F01"/>
    <w:rsid w:val="00DF65F3"/>
    <w:rsid w:val="00DF7343"/>
    <w:rsid w:val="00E0123F"/>
    <w:rsid w:val="00E01A4C"/>
    <w:rsid w:val="00E0203C"/>
    <w:rsid w:val="00E02659"/>
    <w:rsid w:val="00E04493"/>
    <w:rsid w:val="00E04EC6"/>
    <w:rsid w:val="00E0527F"/>
    <w:rsid w:val="00E05A2F"/>
    <w:rsid w:val="00E05C9F"/>
    <w:rsid w:val="00E07124"/>
    <w:rsid w:val="00E07446"/>
    <w:rsid w:val="00E110A0"/>
    <w:rsid w:val="00E115B0"/>
    <w:rsid w:val="00E11EF5"/>
    <w:rsid w:val="00E1205A"/>
    <w:rsid w:val="00E12CCB"/>
    <w:rsid w:val="00E13CB9"/>
    <w:rsid w:val="00E15E3F"/>
    <w:rsid w:val="00E16705"/>
    <w:rsid w:val="00E17BA7"/>
    <w:rsid w:val="00E21403"/>
    <w:rsid w:val="00E23403"/>
    <w:rsid w:val="00E2529F"/>
    <w:rsid w:val="00E26D01"/>
    <w:rsid w:val="00E31FE9"/>
    <w:rsid w:val="00E33CB9"/>
    <w:rsid w:val="00E351C7"/>
    <w:rsid w:val="00E4264F"/>
    <w:rsid w:val="00E448E3"/>
    <w:rsid w:val="00E45269"/>
    <w:rsid w:val="00E45947"/>
    <w:rsid w:val="00E469CD"/>
    <w:rsid w:val="00E514C3"/>
    <w:rsid w:val="00E51801"/>
    <w:rsid w:val="00E51A82"/>
    <w:rsid w:val="00E52E91"/>
    <w:rsid w:val="00E5645E"/>
    <w:rsid w:val="00E56717"/>
    <w:rsid w:val="00E56AAD"/>
    <w:rsid w:val="00E57E71"/>
    <w:rsid w:val="00E60674"/>
    <w:rsid w:val="00E60ECA"/>
    <w:rsid w:val="00E62AC4"/>
    <w:rsid w:val="00E64206"/>
    <w:rsid w:val="00E64426"/>
    <w:rsid w:val="00E654CE"/>
    <w:rsid w:val="00E70AD2"/>
    <w:rsid w:val="00E70C83"/>
    <w:rsid w:val="00E734DD"/>
    <w:rsid w:val="00E7756B"/>
    <w:rsid w:val="00E8071F"/>
    <w:rsid w:val="00E80AB3"/>
    <w:rsid w:val="00E81179"/>
    <w:rsid w:val="00E84224"/>
    <w:rsid w:val="00E845E3"/>
    <w:rsid w:val="00E874C7"/>
    <w:rsid w:val="00E902F9"/>
    <w:rsid w:val="00E91035"/>
    <w:rsid w:val="00E9326E"/>
    <w:rsid w:val="00E95127"/>
    <w:rsid w:val="00E963A6"/>
    <w:rsid w:val="00E96A11"/>
    <w:rsid w:val="00E978DF"/>
    <w:rsid w:val="00E97B36"/>
    <w:rsid w:val="00EA282E"/>
    <w:rsid w:val="00EA53A0"/>
    <w:rsid w:val="00EA62BE"/>
    <w:rsid w:val="00EA7A2F"/>
    <w:rsid w:val="00EB048F"/>
    <w:rsid w:val="00EB2058"/>
    <w:rsid w:val="00EB2FD9"/>
    <w:rsid w:val="00EB379E"/>
    <w:rsid w:val="00EB3A8B"/>
    <w:rsid w:val="00EB561A"/>
    <w:rsid w:val="00EB6FEC"/>
    <w:rsid w:val="00EB7088"/>
    <w:rsid w:val="00EB748B"/>
    <w:rsid w:val="00EC0702"/>
    <w:rsid w:val="00EC11B0"/>
    <w:rsid w:val="00EC2C9F"/>
    <w:rsid w:val="00EC2D81"/>
    <w:rsid w:val="00EC3463"/>
    <w:rsid w:val="00EC4AC9"/>
    <w:rsid w:val="00EC5D91"/>
    <w:rsid w:val="00EC604B"/>
    <w:rsid w:val="00EC66C1"/>
    <w:rsid w:val="00ED0649"/>
    <w:rsid w:val="00ED19E6"/>
    <w:rsid w:val="00ED2125"/>
    <w:rsid w:val="00ED2BBF"/>
    <w:rsid w:val="00ED312C"/>
    <w:rsid w:val="00ED45BA"/>
    <w:rsid w:val="00ED6DA7"/>
    <w:rsid w:val="00ED6F3D"/>
    <w:rsid w:val="00EE1207"/>
    <w:rsid w:val="00EE32B2"/>
    <w:rsid w:val="00EE45EE"/>
    <w:rsid w:val="00EE533D"/>
    <w:rsid w:val="00EE54C6"/>
    <w:rsid w:val="00EE7979"/>
    <w:rsid w:val="00EF04FB"/>
    <w:rsid w:val="00EF1D66"/>
    <w:rsid w:val="00EF2F9C"/>
    <w:rsid w:val="00EF7629"/>
    <w:rsid w:val="00F019C6"/>
    <w:rsid w:val="00F03E91"/>
    <w:rsid w:val="00F04F51"/>
    <w:rsid w:val="00F06F0F"/>
    <w:rsid w:val="00F11332"/>
    <w:rsid w:val="00F11727"/>
    <w:rsid w:val="00F138D9"/>
    <w:rsid w:val="00F15A74"/>
    <w:rsid w:val="00F20304"/>
    <w:rsid w:val="00F204DF"/>
    <w:rsid w:val="00F21598"/>
    <w:rsid w:val="00F2440A"/>
    <w:rsid w:val="00F245B9"/>
    <w:rsid w:val="00F24960"/>
    <w:rsid w:val="00F24D12"/>
    <w:rsid w:val="00F27B20"/>
    <w:rsid w:val="00F3036F"/>
    <w:rsid w:val="00F33B26"/>
    <w:rsid w:val="00F3419C"/>
    <w:rsid w:val="00F3681C"/>
    <w:rsid w:val="00F4065C"/>
    <w:rsid w:val="00F446BD"/>
    <w:rsid w:val="00F46826"/>
    <w:rsid w:val="00F474C7"/>
    <w:rsid w:val="00F50473"/>
    <w:rsid w:val="00F50664"/>
    <w:rsid w:val="00F51211"/>
    <w:rsid w:val="00F5455A"/>
    <w:rsid w:val="00F55D09"/>
    <w:rsid w:val="00F564A0"/>
    <w:rsid w:val="00F57D9A"/>
    <w:rsid w:val="00F61C55"/>
    <w:rsid w:val="00F70849"/>
    <w:rsid w:val="00F7225D"/>
    <w:rsid w:val="00F76BFE"/>
    <w:rsid w:val="00F805C0"/>
    <w:rsid w:val="00F82EFC"/>
    <w:rsid w:val="00F834C3"/>
    <w:rsid w:val="00F864EF"/>
    <w:rsid w:val="00F916C0"/>
    <w:rsid w:val="00F91A5E"/>
    <w:rsid w:val="00F91CF5"/>
    <w:rsid w:val="00F93493"/>
    <w:rsid w:val="00F93EBF"/>
    <w:rsid w:val="00F95A6C"/>
    <w:rsid w:val="00F95E7A"/>
    <w:rsid w:val="00F96D58"/>
    <w:rsid w:val="00F9713B"/>
    <w:rsid w:val="00F97892"/>
    <w:rsid w:val="00FA13B3"/>
    <w:rsid w:val="00FA60DE"/>
    <w:rsid w:val="00FA624A"/>
    <w:rsid w:val="00FA635F"/>
    <w:rsid w:val="00FA6A4F"/>
    <w:rsid w:val="00FA7821"/>
    <w:rsid w:val="00FB0A5B"/>
    <w:rsid w:val="00FB1C17"/>
    <w:rsid w:val="00FB3C0F"/>
    <w:rsid w:val="00FB67D7"/>
    <w:rsid w:val="00FB69DC"/>
    <w:rsid w:val="00FB6BF9"/>
    <w:rsid w:val="00FB74AE"/>
    <w:rsid w:val="00FB76DC"/>
    <w:rsid w:val="00FC1499"/>
    <w:rsid w:val="00FC1EDE"/>
    <w:rsid w:val="00FC1FB9"/>
    <w:rsid w:val="00FC3AE8"/>
    <w:rsid w:val="00FC4153"/>
    <w:rsid w:val="00FC674F"/>
    <w:rsid w:val="00FC6F0A"/>
    <w:rsid w:val="00FC73F1"/>
    <w:rsid w:val="00FD199C"/>
    <w:rsid w:val="00FD401F"/>
    <w:rsid w:val="00FD4E50"/>
    <w:rsid w:val="00FD6EA4"/>
    <w:rsid w:val="00FE04C0"/>
    <w:rsid w:val="00FE05C6"/>
    <w:rsid w:val="00FE17E0"/>
    <w:rsid w:val="00FE31D3"/>
    <w:rsid w:val="00FE3372"/>
    <w:rsid w:val="00FE45A9"/>
    <w:rsid w:val="00FE6489"/>
    <w:rsid w:val="00FE775C"/>
    <w:rsid w:val="00FF08D3"/>
    <w:rsid w:val="00FF13F0"/>
    <w:rsid w:val="00FF4300"/>
    <w:rsid w:val="00FF44CF"/>
    <w:rsid w:val="00FF529D"/>
    <w:rsid w:val="00FF60EA"/>
    <w:rsid w:val="00FF705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6CFB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C37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6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224C8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224C83"/>
    <w:rPr>
      <w:sz w:val="24"/>
      <w:szCs w:val="24"/>
    </w:rPr>
  </w:style>
  <w:style w:type="character" w:styleId="Hyperlink">
    <w:name w:val="Hyperlink"/>
    <w:uiPriority w:val="99"/>
    <w:unhideWhenUsed/>
    <w:rsid w:val="00C96CD1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7863C4"/>
    <w:rPr>
      <w:color w:val="800080"/>
      <w:u w:val="single"/>
    </w:rPr>
  </w:style>
  <w:style w:type="paragraph" w:styleId="ListParagraph">
    <w:name w:val="List Paragraph"/>
    <w:basedOn w:val="Normal"/>
    <w:uiPriority w:val="72"/>
    <w:qFormat/>
    <w:rsid w:val="00AA5C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046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46F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7046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46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4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4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46F"/>
    <w:rPr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6D15C2"/>
    <w:rPr>
      <w:b/>
      <w:bCs/>
    </w:rPr>
  </w:style>
  <w:style w:type="paragraph" w:styleId="Revision">
    <w:name w:val="Revision"/>
    <w:hidden/>
    <w:uiPriority w:val="71"/>
    <w:rsid w:val="0081083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C37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6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224C8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224C83"/>
    <w:rPr>
      <w:sz w:val="24"/>
      <w:szCs w:val="24"/>
    </w:rPr>
  </w:style>
  <w:style w:type="character" w:styleId="Hyperlink">
    <w:name w:val="Hyperlink"/>
    <w:uiPriority w:val="99"/>
    <w:unhideWhenUsed/>
    <w:rsid w:val="00C96CD1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7863C4"/>
    <w:rPr>
      <w:color w:val="800080"/>
      <w:u w:val="single"/>
    </w:rPr>
  </w:style>
  <w:style w:type="paragraph" w:styleId="ListParagraph">
    <w:name w:val="List Paragraph"/>
    <w:basedOn w:val="Normal"/>
    <w:uiPriority w:val="72"/>
    <w:qFormat/>
    <w:rsid w:val="00AA5C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046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46F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7046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46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4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4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46F"/>
    <w:rPr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6D15C2"/>
    <w:rPr>
      <w:b/>
      <w:bCs/>
    </w:rPr>
  </w:style>
  <w:style w:type="paragraph" w:styleId="Revision">
    <w:name w:val="Revision"/>
    <w:hidden/>
    <w:uiPriority w:val="71"/>
    <w:rsid w:val="00810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4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FDBB29-6DDF-E64E-985C-A50B057E8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1327</Words>
  <Characters>7100</Characters>
  <Application>Microsoft Macintosh Word</Application>
  <DocSecurity>0</DocSecurity>
  <Lines>273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JoVE</Company>
  <LinksUpToDate>false</LinksUpToDate>
  <CharactersWithSpaces>8406</CharactersWithSpaces>
  <SharedDoc>false</SharedDoc>
  <HLinks>
    <vt:vector size="90" baseType="variant">
      <vt:variant>
        <vt:i4>6815840</vt:i4>
      </vt:variant>
      <vt:variant>
        <vt:i4>42</vt:i4>
      </vt:variant>
      <vt:variant>
        <vt:i4>0</vt:i4>
      </vt:variant>
      <vt:variant>
        <vt:i4>5</vt:i4>
      </vt:variant>
      <vt:variant>
        <vt:lpwstr>mailto:C.1863@13:56-14:19</vt:lpwstr>
      </vt:variant>
      <vt:variant>
        <vt:lpwstr/>
      </vt:variant>
      <vt:variant>
        <vt:i4>4390988</vt:i4>
      </vt:variant>
      <vt:variant>
        <vt:i4>39</vt:i4>
      </vt:variant>
      <vt:variant>
        <vt:i4>0</vt:i4>
      </vt:variant>
      <vt:variant>
        <vt:i4>5</vt:i4>
      </vt:variant>
      <vt:variant>
        <vt:lpwstr>mailto:B.1863@9:43-9:49</vt:lpwstr>
      </vt:variant>
      <vt:variant>
        <vt:lpwstr/>
      </vt:variant>
      <vt:variant>
        <vt:i4>7274601</vt:i4>
      </vt:variant>
      <vt:variant>
        <vt:i4>36</vt:i4>
      </vt:variant>
      <vt:variant>
        <vt:i4>0</vt:i4>
      </vt:variant>
      <vt:variant>
        <vt:i4>5</vt:i4>
      </vt:variant>
      <vt:variant>
        <vt:lpwstr>mailto:A.1863@12:26-12:40</vt:lpwstr>
      </vt:variant>
      <vt:variant>
        <vt:lpwstr/>
      </vt:variant>
      <vt:variant>
        <vt:i4>7012456</vt:i4>
      </vt:variant>
      <vt:variant>
        <vt:i4>33</vt:i4>
      </vt:variant>
      <vt:variant>
        <vt:i4>0</vt:i4>
      </vt:variant>
      <vt:variant>
        <vt:i4>5</vt:i4>
      </vt:variant>
      <vt:variant>
        <vt:lpwstr>mailto:D.1209@11:21-11:36</vt:lpwstr>
      </vt:variant>
      <vt:variant>
        <vt:lpwstr/>
      </vt:variant>
      <vt:variant>
        <vt:i4>4718667</vt:i4>
      </vt:variant>
      <vt:variant>
        <vt:i4>30</vt:i4>
      </vt:variant>
      <vt:variant>
        <vt:i4>0</vt:i4>
      </vt:variant>
      <vt:variant>
        <vt:i4>5</vt:i4>
      </vt:variant>
      <vt:variant>
        <vt:lpwstr>mailto:B.1863@7:20-7:26</vt:lpwstr>
      </vt:variant>
      <vt:variant>
        <vt:lpwstr/>
      </vt:variant>
      <vt:variant>
        <vt:i4>5177438</vt:i4>
      </vt:variant>
      <vt:variant>
        <vt:i4>27</vt:i4>
      </vt:variant>
      <vt:variant>
        <vt:i4>0</vt:i4>
      </vt:variant>
      <vt:variant>
        <vt:i4>5</vt:i4>
      </vt:variant>
      <vt:variant>
        <vt:lpwstr>mailto:A.1209@6:275</vt:lpwstr>
      </vt:variant>
      <vt:variant>
        <vt:lpwstr/>
      </vt:variant>
      <vt:variant>
        <vt:i4>5177410</vt:i4>
      </vt:variant>
      <vt:variant>
        <vt:i4>24</vt:i4>
      </vt:variant>
      <vt:variant>
        <vt:i4>0</vt:i4>
      </vt:variant>
      <vt:variant>
        <vt:i4>5</vt:i4>
      </vt:variant>
      <vt:variant>
        <vt:lpwstr>mailto:C.4072@3:40-3:44</vt:lpwstr>
      </vt:variant>
      <vt:variant>
        <vt:lpwstr/>
      </vt:variant>
      <vt:variant>
        <vt:i4>4980802</vt:i4>
      </vt:variant>
      <vt:variant>
        <vt:i4>21</vt:i4>
      </vt:variant>
      <vt:variant>
        <vt:i4>0</vt:i4>
      </vt:variant>
      <vt:variant>
        <vt:i4>5</vt:i4>
      </vt:variant>
      <vt:variant>
        <vt:lpwstr>mailto:B.4072@2:56-3:04</vt:lpwstr>
      </vt:variant>
      <vt:variant>
        <vt:lpwstr/>
      </vt:variant>
      <vt:variant>
        <vt:i4>4980804</vt:i4>
      </vt:variant>
      <vt:variant>
        <vt:i4>18</vt:i4>
      </vt:variant>
      <vt:variant>
        <vt:i4>0</vt:i4>
      </vt:variant>
      <vt:variant>
        <vt:i4>5</vt:i4>
      </vt:variant>
      <vt:variant>
        <vt:lpwstr>mailto:A.4072@0:32-0:46</vt:lpwstr>
      </vt:variant>
      <vt:variant>
        <vt:lpwstr/>
      </vt:variant>
      <vt:variant>
        <vt:i4>4653153</vt:i4>
      </vt:variant>
      <vt:variant>
        <vt:i4>15</vt:i4>
      </vt:variant>
      <vt:variant>
        <vt:i4>0</vt:i4>
      </vt:variant>
      <vt:variant>
        <vt:i4>5</vt:i4>
      </vt:variant>
      <vt:variant>
        <vt:lpwstr>mailto:B.1146@7:58</vt:lpwstr>
      </vt:variant>
      <vt:variant>
        <vt:lpwstr/>
      </vt:variant>
      <vt:variant>
        <vt:i4>4718658</vt:i4>
      </vt:variant>
      <vt:variant>
        <vt:i4>12</vt:i4>
      </vt:variant>
      <vt:variant>
        <vt:i4>0</vt:i4>
      </vt:variant>
      <vt:variant>
        <vt:i4>5</vt:i4>
      </vt:variant>
      <vt:variant>
        <vt:lpwstr>mailto:A.1146@3:34-3:36</vt:lpwstr>
      </vt:variant>
      <vt:variant>
        <vt:lpwstr/>
      </vt:variant>
      <vt:variant>
        <vt:i4>4587598</vt:i4>
      </vt:variant>
      <vt:variant>
        <vt:i4>9</vt:i4>
      </vt:variant>
      <vt:variant>
        <vt:i4>0</vt:i4>
      </vt:variant>
      <vt:variant>
        <vt:i4>5</vt:i4>
      </vt:variant>
      <vt:variant>
        <vt:lpwstr>mailto:B.1146@9:34-9:40</vt:lpwstr>
      </vt:variant>
      <vt:variant>
        <vt:lpwstr/>
      </vt:variant>
      <vt:variant>
        <vt:i4>4456513</vt:i4>
      </vt:variant>
      <vt:variant>
        <vt:i4>6</vt:i4>
      </vt:variant>
      <vt:variant>
        <vt:i4>0</vt:i4>
      </vt:variant>
      <vt:variant>
        <vt:i4>5</vt:i4>
      </vt:variant>
      <vt:variant>
        <vt:lpwstr>mailto:A.4197@4:20-4:42</vt:lpwstr>
      </vt:variant>
      <vt:variant>
        <vt:lpwstr/>
      </vt:variant>
      <vt:variant>
        <vt:i4>4522083</vt:i4>
      </vt:variant>
      <vt:variant>
        <vt:i4>3</vt:i4>
      </vt:variant>
      <vt:variant>
        <vt:i4>0</vt:i4>
      </vt:variant>
      <vt:variant>
        <vt:i4>5</vt:i4>
      </vt:variant>
      <vt:variant>
        <vt:lpwstr>mailto:C.4197@0:13</vt:lpwstr>
      </vt:variant>
      <vt:variant>
        <vt:lpwstr/>
      </vt:variant>
      <vt:variant>
        <vt:i4>4718680</vt:i4>
      </vt:variant>
      <vt:variant>
        <vt:i4>0</vt:i4>
      </vt:variant>
      <vt:variant>
        <vt:i4>0</vt:i4>
      </vt:variant>
      <vt:variant>
        <vt:i4>5</vt:i4>
      </vt:variant>
      <vt:variant>
        <vt:lpwstr>mailto:D.1683@13:42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"WTF" Chao</dc:creator>
  <cp:keywords/>
  <dc:description/>
  <cp:lastModifiedBy>Erin Betters</cp:lastModifiedBy>
  <cp:revision>25</cp:revision>
  <cp:lastPrinted>2014-12-23T17:24:00Z</cp:lastPrinted>
  <dcterms:created xsi:type="dcterms:W3CDTF">2015-03-30T20:54:00Z</dcterms:created>
  <dcterms:modified xsi:type="dcterms:W3CDTF">2015-03-31T22:23:00Z</dcterms:modified>
</cp:coreProperties>
</file>