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66C0B" w:rsidRDefault="00BC0A3C" w:rsidP="00BC0A3C">
      <w:pPr>
        <w:pStyle w:val="Heading1"/>
      </w:pPr>
      <w:r>
        <w:t xml:space="preserve">Protocol Integration </w:t>
      </w:r>
      <w:r w:rsidR="00E7215D">
        <w:t>Protocol</w:t>
      </w:r>
    </w:p>
    <w:p w:rsidR="00BA4DDA" w:rsidRPr="00BA4DDA" w:rsidRDefault="00BA4DDA" w:rsidP="00BA4DDA">
      <w:r>
        <w:t>Draft 0</w:t>
      </w:r>
      <w:bookmarkStart w:id="0" w:name="_GoBack"/>
      <w:bookmarkEnd w:id="0"/>
      <w:r>
        <w:t>.2</w:t>
      </w:r>
    </w:p>
    <w:p w:rsidR="00266C0B" w:rsidRDefault="00266C0B">
      <w:pPr>
        <w:spacing w:after="0" w:line="240" w:lineRule="auto"/>
      </w:pPr>
    </w:p>
    <w:p w:rsidR="00266C0B" w:rsidRDefault="00EE5F4A">
      <w:pPr>
        <w:spacing w:after="0" w:line="240" w:lineRule="auto"/>
      </w:pPr>
      <w:r>
        <w:rPr>
          <w:rFonts w:eastAsia="Arial" w:cs="Arial"/>
          <w:b/>
          <w:szCs w:val="24"/>
        </w:rPr>
        <w:t>Necessary Software:</w:t>
      </w:r>
      <w:r w:rsidR="00BC0A3C" w:rsidRPr="00BC0A3C">
        <w:t xml:space="preserve"> </w:t>
      </w:r>
    </w:p>
    <w:p w:rsidR="00266C0B" w:rsidRDefault="00266C0B">
      <w:pPr>
        <w:spacing w:after="0" w:line="240" w:lineRule="auto"/>
      </w:pPr>
    </w:p>
    <w:p w:rsidR="006343F9" w:rsidRPr="00E7215D" w:rsidRDefault="006343F9">
      <w:pPr>
        <w:spacing w:after="0" w:line="240" w:lineRule="auto"/>
        <w:rPr>
          <w:rFonts w:eastAsia="Arial" w:cs="Arial"/>
          <w:szCs w:val="24"/>
        </w:rPr>
      </w:pPr>
      <w:r w:rsidRPr="00E7215D">
        <w:rPr>
          <w:rFonts w:eastAsia="Arial" w:cs="Arial"/>
          <w:szCs w:val="24"/>
        </w:rPr>
        <w:t>Firefox: browser for Neuron (Chrome can choke on Neuron’s JavaScript)</w:t>
      </w:r>
    </w:p>
    <w:p w:rsidR="00266C0B" w:rsidRPr="00E7215D" w:rsidRDefault="00EE5F4A">
      <w:pPr>
        <w:spacing w:after="0" w:line="240" w:lineRule="auto"/>
      </w:pPr>
      <w:r w:rsidRPr="00E7215D">
        <w:rPr>
          <w:rFonts w:eastAsia="Arial" w:cs="Arial"/>
          <w:szCs w:val="24"/>
        </w:rPr>
        <w:t>Notepad++: for html edit</w:t>
      </w:r>
    </w:p>
    <w:p w:rsidR="00266C0B" w:rsidRPr="00E7215D" w:rsidRDefault="00EE5F4A">
      <w:pPr>
        <w:spacing w:after="0" w:line="240" w:lineRule="auto"/>
      </w:pPr>
      <w:r w:rsidRPr="00E7215D">
        <w:rPr>
          <w:rFonts w:eastAsia="Arial" w:cs="Arial"/>
          <w:szCs w:val="24"/>
        </w:rPr>
        <w:t>Gimp: image edit</w:t>
      </w:r>
      <w:r w:rsidR="00E7215D">
        <w:rPr>
          <w:rFonts w:eastAsia="Arial" w:cs="Arial"/>
          <w:szCs w:val="24"/>
        </w:rPr>
        <w:t>, import image files in most formats</w:t>
      </w:r>
    </w:p>
    <w:p w:rsidR="00266C0B" w:rsidRPr="00E7215D" w:rsidRDefault="00EE5F4A">
      <w:pPr>
        <w:spacing w:after="0" w:line="240" w:lineRule="auto"/>
      </w:pPr>
      <w:r w:rsidRPr="00E7215D">
        <w:rPr>
          <w:rFonts w:eastAsia="Arial" w:cs="Arial"/>
          <w:szCs w:val="24"/>
        </w:rPr>
        <w:t>WordPad: protocol text edit</w:t>
      </w:r>
    </w:p>
    <w:p w:rsidR="00266C0B" w:rsidRPr="00E7215D" w:rsidRDefault="00EE5F4A">
      <w:pPr>
        <w:spacing w:after="0" w:line="240" w:lineRule="auto"/>
      </w:pPr>
      <w:r w:rsidRPr="00E7215D">
        <w:rPr>
          <w:rFonts w:eastAsia="Arial" w:cs="Arial"/>
          <w:szCs w:val="24"/>
        </w:rPr>
        <w:t>FileZilla: ftp, file access</w:t>
      </w:r>
    </w:p>
    <w:p w:rsidR="00266C0B" w:rsidRPr="00E7215D" w:rsidRDefault="00EE5F4A">
      <w:pPr>
        <w:spacing w:after="0" w:line="240" w:lineRule="auto"/>
      </w:pPr>
      <w:r w:rsidRPr="00E7215D">
        <w:rPr>
          <w:rFonts w:eastAsia="Arial" w:cs="Arial"/>
          <w:szCs w:val="24"/>
        </w:rPr>
        <w:t>Microsoft Word: protocol text edit and running macros</w:t>
      </w:r>
    </w:p>
    <w:p w:rsidR="00266C0B" w:rsidRPr="00E7215D" w:rsidRDefault="00EE5F4A">
      <w:pPr>
        <w:spacing w:after="0" w:line="240" w:lineRule="auto"/>
      </w:pPr>
      <w:r w:rsidRPr="00E7215D">
        <w:rPr>
          <w:rFonts w:eastAsia="Arial" w:cs="Arial"/>
          <w:szCs w:val="24"/>
        </w:rPr>
        <w:t>PDF reader: protocol PDF review</w:t>
      </w:r>
    </w:p>
    <w:p w:rsidR="00266C0B" w:rsidRPr="00E7215D" w:rsidRDefault="00EE5F4A">
      <w:pPr>
        <w:spacing w:after="0" w:line="240" w:lineRule="auto"/>
      </w:pPr>
      <w:r w:rsidRPr="00E7215D">
        <w:rPr>
          <w:rFonts w:eastAsia="Arial" w:cs="Arial"/>
          <w:szCs w:val="24"/>
        </w:rPr>
        <w:t>Microsoft Excel: protocol table review</w:t>
      </w:r>
    </w:p>
    <w:p w:rsidR="00266C0B" w:rsidRPr="00E7215D" w:rsidRDefault="00EE5F4A">
      <w:pPr>
        <w:spacing w:after="0" w:line="240" w:lineRule="auto"/>
      </w:pPr>
      <w:r w:rsidRPr="00E7215D">
        <w:rPr>
          <w:rFonts w:eastAsia="Arial" w:cs="Arial"/>
          <w:szCs w:val="24"/>
        </w:rPr>
        <w:t>Python (optional): resize integrated tables</w:t>
      </w:r>
    </w:p>
    <w:p w:rsidR="00266C0B" w:rsidRDefault="00266C0B">
      <w:pPr>
        <w:spacing w:after="0" w:line="240" w:lineRule="auto"/>
      </w:pPr>
    </w:p>
    <w:p w:rsidR="00266C0B" w:rsidRDefault="00266C0B">
      <w:pPr>
        <w:spacing w:after="0" w:line="240" w:lineRule="auto"/>
      </w:pPr>
    </w:p>
    <w:p w:rsidR="00A269B4" w:rsidRDefault="00A269B4" w:rsidP="00A269B4">
      <w:pPr>
        <w:pStyle w:val="Heading2"/>
      </w:pPr>
      <w:r>
        <w:t>In the “Text Integration List: Priority FMRs” Google Sheet:</w:t>
      </w:r>
    </w:p>
    <w:p w:rsidR="005E7CE7" w:rsidRDefault="00EE5F4A" w:rsidP="0092242E">
      <w:pPr>
        <w:pStyle w:val="ListParagraph"/>
        <w:numPr>
          <w:ilvl w:val="0"/>
          <w:numId w:val="7"/>
        </w:numPr>
      </w:pPr>
      <w:r>
        <w:t>Select the next un-integrated FMR in the queue</w:t>
      </w:r>
    </w:p>
    <w:p w:rsidR="005E7CE7" w:rsidRDefault="005E7CE7" w:rsidP="0092242E">
      <w:pPr>
        <w:pStyle w:val="ListParagraph"/>
        <w:numPr>
          <w:ilvl w:val="0"/>
          <w:numId w:val="7"/>
        </w:numPr>
      </w:pPr>
      <w:r>
        <w:t>Type</w:t>
      </w:r>
      <w:r w:rsidR="00EE5F4A">
        <w:t xml:space="preserve"> your initials in the </w:t>
      </w:r>
      <w:r w:rsidR="00586AC2" w:rsidRPr="00586AC2">
        <w:rPr>
          <w:i/>
        </w:rPr>
        <w:t>Integrator</w:t>
      </w:r>
      <w:r w:rsidR="00EE5F4A">
        <w:t xml:space="preserve"> column</w:t>
      </w:r>
    </w:p>
    <w:p w:rsidR="00266C0B" w:rsidRDefault="005E7CE7" w:rsidP="0092242E">
      <w:pPr>
        <w:pStyle w:val="ListParagraph"/>
        <w:numPr>
          <w:ilvl w:val="0"/>
          <w:numId w:val="7"/>
        </w:numPr>
      </w:pPr>
      <w:r>
        <w:t xml:space="preserve">Enter </w:t>
      </w:r>
      <w:r w:rsidR="00EE5F4A">
        <w:t>“In progress” i</w:t>
      </w:r>
      <w:r>
        <w:t xml:space="preserve">n the </w:t>
      </w:r>
      <w:r w:rsidR="00586AC2" w:rsidRPr="00586AC2">
        <w:rPr>
          <w:i/>
        </w:rPr>
        <w:t>I</w:t>
      </w:r>
      <w:r w:rsidRPr="00586AC2">
        <w:rPr>
          <w:i/>
        </w:rPr>
        <w:t>ntegration status</w:t>
      </w:r>
      <w:r>
        <w:t xml:space="preserve"> column</w:t>
      </w:r>
    </w:p>
    <w:p w:rsidR="0092242E" w:rsidRPr="00AF5068" w:rsidRDefault="005E7CE7" w:rsidP="005E7CE7">
      <w:pPr>
        <w:pStyle w:val="Heading2"/>
        <w:rPr>
          <w:rFonts w:eastAsia="Arial"/>
        </w:rPr>
      </w:pPr>
      <w:r>
        <w:rPr>
          <w:rFonts w:eastAsia="Arial"/>
        </w:rPr>
        <w:t>Download files via FTP</w:t>
      </w:r>
    </w:p>
    <w:p w:rsidR="0002623F" w:rsidRDefault="00EE5F4A" w:rsidP="00AF5068">
      <w:r w:rsidRPr="005E7CE7">
        <w:t xml:space="preserve">Using FileZilla, locate </w:t>
      </w:r>
      <w:r w:rsidR="0092242E">
        <w:t>the following</w:t>
      </w:r>
      <w:r w:rsidRPr="005E7CE7">
        <w:t xml:space="preserve"> files relat</w:t>
      </w:r>
      <w:r w:rsidR="0092242E">
        <w:t>ed to the protocol and copy them</w:t>
      </w:r>
      <w:r w:rsidRPr="005E7CE7">
        <w:t xml:space="preserve"> </w:t>
      </w:r>
      <w:r w:rsidR="00D14218">
        <w:t xml:space="preserve">over to a </w:t>
      </w:r>
      <w:r w:rsidR="00C01581">
        <w:t xml:space="preserve">new </w:t>
      </w:r>
      <w:r w:rsidR="00D14218">
        <w:t>folder on your drive.</w:t>
      </w:r>
    </w:p>
    <w:p w:rsidR="0002623F" w:rsidRPr="00C01581" w:rsidRDefault="0002623F" w:rsidP="00AF5068">
      <w:r w:rsidRPr="0002623F">
        <w:rPr>
          <w:b/>
        </w:rPr>
        <w:t>FTP info</w:t>
      </w:r>
      <w:r>
        <w:t xml:space="preserve"> – Host: jove.com, User: </w:t>
      </w:r>
      <w:proofErr w:type="spellStart"/>
      <w:r>
        <w:t>ftp_it</w:t>
      </w:r>
      <w:proofErr w:type="spellEnd"/>
      <w:r>
        <w:t>, Password: (ask someone for it)</w:t>
      </w:r>
      <w:r w:rsidR="00C01581">
        <w:t>, Directory: /files/</w:t>
      </w:r>
      <w:proofErr w:type="spellStart"/>
      <w:r w:rsidR="00C01581">
        <w:t>ftp_upload</w:t>
      </w:r>
      <w:proofErr w:type="spellEnd"/>
      <w:r w:rsidR="00C01581">
        <w:t>/</w:t>
      </w:r>
      <w:r w:rsidR="00C01581">
        <w:rPr>
          <w:i/>
        </w:rPr>
        <w:t>article-ID</w:t>
      </w:r>
      <w:r w:rsidR="00C01581">
        <w:t>/</w:t>
      </w:r>
    </w:p>
    <w:p w:rsidR="00266C0B" w:rsidRDefault="00D14218" w:rsidP="00AF5068">
      <w:r w:rsidRPr="00AF5068">
        <w:rPr>
          <w:rFonts w:eastAsia="Arial"/>
          <w:b/>
          <w:i/>
        </w:rPr>
        <w:t>Make sure you choose the most recent version of each file. If there are multiple manuscript files, for example, it may be helpful to click the “Last modified” column header to sort files by date.</w:t>
      </w:r>
    </w:p>
    <w:p w:rsidR="0092242E" w:rsidRPr="0092242E" w:rsidRDefault="0092242E" w:rsidP="00AF5068">
      <w:pPr>
        <w:pStyle w:val="ListParagraph"/>
        <w:numPr>
          <w:ilvl w:val="0"/>
          <w:numId w:val="12"/>
        </w:numPr>
      </w:pPr>
      <w:r w:rsidRPr="0092242E">
        <w:rPr>
          <w:b/>
        </w:rPr>
        <w:t>The manuscript:</w:t>
      </w:r>
      <w:r>
        <w:t xml:space="preserve"> </w:t>
      </w:r>
      <w:r w:rsidR="00D14218">
        <w:t>The most recent</w:t>
      </w:r>
      <w:r>
        <w:t xml:space="preserve"> Microsoft Word Document</w:t>
      </w:r>
      <w:r w:rsidRPr="0092242E">
        <w:rPr>
          <w:rFonts w:eastAsia="Arial"/>
          <w:b/>
        </w:rPr>
        <w:t xml:space="preserve"> </w:t>
      </w:r>
      <w:r w:rsidRPr="0092242E">
        <w:rPr>
          <w:rFonts w:eastAsia="Arial"/>
        </w:rPr>
        <w:t>ending with _RE.docx or _INTEGRATION.docx</w:t>
      </w:r>
      <w:r w:rsidR="00D14218">
        <w:rPr>
          <w:rFonts w:eastAsia="Arial"/>
        </w:rPr>
        <w:t>. If there are any .</w:t>
      </w:r>
      <w:proofErr w:type="spellStart"/>
      <w:r w:rsidR="00D14218">
        <w:rPr>
          <w:rFonts w:eastAsia="Arial"/>
        </w:rPr>
        <w:t>docx</w:t>
      </w:r>
      <w:proofErr w:type="spellEnd"/>
      <w:r w:rsidR="00D14218">
        <w:rPr>
          <w:rFonts w:eastAsia="Arial"/>
        </w:rPr>
        <w:t xml:space="preserve"> files newer than the newest _RE.docx or _INTEGRATION.docx file, check whether they are more recent versions of the manuscript.</w:t>
      </w:r>
    </w:p>
    <w:p w:rsidR="0092242E" w:rsidRDefault="0092242E" w:rsidP="00AF5068">
      <w:pPr>
        <w:pStyle w:val="ListParagraph"/>
        <w:numPr>
          <w:ilvl w:val="0"/>
          <w:numId w:val="12"/>
        </w:numPr>
      </w:pPr>
      <w:r w:rsidRPr="0092242E">
        <w:rPr>
          <w:b/>
        </w:rPr>
        <w:t>The materials table:</w:t>
      </w:r>
      <w:r w:rsidRPr="0092242E">
        <w:t xml:space="preserve"> Should be an Excel spreadsheet.</w:t>
      </w:r>
    </w:p>
    <w:p w:rsidR="0092242E" w:rsidRDefault="0092242E" w:rsidP="00AF5068">
      <w:pPr>
        <w:pStyle w:val="ListParagraph"/>
        <w:numPr>
          <w:ilvl w:val="0"/>
          <w:numId w:val="12"/>
        </w:numPr>
      </w:pPr>
      <w:r w:rsidRPr="0092242E">
        <w:rPr>
          <w:b/>
        </w:rPr>
        <w:t>The figures</w:t>
      </w:r>
      <w:r>
        <w:rPr>
          <w:b/>
        </w:rPr>
        <w:t>, if any</w:t>
      </w:r>
      <w:r w:rsidRPr="0092242E">
        <w:rPr>
          <w:b/>
        </w:rPr>
        <w:t>:</w:t>
      </w:r>
      <w:r>
        <w:t xml:space="preserve"> These should be numbered files of the following types: .jpg, .</w:t>
      </w:r>
      <w:proofErr w:type="spellStart"/>
      <w:r>
        <w:t>png</w:t>
      </w:r>
      <w:proofErr w:type="spellEnd"/>
      <w:r>
        <w:t>, .</w:t>
      </w:r>
      <w:proofErr w:type="spellStart"/>
      <w:r>
        <w:t>tif</w:t>
      </w:r>
      <w:proofErr w:type="spellEnd"/>
      <w:r>
        <w:t>, .tiff, .pdf, .eps.</w:t>
      </w:r>
    </w:p>
    <w:p w:rsidR="0092242E" w:rsidRPr="005E7CE7" w:rsidRDefault="0092242E" w:rsidP="00AF5068">
      <w:pPr>
        <w:pStyle w:val="ListParagraph"/>
        <w:numPr>
          <w:ilvl w:val="0"/>
          <w:numId w:val="12"/>
        </w:numPr>
      </w:pPr>
      <w:r>
        <w:rPr>
          <w:b/>
        </w:rPr>
        <w:lastRenderedPageBreak/>
        <w:t xml:space="preserve">The tables, if any: </w:t>
      </w:r>
      <w:r>
        <w:t xml:space="preserve">These should be Excel spreadsheets or Word documents containing tables. </w:t>
      </w:r>
      <w:r w:rsidR="00AF5068">
        <w:t>(</w:t>
      </w:r>
      <w:r w:rsidR="00D14218">
        <w:t xml:space="preserve">If you later discover that the document refers to more </w:t>
      </w:r>
      <w:r w:rsidR="00586AC2">
        <w:t>tables</w:t>
      </w:r>
      <w:r w:rsidR="00D14218">
        <w:t xml:space="preserve"> than </w:t>
      </w:r>
      <w:r w:rsidR="00AF5068">
        <w:t>there are</w:t>
      </w:r>
      <w:r w:rsidR="00D14218">
        <w:t xml:space="preserve"> separate files, check </w:t>
      </w:r>
      <w:r w:rsidR="00AF5068">
        <w:t>if</w:t>
      </w:r>
      <w:r w:rsidR="00D14218">
        <w:t xml:space="preserve"> an Excel file contains more than one table.</w:t>
      </w:r>
      <w:r w:rsidR="00AF5068">
        <w:t>)</w:t>
      </w:r>
    </w:p>
    <w:p w:rsidR="00266C0B" w:rsidRDefault="00EE5F4A" w:rsidP="00D55C5A">
      <w:pPr>
        <w:pStyle w:val="Heading2"/>
        <w:spacing w:after="0"/>
      </w:pPr>
      <w:r w:rsidRPr="00D14218">
        <w:rPr>
          <w:rFonts w:eastAsia="Arial"/>
        </w:rPr>
        <w:t xml:space="preserve">Start by editing the </w:t>
      </w:r>
      <w:r w:rsidR="00AF5068">
        <w:rPr>
          <w:rFonts w:eastAsia="Arial"/>
        </w:rPr>
        <w:t>manuscript</w:t>
      </w:r>
      <w:r w:rsidRPr="00D14218">
        <w:rPr>
          <w:rFonts w:eastAsia="Arial"/>
        </w:rPr>
        <w:t xml:space="preserve"> </w:t>
      </w:r>
      <w:r w:rsidR="00AF5068">
        <w:rPr>
          <w:rFonts w:eastAsia="Arial"/>
        </w:rPr>
        <w:t>(</w:t>
      </w:r>
      <w:r w:rsidRPr="00D14218">
        <w:rPr>
          <w:rFonts w:eastAsia="Arial"/>
        </w:rPr>
        <w:t>ending with _RE.docx or _INTEGRATION.docx</w:t>
      </w:r>
      <w:r w:rsidR="00AF5068">
        <w:rPr>
          <w:rFonts w:eastAsia="Arial"/>
        </w:rPr>
        <w:t>)</w:t>
      </w:r>
    </w:p>
    <w:p w:rsidR="0002623F" w:rsidRDefault="0002623F">
      <w:pPr>
        <w:spacing w:after="0" w:line="240" w:lineRule="auto"/>
        <w:rPr>
          <w:rFonts w:eastAsia="Arial" w:cs="Arial"/>
          <w:b/>
          <w:szCs w:val="24"/>
        </w:rPr>
      </w:pPr>
    </w:p>
    <w:p w:rsidR="00266C0B" w:rsidRDefault="00EE5F4A">
      <w:pPr>
        <w:spacing w:after="0" w:line="240" w:lineRule="auto"/>
      </w:pPr>
      <w:r>
        <w:rPr>
          <w:rFonts w:eastAsia="Arial" w:cs="Arial"/>
          <w:b/>
          <w:szCs w:val="24"/>
        </w:rPr>
        <w:t>File conversion and upload</w:t>
      </w:r>
    </w:p>
    <w:p w:rsidR="00266C0B" w:rsidRDefault="00EE5F4A" w:rsidP="0002623F">
      <w:r>
        <w:t>Convert file type to .</w:t>
      </w:r>
      <w:proofErr w:type="spellStart"/>
      <w:r>
        <w:t>docx</w:t>
      </w:r>
      <w:proofErr w:type="spellEnd"/>
      <w:r>
        <w:t xml:space="preserve"> if not already. Run provided “</w:t>
      </w:r>
      <w:proofErr w:type="spellStart"/>
      <w:r>
        <w:t>greek</w:t>
      </w:r>
      <w:proofErr w:type="spellEnd"/>
      <w:r>
        <w:t xml:space="preserve">” macro. Make sure that each section heading is </w:t>
      </w:r>
      <w:r w:rsidRPr="00D14218">
        <w:rPr>
          <w:b/>
        </w:rPr>
        <w:t xml:space="preserve">bold, </w:t>
      </w:r>
      <w:r w:rsidR="00A17999" w:rsidRPr="00D14218">
        <w:rPr>
          <w:b/>
        </w:rPr>
        <w:t xml:space="preserve">ALL CAPITAL LETTERS or </w:t>
      </w:r>
      <w:r w:rsidR="00A269B4" w:rsidRPr="00D14218">
        <w:rPr>
          <w:b/>
        </w:rPr>
        <w:t>Initial Capital Letters</w:t>
      </w:r>
      <w:r>
        <w:t xml:space="preserve">, and has a bolded colon at the end, followed by a newline character. </w:t>
      </w:r>
      <w:r w:rsidR="0002623F">
        <w:t>(The keyboard shortcut for capitalization in Word is Shift+F3.)</w:t>
      </w:r>
    </w:p>
    <w:p w:rsidR="00266C0B" w:rsidRDefault="00EE5F4A">
      <w:pPr>
        <w:spacing w:after="0" w:line="240" w:lineRule="auto"/>
      </w:pPr>
      <w:r>
        <w:rPr>
          <w:rFonts w:eastAsia="Arial" w:cs="Arial"/>
          <w:szCs w:val="24"/>
        </w:rPr>
        <w:t>The content of each section should start on the next line after the heading.</w:t>
      </w:r>
    </w:p>
    <w:p w:rsidR="00266C0B" w:rsidRDefault="00266C0B">
      <w:pPr>
        <w:spacing w:after="0" w:line="240" w:lineRule="auto"/>
      </w:pPr>
    </w:p>
    <w:p w:rsidR="00266C0B" w:rsidRDefault="00EE5F4A">
      <w:pPr>
        <w:spacing w:after="0" w:line="240" w:lineRule="auto"/>
      </w:pPr>
      <w:r>
        <w:rPr>
          <w:rFonts w:eastAsia="Arial" w:cs="Arial"/>
          <w:szCs w:val="24"/>
        </w:rPr>
        <w:t xml:space="preserve">This sequence tells the conversion code that it is the start of a new section. </w:t>
      </w:r>
    </w:p>
    <w:p w:rsidR="00266C0B" w:rsidRDefault="00EE5F4A">
      <w:pPr>
        <w:spacing w:after="0" w:line="240" w:lineRule="auto"/>
      </w:pPr>
      <w:r>
        <w:rPr>
          <w:rFonts w:eastAsia="Arial" w:cs="Arial"/>
          <w:szCs w:val="24"/>
        </w:rPr>
        <w:t xml:space="preserve">Make sure the </w:t>
      </w:r>
      <w:r>
        <w:rPr>
          <w:rFonts w:eastAsia="Arial" w:cs="Arial"/>
          <w:b/>
          <w:szCs w:val="24"/>
        </w:rPr>
        <w:t>Disclosures section comes before the Acknowledgements section.</w:t>
      </w:r>
      <w:r>
        <w:rPr>
          <w:rFonts w:eastAsia="Arial" w:cs="Arial"/>
          <w:szCs w:val="24"/>
        </w:rPr>
        <w:t xml:space="preserve"> (The “</w:t>
      </w:r>
      <w:proofErr w:type="spellStart"/>
      <w:r>
        <w:rPr>
          <w:rFonts w:eastAsia="Arial" w:cs="Arial"/>
          <w:szCs w:val="24"/>
        </w:rPr>
        <w:t>greek</w:t>
      </w:r>
      <w:proofErr w:type="spellEnd"/>
      <w:r>
        <w:rPr>
          <w:rFonts w:eastAsia="Arial" w:cs="Arial"/>
          <w:szCs w:val="24"/>
        </w:rPr>
        <w:t xml:space="preserve">” macro will automatically add a missing “e” in Acknowledgements--you should not have to add it manually.) </w:t>
      </w:r>
    </w:p>
    <w:p w:rsidR="00266C0B" w:rsidRDefault="00266C0B">
      <w:pPr>
        <w:spacing w:after="0" w:line="240" w:lineRule="auto"/>
      </w:pPr>
    </w:p>
    <w:p w:rsidR="00266C0B" w:rsidRDefault="00EE5F4A">
      <w:pPr>
        <w:spacing w:after="200" w:line="240" w:lineRule="auto"/>
      </w:pPr>
      <w:r>
        <w:rPr>
          <w:rFonts w:eastAsia="Arial" w:cs="Arial"/>
          <w:szCs w:val="24"/>
        </w:rPr>
        <w:t>No MS Word styles should be used in the document.</w:t>
      </w:r>
    </w:p>
    <w:p w:rsidR="00266C0B" w:rsidRDefault="00EE5F4A">
      <w:pPr>
        <w:spacing w:after="200" w:line="240" w:lineRule="auto"/>
      </w:pPr>
      <w:r>
        <w:rPr>
          <w:rFonts w:eastAsia="Arial" w:cs="Arial"/>
          <w:szCs w:val="24"/>
        </w:rPr>
        <w:t xml:space="preserve">Neuron now automatically </w:t>
      </w:r>
      <w:proofErr w:type="gramStart"/>
      <w:r>
        <w:rPr>
          <w:rFonts w:eastAsia="Arial" w:cs="Arial"/>
          <w:szCs w:val="24"/>
        </w:rPr>
        <w:t>Capitalizes</w:t>
      </w:r>
      <w:proofErr w:type="gramEnd"/>
      <w:r>
        <w:rPr>
          <w:rFonts w:eastAsia="Arial" w:cs="Arial"/>
          <w:szCs w:val="24"/>
        </w:rPr>
        <w:t xml:space="preserve"> the Title of Each Article upon import (and if necessary you can correct the capitalization after import). </w:t>
      </w:r>
    </w:p>
    <w:p w:rsidR="00266C0B" w:rsidRDefault="00EE5F4A">
      <w:pPr>
        <w:spacing w:after="200" w:line="240" w:lineRule="auto"/>
      </w:pPr>
      <w:r>
        <w:rPr>
          <w:rFonts w:eastAsia="Arial" w:cs="Arial"/>
          <w:szCs w:val="24"/>
        </w:rPr>
        <w:t>Headings also need to be in the correct order as shown:</w:t>
      </w:r>
    </w:p>
    <w:p w:rsidR="00266C0B" w:rsidRDefault="00EE5F4A">
      <w:pPr>
        <w:spacing w:after="200" w:line="240" w:lineRule="auto"/>
      </w:pPr>
      <w:r>
        <w:rPr>
          <w:rFonts w:eastAsia="Arial" w:cs="Arial"/>
          <w:b/>
          <w:szCs w:val="24"/>
        </w:rPr>
        <w:t>TITLE:</w:t>
      </w:r>
      <w:r>
        <w:rPr>
          <w:rFonts w:eastAsia="Arial" w:cs="Arial"/>
          <w:szCs w:val="24"/>
        </w:rPr>
        <w:t xml:space="preserve"> </w:t>
      </w:r>
    </w:p>
    <w:p w:rsidR="00266C0B" w:rsidRDefault="00EE5F4A">
      <w:pPr>
        <w:spacing w:after="200" w:line="240" w:lineRule="auto"/>
      </w:pPr>
      <w:r>
        <w:rPr>
          <w:rFonts w:eastAsia="Arial" w:cs="Arial"/>
          <w:b/>
          <w:szCs w:val="24"/>
        </w:rPr>
        <w:t>AUTHORS:</w:t>
      </w:r>
    </w:p>
    <w:p w:rsidR="00266C0B" w:rsidRDefault="00EE5F4A">
      <w:pPr>
        <w:spacing w:after="200" w:line="240" w:lineRule="auto"/>
      </w:pPr>
      <w:r>
        <w:rPr>
          <w:rFonts w:eastAsia="Arial" w:cs="Arial"/>
          <w:b/>
          <w:szCs w:val="24"/>
        </w:rPr>
        <w:t>CORRESPONDING AUTHOR:</w:t>
      </w:r>
      <w:r>
        <w:rPr>
          <w:rFonts w:eastAsia="Arial" w:cs="Arial"/>
          <w:szCs w:val="24"/>
        </w:rPr>
        <w:t xml:space="preserve"> </w:t>
      </w:r>
    </w:p>
    <w:p w:rsidR="00266C0B" w:rsidRDefault="00EE5F4A">
      <w:pPr>
        <w:spacing w:after="200" w:line="240" w:lineRule="auto"/>
      </w:pPr>
      <w:r>
        <w:rPr>
          <w:rFonts w:eastAsia="Arial" w:cs="Arial"/>
          <w:b/>
          <w:szCs w:val="24"/>
        </w:rPr>
        <w:t>KEYWORDS:</w:t>
      </w:r>
      <w:r>
        <w:rPr>
          <w:rFonts w:eastAsia="Arial" w:cs="Arial"/>
          <w:szCs w:val="24"/>
        </w:rPr>
        <w:t xml:space="preserve"> </w:t>
      </w:r>
    </w:p>
    <w:p w:rsidR="00266C0B" w:rsidRDefault="00EE5F4A">
      <w:pPr>
        <w:spacing w:after="200" w:line="240" w:lineRule="auto"/>
      </w:pPr>
      <w:r>
        <w:rPr>
          <w:rFonts w:eastAsia="Arial" w:cs="Arial"/>
          <w:b/>
          <w:szCs w:val="24"/>
        </w:rPr>
        <w:t>SHORT ABSTRACT:</w:t>
      </w:r>
      <w:r>
        <w:rPr>
          <w:rFonts w:eastAsia="Arial" w:cs="Arial"/>
          <w:szCs w:val="24"/>
        </w:rPr>
        <w:t xml:space="preserve"> </w:t>
      </w:r>
    </w:p>
    <w:p w:rsidR="00266C0B" w:rsidRDefault="00EE5F4A">
      <w:pPr>
        <w:spacing w:after="200" w:line="240" w:lineRule="auto"/>
      </w:pPr>
      <w:r>
        <w:rPr>
          <w:rFonts w:eastAsia="Arial" w:cs="Arial"/>
          <w:b/>
          <w:szCs w:val="24"/>
        </w:rPr>
        <w:t>LONG ABSTRACT:</w:t>
      </w:r>
      <w:r>
        <w:rPr>
          <w:rFonts w:eastAsia="Arial" w:cs="Arial"/>
          <w:szCs w:val="24"/>
        </w:rPr>
        <w:t xml:space="preserve"> </w:t>
      </w:r>
    </w:p>
    <w:p w:rsidR="00266C0B" w:rsidRDefault="00EE5F4A">
      <w:pPr>
        <w:spacing w:after="200" w:line="240" w:lineRule="auto"/>
      </w:pPr>
      <w:r>
        <w:rPr>
          <w:rFonts w:eastAsia="Arial" w:cs="Arial"/>
          <w:b/>
          <w:szCs w:val="24"/>
        </w:rPr>
        <w:t>INTRODUCTION:</w:t>
      </w:r>
      <w:r>
        <w:rPr>
          <w:rFonts w:eastAsia="Arial" w:cs="Arial"/>
          <w:szCs w:val="24"/>
        </w:rPr>
        <w:t xml:space="preserve"> </w:t>
      </w:r>
    </w:p>
    <w:p w:rsidR="00266C0B" w:rsidRDefault="00EE5F4A">
      <w:pPr>
        <w:spacing w:after="200" w:line="240" w:lineRule="auto"/>
      </w:pPr>
      <w:bookmarkStart w:id="1" w:name="h.gjdgxs" w:colFirst="0" w:colLast="0"/>
      <w:bookmarkEnd w:id="1"/>
      <w:r>
        <w:rPr>
          <w:rFonts w:eastAsia="Arial" w:cs="Arial"/>
          <w:b/>
          <w:szCs w:val="24"/>
        </w:rPr>
        <w:t>PROTOCOL:</w:t>
      </w:r>
      <w:r>
        <w:rPr>
          <w:rFonts w:eastAsia="Arial" w:cs="Arial"/>
          <w:szCs w:val="24"/>
        </w:rPr>
        <w:t xml:space="preserve"> </w:t>
      </w:r>
    </w:p>
    <w:p w:rsidR="00266C0B" w:rsidRDefault="00EE5F4A">
      <w:pPr>
        <w:spacing w:after="200" w:line="240" w:lineRule="auto"/>
      </w:pPr>
      <w:r>
        <w:rPr>
          <w:rFonts w:eastAsia="Arial" w:cs="Arial"/>
          <w:b/>
          <w:szCs w:val="24"/>
        </w:rPr>
        <w:t xml:space="preserve">REPRESENTATIVE RESULTS: </w:t>
      </w:r>
    </w:p>
    <w:p w:rsidR="00266C0B" w:rsidRDefault="00EE5F4A">
      <w:pPr>
        <w:spacing w:after="200" w:line="240" w:lineRule="auto"/>
      </w:pPr>
      <w:r>
        <w:rPr>
          <w:rFonts w:eastAsia="Arial" w:cs="Arial"/>
          <w:b/>
          <w:szCs w:val="24"/>
        </w:rPr>
        <w:t xml:space="preserve">DISCUSSION: </w:t>
      </w:r>
    </w:p>
    <w:p w:rsidR="00266C0B" w:rsidRDefault="00EE5F4A">
      <w:pPr>
        <w:spacing w:after="200" w:line="240" w:lineRule="auto"/>
      </w:pPr>
      <w:r>
        <w:rPr>
          <w:rFonts w:eastAsia="Arial" w:cs="Arial"/>
          <w:b/>
          <w:szCs w:val="24"/>
        </w:rPr>
        <w:t xml:space="preserve">DISCLOSURES: </w:t>
      </w:r>
    </w:p>
    <w:p w:rsidR="00266C0B" w:rsidRDefault="00EE5F4A">
      <w:pPr>
        <w:spacing w:after="200" w:line="240" w:lineRule="auto"/>
      </w:pPr>
      <w:r>
        <w:rPr>
          <w:rFonts w:eastAsia="Arial" w:cs="Arial"/>
          <w:b/>
          <w:szCs w:val="24"/>
        </w:rPr>
        <w:t>ACKNOWLEDGEMENTS:</w:t>
      </w:r>
      <w:r>
        <w:rPr>
          <w:rFonts w:eastAsia="Arial" w:cs="Arial"/>
          <w:szCs w:val="24"/>
        </w:rPr>
        <w:t xml:space="preserve"> </w:t>
      </w:r>
    </w:p>
    <w:p w:rsidR="00266C0B" w:rsidRDefault="00EE5F4A">
      <w:pPr>
        <w:spacing w:after="200" w:line="240" w:lineRule="auto"/>
      </w:pPr>
      <w:r>
        <w:rPr>
          <w:rFonts w:eastAsia="Arial" w:cs="Arial"/>
          <w:b/>
          <w:szCs w:val="24"/>
        </w:rPr>
        <w:t>REFERENCES:</w:t>
      </w:r>
    </w:p>
    <w:p w:rsidR="00266C0B" w:rsidRDefault="00266C0B">
      <w:pPr>
        <w:spacing w:after="200" w:line="240" w:lineRule="auto"/>
      </w:pPr>
    </w:p>
    <w:p w:rsidR="00266C0B" w:rsidRDefault="00EE5F4A">
      <w:pPr>
        <w:spacing w:after="200" w:line="240" w:lineRule="auto"/>
      </w:pPr>
      <w:r>
        <w:rPr>
          <w:rFonts w:eastAsia="Arial" w:cs="Arial"/>
          <w:b/>
          <w:szCs w:val="24"/>
        </w:rPr>
        <w:t>Protocol section:</w:t>
      </w:r>
    </w:p>
    <w:p w:rsidR="00266C0B" w:rsidRDefault="00EE5F4A">
      <w:pPr>
        <w:spacing w:after="200" w:line="240" w:lineRule="auto"/>
      </w:pPr>
      <w:r>
        <w:rPr>
          <w:rFonts w:eastAsia="Arial" w:cs="Arial"/>
          <w:szCs w:val="24"/>
        </w:rPr>
        <w:t xml:space="preserve">All text should be plain, </w:t>
      </w:r>
      <w:proofErr w:type="spellStart"/>
      <w:r>
        <w:rPr>
          <w:rFonts w:eastAsia="Arial" w:cs="Arial"/>
          <w:szCs w:val="24"/>
        </w:rPr>
        <w:t>unstyled</w:t>
      </w:r>
      <w:proofErr w:type="spellEnd"/>
      <w:r>
        <w:rPr>
          <w:rFonts w:eastAsia="Arial" w:cs="Arial"/>
          <w:szCs w:val="24"/>
        </w:rPr>
        <w:t xml:space="preserve"> and not in the form of a MS word list object. The first element of each section should be bold and be immediately followed by the next element.  </w:t>
      </w:r>
      <w:proofErr w:type="gramStart"/>
      <w:r>
        <w:rPr>
          <w:rFonts w:eastAsia="Arial" w:cs="Arial"/>
          <w:szCs w:val="24"/>
        </w:rPr>
        <w:t>numbering</w:t>
      </w:r>
      <w:proofErr w:type="gramEnd"/>
      <w:r>
        <w:rPr>
          <w:rFonts w:eastAsia="Arial" w:cs="Arial"/>
          <w:szCs w:val="24"/>
        </w:rPr>
        <w:t xml:space="preserve"> should follow the pattern " 1) , 1.1), 1.1.1)  etc.".</w:t>
      </w:r>
    </w:p>
    <w:p w:rsidR="00266C0B" w:rsidRDefault="00EE5F4A">
      <w:pPr>
        <w:spacing w:after="200" w:line="240" w:lineRule="auto"/>
      </w:pPr>
      <w:proofErr w:type="gramStart"/>
      <w:r>
        <w:rPr>
          <w:rFonts w:eastAsia="Arial" w:cs="Arial"/>
          <w:szCs w:val="24"/>
        </w:rPr>
        <w:t>for</w:t>
      </w:r>
      <w:proofErr w:type="gramEnd"/>
      <w:r>
        <w:rPr>
          <w:rFonts w:eastAsia="Arial" w:cs="Arial"/>
          <w:szCs w:val="24"/>
        </w:rPr>
        <w:t xml:space="preserve"> example, the following is wrong:</w:t>
      </w:r>
    </w:p>
    <w:p w:rsidR="00266C0B" w:rsidRDefault="00EE5F4A">
      <w:pPr>
        <w:numPr>
          <w:ilvl w:val="0"/>
          <w:numId w:val="3"/>
        </w:numPr>
        <w:spacing w:after="0" w:line="240" w:lineRule="auto"/>
        <w:ind w:left="1080" w:hanging="360"/>
        <w:rPr>
          <w:rFonts w:eastAsia="Arial" w:cs="Arial"/>
          <w:szCs w:val="24"/>
        </w:rPr>
      </w:pPr>
      <w:proofErr w:type="gramStart"/>
      <w:r>
        <w:rPr>
          <w:rFonts w:eastAsia="Arial" w:cs="Arial"/>
          <w:szCs w:val="24"/>
        </w:rPr>
        <w:t>understanding</w:t>
      </w:r>
      <w:proofErr w:type="gramEnd"/>
      <w:r>
        <w:rPr>
          <w:rFonts w:eastAsia="Arial" w:cs="Arial"/>
          <w:szCs w:val="24"/>
        </w:rPr>
        <w:t xml:space="preserve"> mice</w:t>
      </w:r>
      <w:r>
        <w:rPr>
          <w:rFonts w:eastAsia="Arial" w:cs="Arial"/>
          <w:szCs w:val="24"/>
        </w:rPr>
        <w:br/>
      </w:r>
      <w:proofErr w:type="spellStart"/>
      <w:r>
        <w:rPr>
          <w:rFonts w:eastAsia="Arial" w:cs="Arial"/>
          <w:szCs w:val="24"/>
        </w:rPr>
        <w:t>mice</w:t>
      </w:r>
      <w:proofErr w:type="spellEnd"/>
      <w:r>
        <w:rPr>
          <w:rFonts w:eastAsia="Arial" w:cs="Arial"/>
          <w:szCs w:val="24"/>
        </w:rPr>
        <w:t xml:space="preserve"> have many issues and concerns that they find difficult to express.</w:t>
      </w:r>
      <w:r>
        <w:rPr>
          <w:rFonts w:eastAsia="Arial" w:cs="Arial"/>
          <w:szCs w:val="24"/>
        </w:rPr>
        <w:br/>
        <w:t>1.1</w:t>
      </w:r>
      <w:r>
        <w:rPr>
          <w:rFonts w:eastAsia="Arial" w:cs="Arial"/>
          <w:szCs w:val="24"/>
        </w:rPr>
        <w:tab/>
        <w:t xml:space="preserve"> feeding cheese is recommended</w:t>
      </w:r>
    </w:p>
    <w:p w:rsidR="00266C0B" w:rsidRDefault="00EE5F4A">
      <w:pPr>
        <w:numPr>
          <w:ilvl w:val="0"/>
          <w:numId w:val="3"/>
        </w:numPr>
        <w:spacing w:after="0" w:line="240" w:lineRule="auto"/>
        <w:ind w:left="1080" w:hanging="360"/>
        <w:rPr>
          <w:rFonts w:eastAsia="Arial" w:cs="Arial"/>
          <w:szCs w:val="24"/>
        </w:rPr>
      </w:pPr>
      <w:r>
        <w:rPr>
          <w:rFonts w:eastAsia="Arial" w:cs="Arial"/>
          <w:szCs w:val="24"/>
        </w:rPr>
        <w:t>buying mice presents</w:t>
      </w:r>
      <w:r>
        <w:rPr>
          <w:rFonts w:eastAsia="Arial" w:cs="Arial"/>
          <w:szCs w:val="24"/>
        </w:rPr>
        <w:br/>
        <w:t>2.1</w:t>
      </w:r>
      <w:r>
        <w:rPr>
          <w:rFonts w:eastAsia="Arial" w:cs="Arial"/>
          <w:szCs w:val="24"/>
        </w:rPr>
        <w:tab/>
        <w:t xml:space="preserve"> mice tend to prefer gifts of food</w:t>
      </w:r>
    </w:p>
    <w:p w:rsidR="00266C0B" w:rsidRDefault="00EE5F4A">
      <w:pPr>
        <w:numPr>
          <w:ilvl w:val="0"/>
          <w:numId w:val="3"/>
        </w:numPr>
        <w:spacing w:after="0" w:line="240" w:lineRule="auto"/>
        <w:ind w:left="1080" w:hanging="360"/>
        <w:rPr>
          <w:rFonts w:eastAsia="Arial" w:cs="Arial"/>
          <w:szCs w:val="24"/>
        </w:rPr>
      </w:pPr>
      <w:proofErr w:type="gramStart"/>
      <w:r>
        <w:rPr>
          <w:rFonts w:eastAsia="Arial" w:cs="Arial"/>
          <w:szCs w:val="24"/>
        </w:rPr>
        <w:t>etc</w:t>
      </w:r>
      <w:proofErr w:type="gramEnd"/>
      <w:r>
        <w:rPr>
          <w:rFonts w:eastAsia="Arial" w:cs="Arial"/>
          <w:szCs w:val="24"/>
        </w:rPr>
        <w:t>...   </w:t>
      </w:r>
    </w:p>
    <w:p w:rsidR="00266C0B" w:rsidRDefault="00266C0B">
      <w:pPr>
        <w:spacing w:after="0" w:line="240" w:lineRule="auto"/>
      </w:pPr>
    </w:p>
    <w:p w:rsidR="00266C0B" w:rsidRDefault="00EE5F4A">
      <w:pPr>
        <w:spacing w:after="0" w:line="240" w:lineRule="auto"/>
      </w:pPr>
      <w:r>
        <w:rPr>
          <w:rFonts w:eastAsia="Arial" w:cs="Arial"/>
          <w:szCs w:val="24"/>
        </w:rPr>
        <w:t>This is correct:</w:t>
      </w:r>
    </w:p>
    <w:p w:rsidR="00266C0B" w:rsidRDefault="00EE5F4A">
      <w:pPr>
        <w:spacing w:after="0" w:line="240" w:lineRule="auto"/>
      </w:pPr>
      <w:r>
        <w:rPr>
          <w:rFonts w:eastAsia="Arial" w:cs="Arial"/>
          <w:b/>
          <w:szCs w:val="24"/>
        </w:rPr>
        <w:t xml:space="preserve">1. </w:t>
      </w:r>
      <w:proofErr w:type="gramStart"/>
      <w:r>
        <w:rPr>
          <w:rFonts w:eastAsia="Arial" w:cs="Arial"/>
          <w:b/>
          <w:szCs w:val="24"/>
        </w:rPr>
        <w:t>understanding</w:t>
      </w:r>
      <w:proofErr w:type="gramEnd"/>
      <w:r>
        <w:rPr>
          <w:rFonts w:eastAsia="Arial" w:cs="Arial"/>
          <w:b/>
          <w:szCs w:val="24"/>
        </w:rPr>
        <w:t xml:space="preserve"> mice</w:t>
      </w:r>
    </w:p>
    <w:p w:rsidR="00266C0B" w:rsidRDefault="00EE5F4A">
      <w:pPr>
        <w:spacing w:after="0" w:line="240" w:lineRule="auto"/>
      </w:pPr>
      <w:r>
        <w:rPr>
          <w:rFonts w:eastAsia="Arial" w:cs="Arial"/>
          <w:szCs w:val="24"/>
        </w:rPr>
        <w:t>1.1) feeding cheese is recommended</w:t>
      </w:r>
    </w:p>
    <w:p w:rsidR="00266C0B" w:rsidRDefault="00EE5F4A">
      <w:pPr>
        <w:spacing w:after="0" w:line="240" w:lineRule="auto"/>
      </w:pPr>
      <w:r>
        <w:rPr>
          <w:rFonts w:eastAsia="Arial" w:cs="Arial"/>
          <w:b/>
          <w:szCs w:val="24"/>
        </w:rPr>
        <w:t xml:space="preserve">2. </w:t>
      </w:r>
      <w:proofErr w:type="gramStart"/>
      <w:r>
        <w:rPr>
          <w:rFonts w:eastAsia="Arial" w:cs="Arial"/>
          <w:b/>
          <w:szCs w:val="24"/>
        </w:rPr>
        <w:t>buying</w:t>
      </w:r>
      <w:proofErr w:type="gramEnd"/>
      <w:r>
        <w:rPr>
          <w:rFonts w:eastAsia="Arial" w:cs="Arial"/>
          <w:b/>
          <w:szCs w:val="24"/>
        </w:rPr>
        <w:t xml:space="preserve"> mice presents</w:t>
      </w:r>
    </w:p>
    <w:p w:rsidR="00266C0B" w:rsidRDefault="00EE5F4A">
      <w:pPr>
        <w:spacing w:after="0" w:line="240" w:lineRule="auto"/>
      </w:pPr>
      <w:r>
        <w:rPr>
          <w:rFonts w:eastAsia="Arial" w:cs="Arial"/>
          <w:szCs w:val="24"/>
        </w:rPr>
        <w:t>2.2) mice tend to prefer gifts of food</w:t>
      </w:r>
    </w:p>
    <w:p w:rsidR="00266C0B" w:rsidRDefault="00EE5F4A">
      <w:pPr>
        <w:spacing w:after="0" w:line="240" w:lineRule="auto"/>
      </w:pPr>
      <w:r>
        <w:rPr>
          <w:rFonts w:eastAsia="Arial" w:cs="Arial"/>
          <w:b/>
          <w:szCs w:val="24"/>
        </w:rPr>
        <w:t xml:space="preserve">3. </w:t>
      </w:r>
      <w:proofErr w:type="gramStart"/>
      <w:r>
        <w:rPr>
          <w:rFonts w:eastAsia="Arial" w:cs="Arial"/>
          <w:b/>
          <w:szCs w:val="24"/>
        </w:rPr>
        <w:t>etc</w:t>
      </w:r>
      <w:proofErr w:type="gramEnd"/>
      <w:r>
        <w:rPr>
          <w:rFonts w:eastAsia="Arial" w:cs="Arial"/>
          <w:b/>
          <w:szCs w:val="24"/>
        </w:rPr>
        <w:t>...</w:t>
      </w:r>
      <w:r>
        <w:rPr>
          <w:rFonts w:eastAsia="Arial" w:cs="Arial"/>
          <w:szCs w:val="24"/>
        </w:rPr>
        <w:t xml:space="preserve">   </w:t>
      </w:r>
    </w:p>
    <w:p w:rsidR="00266C0B" w:rsidRDefault="00266C0B">
      <w:pPr>
        <w:spacing w:after="0" w:line="240" w:lineRule="auto"/>
      </w:pPr>
    </w:p>
    <w:p w:rsidR="00266C0B" w:rsidRDefault="00EE5F4A">
      <w:pPr>
        <w:spacing w:after="0" w:line="240" w:lineRule="auto"/>
      </w:pPr>
      <w:r>
        <w:rPr>
          <w:rFonts w:eastAsia="Arial" w:cs="Arial"/>
          <w:b/>
          <w:szCs w:val="24"/>
        </w:rPr>
        <w:t>BUT it’s not necessarily worth cleaning up the numbering before you import each article into Neuron; from experience you get a feeling for what’s best to clean up before or after the import.</w:t>
      </w:r>
    </w:p>
    <w:p w:rsidR="00266C0B" w:rsidRDefault="00266C0B">
      <w:pPr>
        <w:spacing w:after="0" w:line="240" w:lineRule="auto"/>
      </w:pPr>
    </w:p>
    <w:p w:rsidR="00266C0B" w:rsidRDefault="00EE5F4A">
      <w:pPr>
        <w:spacing w:after="0" w:line="240" w:lineRule="auto"/>
      </w:pPr>
      <w:r>
        <w:rPr>
          <w:rFonts w:eastAsia="Arial" w:cs="Arial"/>
          <w:szCs w:val="24"/>
        </w:rPr>
        <w:t>Watch out for the following in your review:</w:t>
      </w:r>
    </w:p>
    <w:p w:rsidR="00266C0B" w:rsidRDefault="00A269B4" w:rsidP="00A2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r w:rsidR="00EE5F4A">
        <w:rPr>
          <w:rFonts w:eastAsia="Arial" w:cs="Arial"/>
          <w:szCs w:val="24"/>
        </w:rPr>
        <w:t>Title:</w:t>
      </w:r>
    </w:p>
    <w:p w:rsidR="00266C0B" w:rsidRDefault="00A269B4" w:rsidP="00A269B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D</w:t>
      </w:r>
      <w:r w:rsidR="00EE5F4A" w:rsidRPr="00A269B4">
        <w:rPr>
          <w:rFonts w:eastAsia="Arial" w:cs="Arial"/>
          <w:szCs w:val="24"/>
        </w:rPr>
        <w:t>el</w:t>
      </w:r>
      <w:r>
        <w:rPr>
          <w:rFonts w:eastAsia="Arial" w:cs="Arial"/>
          <w:szCs w:val="24"/>
        </w:rPr>
        <w:t>ete periods at the end of title</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
    <w:p w:rsidR="00266C0B" w:rsidRDefault="00A26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r w:rsidR="00EE5F4A">
        <w:rPr>
          <w:rFonts w:eastAsia="Arial" w:cs="Arial"/>
          <w:szCs w:val="24"/>
        </w:rPr>
        <w:t>Keywords</w:t>
      </w:r>
    </w:p>
    <w:p w:rsidR="00266C0B" w:rsidRDefault="00A269B4" w:rsidP="00A269B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S</w:t>
      </w:r>
      <w:r w:rsidR="00EE5F4A" w:rsidRPr="00A269B4">
        <w:rPr>
          <w:rFonts w:eastAsia="Arial" w:cs="Arial"/>
          <w:szCs w:val="24"/>
        </w:rPr>
        <w:t>hould be comma</w:t>
      </w:r>
      <w:r>
        <w:rPr>
          <w:rFonts w:eastAsia="Arial" w:cs="Arial"/>
          <w:szCs w:val="24"/>
        </w:rPr>
        <w:t>-</w:t>
      </w:r>
      <w:r w:rsidR="00EE5F4A" w:rsidRPr="00A269B4">
        <w:rPr>
          <w:rFonts w:eastAsia="Arial" w:cs="Arial"/>
          <w:szCs w:val="24"/>
        </w:rPr>
        <w:t>separated</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t>Representative Results</w:t>
      </w:r>
      <w:r>
        <w:rPr>
          <w:rFonts w:eastAsia="Arial" w:cs="Arial"/>
          <w:szCs w:val="24"/>
        </w:rPr>
        <w:tab/>
      </w:r>
    </w:p>
    <w:p w:rsidR="00A269B4" w:rsidRPr="00A269B4" w:rsidRDefault="00A269B4" w:rsidP="00A269B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sz w:val="22"/>
        </w:rPr>
      </w:pPr>
      <w:r>
        <w:rPr>
          <w:rFonts w:eastAsia="Arial" w:cs="Arial"/>
          <w:szCs w:val="24"/>
        </w:rPr>
        <w:t>D</w:t>
      </w:r>
      <w:r w:rsidR="00EE5F4A" w:rsidRPr="00A269B4">
        <w:rPr>
          <w:rFonts w:eastAsia="Arial" w:cs="Arial"/>
          <w:szCs w:val="24"/>
        </w:rPr>
        <w:t xml:space="preserve">elete </w:t>
      </w:r>
      <w:r w:rsidRPr="00A269B4">
        <w:rPr>
          <w:rFonts w:eastAsia="Arial" w:cs="Arial"/>
          <w:szCs w:val="24"/>
        </w:rPr>
        <w:t>the text “</w:t>
      </w:r>
      <w:r w:rsidR="00EE5F4A" w:rsidRPr="00A269B4">
        <w:rPr>
          <w:rFonts w:eastAsia="Arial" w:cs="Arial"/>
          <w:szCs w:val="24"/>
        </w:rPr>
        <w:t>Figure Legends</w:t>
      </w:r>
      <w:r w:rsidRPr="00A269B4">
        <w:rPr>
          <w:rFonts w:eastAsia="Arial" w:cs="Arial"/>
          <w:szCs w:val="24"/>
        </w:rPr>
        <w:t>”</w:t>
      </w:r>
      <w:r w:rsidR="00EE5F4A" w:rsidRPr="00A269B4">
        <w:rPr>
          <w:rFonts w:eastAsia="Arial" w:cs="Arial"/>
          <w:szCs w:val="24"/>
        </w:rPr>
        <w:t xml:space="preserve"> and</w:t>
      </w:r>
      <w:r>
        <w:rPr>
          <w:rFonts w:eastAsia="Arial" w:cs="Arial"/>
          <w:szCs w:val="24"/>
        </w:rPr>
        <w:t>/or</w:t>
      </w:r>
      <w:r w:rsidR="00EE5F4A" w:rsidRPr="00A269B4">
        <w:rPr>
          <w:rFonts w:eastAsia="Arial" w:cs="Arial"/>
          <w:szCs w:val="24"/>
        </w:rPr>
        <w:t xml:space="preserve"> </w:t>
      </w:r>
      <w:r w:rsidRPr="00A269B4">
        <w:rPr>
          <w:rFonts w:eastAsia="Arial" w:cs="Arial"/>
          <w:szCs w:val="24"/>
        </w:rPr>
        <w:t>“</w:t>
      </w:r>
      <w:r w:rsidR="00EE5F4A" w:rsidRPr="00A269B4">
        <w:rPr>
          <w:rFonts w:eastAsia="Arial" w:cs="Arial"/>
          <w:szCs w:val="24"/>
        </w:rPr>
        <w:t>Table Legends</w:t>
      </w:r>
      <w:r w:rsidRPr="00A269B4">
        <w:rPr>
          <w:rFonts w:eastAsia="Arial" w:cs="Arial"/>
          <w:szCs w:val="24"/>
        </w:rPr>
        <w:t>”</w:t>
      </w:r>
      <w:r w:rsidR="00EE5F4A" w:rsidRPr="00A269B4">
        <w:rPr>
          <w:rFonts w:eastAsia="Arial" w:cs="Arial"/>
          <w:szCs w:val="24"/>
        </w:rPr>
        <w:t xml:space="preserve"> if present</w:t>
      </w:r>
    </w:p>
    <w:p w:rsidR="00A269B4" w:rsidRDefault="00A269B4" w:rsidP="00A269B4">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Each figure legend should begin with bold text followed by a period</w:t>
      </w:r>
      <w:r w:rsidR="00AB7829">
        <w:rPr>
          <w:rFonts w:eastAsia="Arial" w:cs="Arial"/>
          <w:szCs w:val="24"/>
        </w:rPr>
        <w:t xml:space="preserve"> and space</w:t>
      </w:r>
      <w:r>
        <w:rPr>
          <w:rFonts w:eastAsia="Arial" w:cs="Arial"/>
          <w:szCs w:val="24"/>
        </w:rPr>
        <w:t>, for example, “</w:t>
      </w:r>
      <w:r>
        <w:rPr>
          <w:rFonts w:eastAsia="Arial" w:cs="Arial"/>
          <w:b/>
          <w:szCs w:val="24"/>
        </w:rPr>
        <w:t>Figure 2</w:t>
      </w:r>
      <w:proofErr w:type="gramStart"/>
      <w:r>
        <w:rPr>
          <w:rFonts w:eastAsia="Arial" w:cs="Arial"/>
          <w:b/>
          <w:szCs w:val="24"/>
        </w:rPr>
        <w:t>.</w:t>
      </w:r>
      <w:r w:rsidR="00AB7829">
        <w:rPr>
          <w:rFonts w:eastAsia="Arial" w:cs="Arial"/>
          <w:b/>
          <w:szCs w:val="24"/>
        </w:rPr>
        <w:t xml:space="preserve"> </w:t>
      </w:r>
      <w:r>
        <w:rPr>
          <w:rFonts w:eastAsia="Arial" w:cs="Arial"/>
          <w:szCs w:val="24"/>
        </w:rPr>
        <w:t>”</w:t>
      </w:r>
      <w:proofErr w:type="gramEnd"/>
    </w:p>
    <w:p w:rsidR="00266C0B" w:rsidRDefault="00266C0B">
      <w:pPr>
        <w:spacing w:after="0" w:line="240" w:lineRule="auto"/>
      </w:pPr>
    </w:p>
    <w:p w:rsidR="00266C0B" w:rsidRDefault="00EE5F4A">
      <w:pPr>
        <w:spacing w:after="0" w:line="240" w:lineRule="auto"/>
      </w:pPr>
      <w:r>
        <w:rPr>
          <w:rFonts w:eastAsia="Arial" w:cs="Arial"/>
          <w:szCs w:val="24"/>
        </w:rPr>
        <w:t>Save the file with a unique suffix, like your initials (</w:t>
      </w:r>
      <w:r w:rsidR="00A269B4">
        <w:rPr>
          <w:rFonts w:eastAsia="Arial" w:cs="Arial"/>
          <w:i/>
          <w:szCs w:val="24"/>
        </w:rPr>
        <w:t>original-file-name</w:t>
      </w:r>
      <w:r>
        <w:rPr>
          <w:rFonts w:eastAsia="Arial" w:cs="Arial"/>
          <w:szCs w:val="24"/>
        </w:rPr>
        <w:t xml:space="preserve">_RB.docx or something similar). Save and close the document, and reopen it in WordPad. This will clean up a lot of the erroneous encoding issues that may occur. Save the document and </w:t>
      </w:r>
      <w:r w:rsidR="0002623F">
        <w:rPr>
          <w:rFonts w:eastAsia="Arial" w:cs="Arial"/>
          <w:szCs w:val="24"/>
        </w:rPr>
        <w:t>upload it into the original</w:t>
      </w:r>
      <w:r>
        <w:rPr>
          <w:rFonts w:eastAsia="Arial" w:cs="Arial"/>
          <w:szCs w:val="24"/>
        </w:rPr>
        <w:t xml:space="preserve"> FTP directory. </w:t>
      </w:r>
      <w:r w:rsidR="00D876BF">
        <w:rPr>
          <w:rFonts w:eastAsia="Arial" w:cs="Arial"/>
          <w:szCs w:val="24"/>
        </w:rPr>
        <w:t>Keep the file open in WordPad.</w:t>
      </w:r>
    </w:p>
    <w:p w:rsidR="00266C0B" w:rsidRDefault="00266C0B">
      <w:pPr>
        <w:spacing w:after="0" w:line="240" w:lineRule="auto"/>
      </w:pPr>
    </w:p>
    <w:p w:rsidR="0002623F" w:rsidRDefault="0002623F" w:rsidP="0002623F">
      <w:pPr>
        <w:pStyle w:val="Heading2"/>
        <w:rPr>
          <w:rFonts w:eastAsia="Arial"/>
        </w:rPr>
      </w:pPr>
      <w:r>
        <w:rPr>
          <w:rFonts w:eastAsia="Arial"/>
        </w:rPr>
        <w:t>Import the uploaded manuscript into Neuron</w:t>
      </w:r>
    </w:p>
    <w:p w:rsidR="00266C0B" w:rsidRDefault="00EE5F4A" w:rsidP="00D876BF">
      <w:r w:rsidRPr="0002623F">
        <w:t>Log in to Neuron, go to Draft&gt;Article&gt;enter protocol ID</w:t>
      </w:r>
      <w:r w:rsidR="00E1439D">
        <w:t xml:space="preserve">, or go directly to </w:t>
      </w:r>
      <w:r w:rsidR="00E1439D" w:rsidRPr="00E1439D">
        <w:t>https://neuron.jove.com/draft/Article/</w:t>
      </w:r>
      <w:r w:rsidR="00E1439D">
        <w:rPr>
          <w:i/>
        </w:rPr>
        <w:t>article-ID</w:t>
      </w:r>
      <w:r w:rsidR="00D876BF">
        <w:t xml:space="preserve">. (If you already have the page open, then reload it [F5]). </w:t>
      </w:r>
      <w:r>
        <w:rPr>
          <w:rFonts w:eastAsia="Arial" w:cs="Arial"/>
          <w:szCs w:val="24"/>
        </w:rPr>
        <w:t xml:space="preserve">Go to the FTP tab and find the file that you just submitted. Hit the “Integrate” button on the right. </w:t>
      </w:r>
    </w:p>
    <w:p w:rsidR="00266C0B" w:rsidRDefault="00EE5F4A">
      <w:pPr>
        <w:spacing w:after="0" w:line="240" w:lineRule="auto"/>
        <w:rPr>
          <w:rFonts w:eastAsia="Arial" w:cs="Arial"/>
          <w:szCs w:val="24"/>
        </w:rPr>
      </w:pPr>
      <w:r>
        <w:rPr>
          <w:rFonts w:eastAsia="Arial" w:cs="Arial"/>
          <w:szCs w:val="24"/>
        </w:rPr>
        <w:t xml:space="preserve">This next part may take some getting used to, but it is important to scroll down the left side and make sure the content has found its appropriate section. This is done most easily by scanning </w:t>
      </w:r>
      <w:r w:rsidR="00D876BF">
        <w:rPr>
          <w:rFonts w:eastAsia="Arial" w:cs="Arial"/>
          <w:szCs w:val="24"/>
        </w:rPr>
        <w:t>the top of each</w:t>
      </w:r>
      <w:r>
        <w:rPr>
          <w:rFonts w:eastAsia="Arial" w:cs="Arial"/>
          <w:szCs w:val="24"/>
        </w:rPr>
        <w:t xml:space="preserve"> section. For example, the Protocol section will usually have ending &lt;/</w:t>
      </w:r>
      <w:proofErr w:type="spellStart"/>
      <w:r>
        <w:rPr>
          <w:rFonts w:eastAsia="Arial" w:cs="Arial"/>
          <w:szCs w:val="24"/>
        </w:rPr>
        <w:t>ol</w:t>
      </w:r>
      <w:proofErr w:type="spellEnd"/>
      <w:r>
        <w:rPr>
          <w:rFonts w:eastAsia="Arial" w:cs="Arial"/>
          <w:szCs w:val="24"/>
        </w:rPr>
        <w:t>&gt; and &lt;/p&gt; tags</w:t>
      </w:r>
      <w:r w:rsidR="00D876BF">
        <w:rPr>
          <w:rFonts w:eastAsia="Arial" w:cs="Arial"/>
          <w:szCs w:val="24"/>
        </w:rPr>
        <w:t xml:space="preserve"> </w:t>
      </w:r>
      <w:r>
        <w:rPr>
          <w:rFonts w:eastAsia="Arial" w:cs="Arial"/>
          <w:szCs w:val="24"/>
        </w:rPr>
        <w:t xml:space="preserve">(for some reason) before saying Protocol. </w:t>
      </w:r>
    </w:p>
    <w:p w:rsidR="00D876BF" w:rsidRDefault="00D876BF">
      <w:pPr>
        <w:spacing w:after="0" w:line="240" w:lineRule="auto"/>
        <w:rPr>
          <w:rFonts w:eastAsia="Arial" w:cs="Arial"/>
          <w:szCs w:val="24"/>
        </w:rPr>
      </w:pPr>
    </w:p>
    <w:p w:rsidR="00D876BF" w:rsidRDefault="00D876BF">
      <w:pPr>
        <w:spacing w:after="0" w:line="240" w:lineRule="auto"/>
        <w:rPr>
          <w:rFonts w:eastAsia="Arial" w:cs="Arial"/>
          <w:szCs w:val="24"/>
        </w:rPr>
      </w:pPr>
      <w:r>
        <w:rPr>
          <w:rFonts w:eastAsia="Arial" w:cs="Arial"/>
          <w:szCs w:val="24"/>
        </w:rPr>
        <w:t>If necessary, edit the document in WordPad (for example, replace or add a section heading if Neuron is not recognizing it) and click the “Integrate” button again.</w:t>
      </w:r>
      <w:r w:rsidR="00E1439D">
        <w:rPr>
          <w:rFonts w:eastAsia="Arial" w:cs="Arial"/>
          <w:szCs w:val="24"/>
        </w:rPr>
        <w:t xml:space="preserve"> When </w:t>
      </w:r>
    </w:p>
    <w:p w:rsidR="00D876BF" w:rsidRPr="00D876BF" w:rsidRDefault="00D876BF">
      <w:pPr>
        <w:spacing w:after="0" w:line="240" w:lineRule="auto"/>
        <w:rPr>
          <w:rFonts w:eastAsia="Arial" w:cs="Arial"/>
          <w:szCs w:val="24"/>
        </w:rPr>
      </w:pPr>
    </w:p>
    <w:p w:rsidR="00266C0B" w:rsidRDefault="00EE5F4A" w:rsidP="00D876BF">
      <w:pPr>
        <w:pStyle w:val="Heading2"/>
        <w:rPr>
          <w:rFonts w:eastAsia="Arial"/>
        </w:rPr>
      </w:pPr>
      <w:r>
        <w:rPr>
          <w:rFonts w:eastAsia="Arial"/>
        </w:rPr>
        <w:t xml:space="preserve">After successful integration, </w:t>
      </w:r>
      <w:r w:rsidR="00E1439D">
        <w:rPr>
          <w:rFonts w:eastAsia="Arial"/>
        </w:rPr>
        <w:t>clean up and complete the content in the Metadata tab</w:t>
      </w:r>
    </w:p>
    <w:p w:rsidR="00E1439D" w:rsidRPr="00E1439D" w:rsidRDefault="00E1439D" w:rsidP="00E1439D">
      <w:r>
        <w:t>Reload the article web page so that it shows the newly imported content. Click on the Metadata tab.</w:t>
      </w:r>
    </w:p>
    <w:p w:rsidR="00266C0B" w:rsidRDefault="00EE5F4A">
      <w:pPr>
        <w:spacing w:after="0" w:line="240" w:lineRule="auto"/>
      </w:pPr>
      <w:r>
        <w:rPr>
          <w:rFonts w:eastAsia="Arial" w:cs="Arial"/>
          <w:b/>
          <w:szCs w:val="24"/>
        </w:rPr>
        <w:t>Add author and institution information accordingly</w:t>
      </w:r>
    </w:p>
    <w:p w:rsidR="00266C0B" w:rsidRDefault="00EE5F4A">
      <w:pPr>
        <w:spacing w:after="0" w:line="240" w:lineRule="auto"/>
      </w:pPr>
      <w:r>
        <w:rPr>
          <w:rFonts w:eastAsia="Arial" w:cs="Arial"/>
          <w:szCs w:val="24"/>
        </w:rPr>
        <w:t xml:space="preserve">Copy and paste </w:t>
      </w:r>
      <w:r w:rsidR="00D876BF">
        <w:rPr>
          <w:rFonts w:eastAsia="Arial" w:cs="Arial"/>
          <w:szCs w:val="24"/>
        </w:rPr>
        <w:t xml:space="preserve">from WordPad </w:t>
      </w:r>
      <w:r>
        <w:rPr>
          <w:rFonts w:eastAsia="Arial" w:cs="Arial"/>
          <w:szCs w:val="24"/>
        </w:rPr>
        <w:t xml:space="preserve">into a TEXT editor, such as Notepad++, and THEN into author/institution section. This is necessary because of strange encoding reasons. Make sure Title and Keywords sections don’t have a newline character at the beginning. Also, make sure the keywords are separated by commas and not semicolons. </w:t>
      </w:r>
    </w:p>
    <w:p w:rsidR="00266C0B" w:rsidRDefault="00266C0B">
      <w:pPr>
        <w:spacing w:after="0" w:line="240" w:lineRule="auto"/>
      </w:pPr>
    </w:p>
    <w:p w:rsidR="00266C0B" w:rsidRDefault="00EE5F4A">
      <w:pPr>
        <w:spacing w:after="0" w:line="240" w:lineRule="auto"/>
      </w:pPr>
      <w:r>
        <w:rPr>
          <w:rFonts w:eastAsia="Arial" w:cs="Arial"/>
          <w:szCs w:val="24"/>
        </w:rPr>
        <w:t>Before author information:</w:t>
      </w:r>
    </w:p>
    <w:p w:rsidR="00266C0B" w:rsidRDefault="00EE5F4A">
      <w:pPr>
        <w:spacing w:after="0" w:line="240" w:lineRule="auto"/>
      </w:pPr>
      <w:r>
        <w:rPr>
          <w:rFonts w:eastAsia="Arial" w:cs="Arial"/>
          <w:szCs w:val="24"/>
        </w:rPr>
        <w:t>Box 1: 1 if authors contributed equally, 0 if not.</w:t>
      </w:r>
    </w:p>
    <w:p w:rsidR="00266C0B" w:rsidRDefault="00EE5F4A">
      <w:pPr>
        <w:spacing w:after="0" w:line="240" w:lineRule="auto"/>
      </w:pPr>
      <w:r>
        <w:rPr>
          <w:rFonts w:eastAsia="Arial" w:cs="Arial"/>
          <w:szCs w:val="24"/>
        </w:rPr>
        <w:t xml:space="preserve">Box 2: 1 if corresponding author, 0 if not. </w:t>
      </w:r>
    </w:p>
    <w:p w:rsidR="00266C0B" w:rsidRDefault="00266C0B">
      <w:pPr>
        <w:spacing w:after="0" w:line="240" w:lineRule="auto"/>
      </w:pPr>
    </w:p>
    <w:p w:rsidR="00266C0B" w:rsidRDefault="00EE5F4A">
      <w:pPr>
        <w:spacing w:after="0" w:line="240" w:lineRule="auto"/>
      </w:pPr>
      <w:proofErr w:type="spellStart"/>
      <w:r>
        <w:rPr>
          <w:rFonts w:eastAsia="Arial" w:cs="Arial"/>
          <w:szCs w:val="24"/>
        </w:rPr>
        <w:t>Firstname</w:t>
      </w:r>
      <w:proofErr w:type="spellEnd"/>
      <w:r>
        <w:rPr>
          <w:rFonts w:eastAsia="Arial" w:cs="Arial"/>
          <w:szCs w:val="24"/>
        </w:rPr>
        <w:t xml:space="preserve"> M.I.</w:t>
      </w:r>
    </w:p>
    <w:p w:rsidR="00266C0B" w:rsidRDefault="00EE5F4A">
      <w:pPr>
        <w:spacing w:after="0" w:line="240" w:lineRule="auto"/>
      </w:pPr>
      <w:proofErr w:type="spellStart"/>
      <w:r>
        <w:rPr>
          <w:rFonts w:eastAsia="Arial" w:cs="Arial"/>
          <w:szCs w:val="24"/>
        </w:rPr>
        <w:t>Lastname</w:t>
      </w:r>
      <w:proofErr w:type="spellEnd"/>
    </w:p>
    <w:p w:rsidR="00266C0B" w:rsidRDefault="00EE5F4A">
      <w:pPr>
        <w:spacing w:after="0" w:line="240" w:lineRule="auto"/>
      </w:pPr>
      <w:r>
        <w:rPr>
          <w:rFonts w:eastAsia="Arial" w:cs="Arial"/>
          <w:szCs w:val="24"/>
        </w:rPr>
        <w:t>Email</w:t>
      </w:r>
    </w:p>
    <w:p w:rsidR="00266C0B" w:rsidRDefault="00266C0B">
      <w:pPr>
        <w:spacing w:after="0" w:line="240" w:lineRule="auto"/>
      </w:pPr>
    </w:p>
    <w:p w:rsidR="00266C0B" w:rsidRDefault="00EE5F4A">
      <w:pPr>
        <w:spacing w:after="0" w:line="240" w:lineRule="auto"/>
      </w:pPr>
      <w:r>
        <w:rPr>
          <w:rFonts w:eastAsia="Arial" w:cs="Arial"/>
          <w:szCs w:val="24"/>
        </w:rPr>
        <w:t>Box on the right: set number to corresponding institutions below.</w:t>
      </w:r>
    </w:p>
    <w:p w:rsidR="00266C0B" w:rsidRDefault="00266C0B">
      <w:pPr>
        <w:spacing w:after="0" w:line="240" w:lineRule="auto"/>
      </w:pPr>
    </w:p>
    <w:p w:rsidR="00266C0B" w:rsidRDefault="00EE5F4A">
      <w:pPr>
        <w:spacing w:after="0" w:line="240" w:lineRule="auto"/>
      </w:pPr>
      <w:r>
        <w:rPr>
          <w:rFonts w:eastAsia="Arial" w:cs="Arial"/>
          <w:szCs w:val="24"/>
        </w:rPr>
        <w:t xml:space="preserve">Checking affiliations cited in protocol VIDEO could be helpful if struggling to distinguish multiple departments listed. </w:t>
      </w:r>
    </w:p>
    <w:p w:rsidR="00266C0B" w:rsidRDefault="00266C0B">
      <w:pPr>
        <w:spacing w:after="0" w:line="240" w:lineRule="auto"/>
      </w:pPr>
    </w:p>
    <w:p w:rsidR="00266C0B" w:rsidRDefault="00266C0B">
      <w:pPr>
        <w:spacing w:after="0" w:line="240" w:lineRule="auto"/>
      </w:pPr>
    </w:p>
    <w:p w:rsidR="00266C0B" w:rsidRDefault="00EE5F4A" w:rsidP="00E1439D">
      <w:pPr>
        <w:pStyle w:val="Heading2"/>
        <w:rPr>
          <w:rFonts w:eastAsia="Arial"/>
        </w:rPr>
      </w:pPr>
      <w:r>
        <w:rPr>
          <w:rFonts w:eastAsia="Arial"/>
        </w:rPr>
        <w:t xml:space="preserve">Go to Content </w:t>
      </w:r>
      <w:r w:rsidR="00E7215D">
        <w:rPr>
          <w:rFonts w:eastAsia="Arial"/>
        </w:rPr>
        <w:t>t</w:t>
      </w:r>
      <w:r>
        <w:rPr>
          <w:rFonts w:eastAsia="Arial"/>
        </w:rPr>
        <w:t xml:space="preserve">ab for </w:t>
      </w:r>
      <w:r w:rsidR="006A5AC4">
        <w:rPr>
          <w:rFonts w:eastAsia="Arial"/>
        </w:rPr>
        <w:t>HTML</w:t>
      </w:r>
      <w:r>
        <w:rPr>
          <w:rFonts w:eastAsia="Arial"/>
        </w:rPr>
        <w:t xml:space="preserve"> proofreading</w:t>
      </w:r>
    </w:p>
    <w:p w:rsidR="00266C0B" w:rsidRDefault="00EE5F4A">
      <w:pPr>
        <w:spacing w:after="0" w:line="240" w:lineRule="auto"/>
        <w:ind w:left="720"/>
        <w:rPr>
          <w:rFonts w:eastAsia="Arial" w:cs="Arial"/>
          <w:szCs w:val="24"/>
        </w:rPr>
      </w:pPr>
      <w:r>
        <w:rPr>
          <w:rFonts w:eastAsia="Arial" w:cs="Arial"/>
          <w:szCs w:val="24"/>
        </w:rPr>
        <w:t>Activate the WYSIWYG editor</w:t>
      </w:r>
    </w:p>
    <w:p w:rsidR="0024004C" w:rsidRDefault="0024004C" w:rsidP="0024004C">
      <w:pPr>
        <w:spacing w:after="0" w:line="240" w:lineRule="auto"/>
        <w:rPr>
          <w:rFonts w:eastAsia="Arial" w:cs="Arial"/>
          <w:szCs w:val="24"/>
        </w:rPr>
      </w:pPr>
    </w:p>
    <w:p w:rsidR="0024004C" w:rsidRDefault="0024004C">
      <w:pPr>
        <w:spacing w:after="0" w:line="240" w:lineRule="auto"/>
      </w:pPr>
      <w:r>
        <w:t>Eliminate basic HTML errors so that you can save changes without getting an error dialog:</w:t>
      </w:r>
    </w:p>
    <w:p w:rsidR="0024004C" w:rsidRDefault="0024004C" w:rsidP="0024004C">
      <w:pPr>
        <w:pStyle w:val="ListParagraph"/>
        <w:numPr>
          <w:ilvl w:val="0"/>
          <w:numId w:val="13"/>
        </w:numPr>
        <w:spacing w:after="0" w:line="240" w:lineRule="auto"/>
      </w:pPr>
      <w:r>
        <w:t>Go to the Protocol section and click the Source button, wait a second, and click the Source button again.</w:t>
      </w:r>
    </w:p>
    <w:p w:rsidR="0024004C" w:rsidRDefault="0024004C" w:rsidP="0024004C">
      <w:pPr>
        <w:pStyle w:val="ListParagraph"/>
        <w:numPr>
          <w:ilvl w:val="0"/>
          <w:numId w:val="13"/>
        </w:numPr>
        <w:spacing w:after="0" w:line="240" w:lineRule="auto"/>
      </w:pPr>
      <w:r>
        <w:t>Go to the Citations section and click the Source button, wait a second, and click the Source button again.</w:t>
      </w:r>
    </w:p>
    <w:p w:rsidR="0024004C" w:rsidRDefault="0024004C" w:rsidP="0024004C">
      <w:pPr>
        <w:pStyle w:val="ListParagraph"/>
        <w:numPr>
          <w:ilvl w:val="0"/>
          <w:numId w:val="13"/>
        </w:numPr>
        <w:spacing w:after="0" w:line="240" w:lineRule="auto"/>
      </w:pPr>
      <w:r>
        <w:t xml:space="preserve">Click the Save (Floppy Disk) button and if there are any errors reported, fix them. Sometimes you have to turn Source mode on and off more than once to get the editor to </w:t>
      </w:r>
      <w:r w:rsidR="006A5AC4">
        <w:t>clean up HTML errors.</w:t>
      </w:r>
    </w:p>
    <w:p w:rsidR="0024004C" w:rsidRDefault="0024004C" w:rsidP="0024004C">
      <w:pPr>
        <w:spacing w:after="0" w:line="240" w:lineRule="auto"/>
      </w:pPr>
    </w:p>
    <w:p w:rsidR="0024004C" w:rsidRDefault="0024004C">
      <w:pPr>
        <w:spacing w:after="0" w:line="240" w:lineRule="auto"/>
      </w:pPr>
      <w:r>
        <w:t xml:space="preserve"> </w:t>
      </w:r>
    </w:p>
    <w:p w:rsidR="00266C0B" w:rsidRDefault="00EE5F4A">
      <w:pPr>
        <w:spacing w:after="0" w:line="240" w:lineRule="auto"/>
      </w:pPr>
      <w:r>
        <w:rPr>
          <w:rFonts w:eastAsia="Arial" w:cs="Arial"/>
          <w:b/>
          <w:szCs w:val="24"/>
        </w:rPr>
        <w:t>WSYISYG/Proofreading</w:t>
      </w:r>
    </w:p>
    <w:p w:rsidR="00266C0B" w:rsidRDefault="00EE5F4A">
      <w:pPr>
        <w:spacing w:after="0" w:line="240" w:lineRule="auto"/>
      </w:pPr>
      <w:r>
        <w:rPr>
          <w:rFonts w:eastAsia="Arial" w:cs="Arial"/>
          <w:szCs w:val="24"/>
        </w:rPr>
        <w:t>Use the WYSIWYG editor to go between the source code and the presentation, checking for portions of text that are inappropriate</w:t>
      </w:r>
      <w:r w:rsidR="0024004C">
        <w:rPr>
          <w:rFonts w:eastAsia="Arial" w:cs="Arial"/>
          <w:szCs w:val="24"/>
        </w:rPr>
        <w:t>ly</w:t>
      </w:r>
      <w:r>
        <w:rPr>
          <w:rFonts w:eastAsia="Arial" w:cs="Arial"/>
          <w:szCs w:val="24"/>
        </w:rPr>
        <w:t xml:space="preserve"> bolded, italicized, super/sub-scripted, or out of place in any way. Also, use WYSIWYG to manipulate the Protocol list tags in order to replicate what is on the integration document.</w:t>
      </w:r>
    </w:p>
    <w:p w:rsidR="00266C0B" w:rsidRDefault="00266C0B">
      <w:pPr>
        <w:spacing w:after="0" w:line="240" w:lineRule="auto"/>
      </w:pPr>
    </w:p>
    <w:p w:rsidR="00266C0B" w:rsidRDefault="00EE5F4A">
      <w:pPr>
        <w:spacing w:after="0" w:line="240" w:lineRule="auto"/>
      </w:pPr>
      <w:r>
        <w:rPr>
          <w:rFonts w:eastAsia="Arial" w:cs="Arial"/>
          <w:szCs w:val="24"/>
        </w:rPr>
        <w:t>“NOTE:</w:t>
      </w:r>
      <w:r w:rsidR="0024004C">
        <w:rPr>
          <w:rFonts w:eastAsia="Arial" w:cs="Arial"/>
          <w:szCs w:val="24"/>
        </w:rPr>
        <w:t>”</w:t>
      </w:r>
      <w:r>
        <w:rPr>
          <w:rFonts w:eastAsia="Arial" w:cs="Arial"/>
          <w:szCs w:val="24"/>
        </w:rPr>
        <w:t xml:space="preserve"> list items should always be tucked under the previous list item using a &lt;</w:t>
      </w:r>
      <w:proofErr w:type="spellStart"/>
      <w:r>
        <w:rPr>
          <w:rFonts w:eastAsia="Arial" w:cs="Arial"/>
          <w:szCs w:val="24"/>
        </w:rPr>
        <w:t>br</w:t>
      </w:r>
      <w:proofErr w:type="spellEnd"/>
      <w:r>
        <w:rPr>
          <w:rFonts w:eastAsia="Arial" w:cs="Arial"/>
          <w:szCs w:val="24"/>
        </w:rPr>
        <w:t xml:space="preserve"> /&gt; tag, unless not in a list item, in which case they should use the &lt;p class=</w:t>
      </w:r>
      <w:proofErr w:type="spellStart"/>
      <w:r>
        <w:rPr>
          <w:rFonts w:eastAsia="Arial" w:cs="Arial"/>
          <w:szCs w:val="24"/>
        </w:rPr>
        <w:t>jove_content</w:t>
      </w:r>
      <w:proofErr w:type="spellEnd"/>
      <w:r>
        <w:rPr>
          <w:rFonts w:eastAsia="Arial" w:cs="Arial"/>
          <w:szCs w:val="24"/>
        </w:rPr>
        <w:t xml:space="preserve">”&gt; tag. </w:t>
      </w:r>
    </w:p>
    <w:p w:rsidR="00266C0B" w:rsidRDefault="00266C0B">
      <w:pPr>
        <w:spacing w:after="0" w:line="240" w:lineRule="auto"/>
      </w:pPr>
    </w:p>
    <w:p w:rsidR="00266C0B" w:rsidRDefault="00EE5F4A">
      <w:pPr>
        <w:spacing w:after="0" w:line="240" w:lineRule="auto"/>
      </w:pPr>
      <w:r>
        <w:rPr>
          <w:rFonts w:eastAsia="Arial" w:cs="Arial"/>
          <w:szCs w:val="24"/>
        </w:rPr>
        <w:t>When the author requests to insert a figure/table into the text (e.g. in the Protocol section), we should leave it out of the Results section to prevent duplication.</w:t>
      </w:r>
    </w:p>
    <w:p w:rsidR="00266C0B" w:rsidRDefault="00266C0B">
      <w:pPr>
        <w:spacing w:after="0" w:line="240" w:lineRule="auto"/>
      </w:pPr>
    </w:p>
    <w:p w:rsidR="00266C0B" w:rsidRDefault="00EE5F4A">
      <w:pPr>
        <w:spacing w:after="0" w:line="240" w:lineRule="auto"/>
      </w:pPr>
      <w:r>
        <w:rPr>
          <w:rFonts w:eastAsia="Arial" w:cs="Arial"/>
          <w:b/>
          <w:szCs w:val="24"/>
        </w:rPr>
        <w:t xml:space="preserve">Importing </w:t>
      </w:r>
      <w:r w:rsidR="00E7215D">
        <w:rPr>
          <w:rFonts w:eastAsia="Arial" w:cs="Arial"/>
          <w:b/>
          <w:szCs w:val="24"/>
        </w:rPr>
        <w:t xml:space="preserve">a </w:t>
      </w:r>
      <w:r>
        <w:rPr>
          <w:rFonts w:eastAsia="Arial" w:cs="Arial"/>
          <w:b/>
          <w:szCs w:val="24"/>
        </w:rPr>
        <w:t>table</w:t>
      </w:r>
    </w:p>
    <w:p w:rsidR="00266C0B" w:rsidRDefault="00EE5F4A">
      <w:pPr>
        <w:spacing w:after="0" w:line="240" w:lineRule="auto"/>
      </w:pPr>
      <w:r>
        <w:rPr>
          <w:rFonts w:eastAsia="Arial" w:cs="Arial"/>
          <w:szCs w:val="24"/>
        </w:rPr>
        <w:t>In WYSIWYG mode, copy rows and columns from each Excel</w:t>
      </w:r>
      <w:r w:rsidR="00FE3A5F">
        <w:rPr>
          <w:rFonts w:eastAsia="Arial" w:cs="Arial"/>
          <w:szCs w:val="24"/>
        </w:rPr>
        <w:t>/Word</w:t>
      </w:r>
      <w:r>
        <w:rPr>
          <w:rFonts w:eastAsia="Arial" w:cs="Arial"/>
          <w:szCs w:val="24"/>
        </w:rPr>
        <w:t xml:space="preserve"> table and paste them into WYSIWYG </w:t>
      </w:r>
      <w:r>
        <w:rPr>
          <w:rFonts w:eastAsia="Arial" w:cs="Arial"/>
          <w:b/>
          <w:szCs w:val="24"/>
        </w:rPr>
        <w:t>above the appropriate Table caption</w:t>
      </w:r>
      <w:r>
        <w:rPr>
          <w:rFonts w:eastAsia="Arial" w:cs="Arial"/>
          <w:szCs w:val="24"/>
        </w:rPr>
        <w:t>. When all the tables have been pasted in, convert to source code and copy into an editor. Using the table cleanup macro for Notepad++, remove all width, height, or style attributes and all &lt;</w:t>
      </w:r>
      <w:proofErr w:type="spellStart"/>
      <w:r>
        <w:rPr>
          <w:rFonts w:eastAsia="Arial" w:cs="Arial"/>
          <w:szCs w:val="24"/>
        </w:rPr>
        <w:t>colgroup</w:t>
      </w:r>
      <w:proofErr w:type="spellEnd"/>
      <w:r>
        <w:rPr>
          <w:rFonts w:eastAsia="Arial" w:cs="Arial"/>
          <w:szCs w:val="24"/>
        </w:rPr>
        <w:t>&gt; elements and their child elements.</w:t>
      </w:r>
    </w:p>
    <w:p w:rsidR="00266C0B" w:rsidRDefault="00266C0B">
      <w:pPr>
        <w:spacing w:after="0" w:line="240" w:lineRule="auto"/>
      </w:pPr>
    </w:p>
    <w:p w:rsidR="00266C0B" w:rsidRDefault="00EE5F4A">
      <w:pPr>
        <w:spacing w:after="0" w:line="240" w:lineRule="auto"/>
      </w:pPr>
      <w:r>
        <w:rPr>
          <w:rFonts w:eastAsia="Arial" w:cs="Arial"/>
          <w:szCs w:val="24"/>
        </w:rPr>
        <w:t xml:space="preserve">When the first row of a table is a heading row, it should be bold. (Sometimes I forget to do this myself.) You can select the row in the WYSIWYG editor and press </w:t>
      </w:r>
      <w:proofErr w:type="spellStart"/>
      <w:r>
        <w:rPr>
          <w:rFonts w:eastAsia="Arial" w:cs="Arial"/>
          <w:szCs w:val="24"/>
        </w:rPr>
        <w:t>Ctrl+B</w:t>
      </w:r>
      <w:proofErr w:type="spellEnd"/>
      <w:r>
        <w:rPr>
          <w:rFonts w:eastAsia="Arial" w:cs="Arial"/>
          <w:szCs w:val="24"/>
        </w:rPr>
        <w:t>.</w:t>
      </w:r>
    </w:p>
    <w:p w:rsidR="00266C0B" w:rsidRDefault="00266C0B">
      <w:pPr>
        <w:spacing w:after="0" w:line="240" w:lineRule="auto"/>
      </w:pPr>
    </w:p>
    <w:p w:rsidR="00266C0B" w:rsidRDefault="00EE5F4A">
      <w:pPr>
        <w:spacing w:after="0" w:line="240" w:lineRule="auto"/>
      </w:pPr>
      <w:r>
        <w:rPr>
          <w:rFonts w:eastAsia="Arial" w:cs="Arial"/>
          <w:szCs w:val="24"/>
        </w:rPr>
        <w:t>If any figure/table caption is split into multiple paragraphs, join them into one paragraph with &lt;</w:t>
      </w:r>
      <w:proofErr w:type="spellStart"/>
      <w:r>
        <w:rPr>
          <w:rFonts w:eastAsia="Arial" w:cs="Arial"/>
          <w:szCs w:val="24"/>
        </w:rPr>
        <w:t>br</w:t>
      </w:r>
      <w:proofErr w:type="spellEnd"/>
      <w:r>
        <w:rPr>
          <w:rFonts w:eastAsia="Arial" w:cs="Arial"/>
          <w:szCs w:val="24"/>
        </w:rPr>
        <w:t>/&gt;s (shift-enter) between them.</w:t>
      </w:r>
    </w:p>
    <w:p w:rsidR="00266C0B" w:rsidRDefault="00266C0B">
      <w:pPr>
        <w:spacing w:after="0" w:line="240" w:lineRule="auto"/>
      </w:pPr>
    </w:p>
    <w:p w:rsidR="00266C0B" w:rsidRDefault="00EE5F4A">
      <w:pPr>
        <w:spacing w:after="0" w:line="240" w:lineRule="auto"/>
      </w:pPr>
      <w:r>
        <w:rPr>
          <w:rFonts w:eastAsia="Arial" w:cs="Arial"/>
          <w:szCs w:val="24"/>
        </w:rPr>
        <w:t>Like IMGs, TABLEs should not be direct children of &lt;</w:t>
      </w:r>
      <w:proofErr w:type="spellStart"/>
      <w:r>
        <w:rPr>
          <w:rFonts w:eastAsia="Arial" w:cs="Arial"/>
          <w:szCs w:val="24"/>
        </w:rPr>
        <w:t>ol</w:t>
      </w:r>
      <w:proofErr w:type="spellEnd"/>
      <w:r>
        <w:rPr>
          <w:rFonts w:eastAsia="Arial" w:cs="Arial"/>
          <w:szCs w:val="24"/>
        </w:rPr>
        <w:t xml:space="preserve">&gt; elements. </w:t>
      </w:r>
    </w:p>
    <w:p w:rsidR="00266C0B" w:rsidRDefault="00266C0B">
      <w:pPr>
        <w:spacing w:after="0" w:line="240" w:lineRule="auto"/>
      </w:pPr>
    </w:p>
    <w:p w:rsidR="00266C0B" w:rsidRDefault="00EE5F4A">
      <w:pPr>
        <w:spacing w:after="0" w:line="240" w:lineRule="auto"/>
      </w:pPr>
      <w:r>
        <w:rPr>
          <w:rFonts w:eastAsia="Arial" w:cs="Arial"/>
          <w:szCs w:val="24"/>
        </w:rPr>
        <w:t>It is recommended to keep each table on a single page by giving the &lt;table&gt; and following &lt;p&gt; tags the attributes shown below:</w:t>
      </w:r>
    </w:p>
    <w:p w:rsidR="00266C0B" w:rsidRDefault="00266C0B">
      <w:pPr>
        <w:spacing w:after="0" w:line="240" w:lineRule="auto"/>
      </w:pPr>
    </w:p>
    <w:p w:rsidR="00266C0B" w:rsidRDefault="00EE5F4A">
      <w:pPr>
        <w:spacing w:after="0" w:line="240" w:lineRule="auto"/>
        <w:ind w:left="720"/>
      </w:pPr>
      <w:r>
        <w:rPr>
          <w:rFonts w:eastAsia="Arial" w:cs="Arial"/>
          <w:szCs w:val="24"/>
        </w:rPr>
        <w:t xml:space="preserve">&lt;table border="1" </w:t>
      </w:r>
      <w:proofErr w:type="spellStart"/>
      <w:r>
        <w:rPr>
          <w:rFonts w:eastAsia="Arial" w:cs="Arial"/>
          <w:b/>
          <w:szCs w:val="24"/>
        </w:rPr>
        <w:t>fo</w:t>
      </w:r>
      <w:proofErr w:type="gramStart"/>
      <w:r>
        <w:rPr>
          <w:rFonts w:eastAsia="Arial" w:cs="Arial"/>
          <w:b/>
          <w:szCs w:val="24"/>
        </w:rPr>
        <w:t>:keep</w:t>
      </w:r>
      <w:proofErr w:type="gramEnd"/>
      <w:r>
        <w:rPr>
          <w:rFonts w:eastAsia="Arial" w:cs="Arial"/>
          <w:b/>
          <w:szCs w:val="24"/>
        </w:rPr>
        <w:t>-together.within-page</w:t>
      </w:r>
      <w:proofErr w:type="spellEnd"/>
      <w:r>
        <w:rPr>
          <w:rFonts w:eastAsia="Arial" w:cs="Arial"/>
          <w:b/>
          <w:szCs w:val="24"/>
        </w:rPr>
        <w:t xml:space="preserve">="1" </w:t>
      </w:r>
      <w:proofErr w:type="spellStart"/>
      <w:r>
        <w:rPr>
          <w:rFonts w:eastAsia="Arial" w:cs="Arial"/>
          <w:b/>
          <w:szCs w:val="24"/>
        </w:rPr>
        <w:t>fo:keep-with-next.within-page</w:t>
      </w:r>
      <w:proofErr w:type="spellEnd"/>
      <w:r>
        <w:rPr>
          <w:rFonts w:eastAsia="Arial" w:cs="Arial"/>
          <w:b/>
          <w:szCs w:val="24"/>
        </w:rPr>
        <w:t>="always"</w:t>
      </w:r>
      <w:r>
        <w:rPr>
          <w:rFonts w:eastAsia="Arial" w:cs="Arial"/>
          <w:szCs w:val="24"/>
        </w:rPr>
        <w:t>&gt;</w:t>
      </w:r>
    </w:p>
    <w:p w:rsidR="00266C0B" w:rsidRDefault="00EE5F4A">
      <w:pPr>
        <w:spacing w:after="0" w:line="240" w:lineRule="auto"/>
        <w:ind w:left="720"/>
      </w:pPr>
      <w:r>
        <w:rPr>
          <w:rFonts w:eastAsia="Arial" w:cs="Arial"/>
          <w:szCs w:val="24"/>
        </w:rPr>
        <w:t>...</w:t>
      </w:r>
    </w:p>
    <w:p w:rsidR="00266C0B" w:rsidRDefault="00EE5F4A">
      <w:pPr>
        <w:spacing w:after="0" w:line="240" w:lineRule="auto"/>
        <w:ind w:left="720"/>
      </w:pPr>
      <w:r>
        <w:rPr>
          <w:rFonts w:eastAsia="Arial" w:cs="Arial"/>
          <w:szCs w:val="24"/>
        </w:rPr>
        <w:t>&lt;/table&gt;</w:t>
      </w:r>
    </w:p>
    <w:p w:rsidR="00266C0B" w:rsidRDefault="00266C0B">
      <w:pPr>
        <w:spacing w:after="0" w:line="240" w:lineRule="auto"/>
      </w:pPr>
    </w:p>
    <w:p w:rsidR="00266C0B" w:rsidRDefault="00EE5F4A">
      <w:pPr>
        <w:spacing w:after="0" w:line="240" w:lineRule="auto"/>
        <w:ind w:left="720"/>
      </w:pPr>
      <w:r>
        <w:rPr>
          <w:rFonts w:eastAsia="Arial" w:cs="Arial"/>
          <w:szCs w:val="24"/>
        </w:rPr>
        <w:t xml:space="preserve">&lt;p </w:t>
      </w:r>
      <w:r>
        <w:rPr>
          <w:rFonts w:eastAsia="Arial" w:cs="Arial"/>
          <w:b/>
          <w:szCs w:val="24"/>
        </w:rPr>
        <w:t>class="</w:t>
      </w:r>
      <w:proofErr w:type="spellStart"/>
      <w:r>
        <w:rPr>
          <w:rFonts w:eastAsia="Arial" w:cs="Arial"/>
          <w:b/>
          <w:szCs w:val="24"/>
        </w:rPr>
        <w:t>jove_content</w:t>
      </w:r>
      <w:proofErr w:type="spellEnd"/>
      <w:r>
        <w:rPr>
          <w:rFonts w:eastAsia="Arial" w:cs="Arial"/>
          <w:b/>
          <w:szCs w:val="24"/>
        </w:rPr>
        <w:t xml:space="preserve">" </w:t>
      </w:r>
      <w:proofErr w:type="spellStart"/>
      <w:r>
        <w:rPr>
          <w:rFonts w:eastAsia="Arial" w:cs="Arial"/>
          <w:b/>
          <w:szCs w:val="24"/>
        </w:rPr>
        <w:t>fo</w:t>
      </w:r>
      <w:proofErr w:type="gramStart"/>
      <w:r>
        <w:rPr>
          <w:rFonts w:eastAsia="Arial" w:cs="Arial"/>
          <w:b/>
          <w:szCs w:val="24"/>
        </w:rPr>
        <w:t>:keep</w:t>
      </w:r>
      <w:proofErr w:type="gramEnd"/>
      <w:r>
        <w:rPr>
          <w:rFonts w:eastAsia="Arial" w:cs="Arial"/>
          <w:b/>
          <w:szCs w:val="24"/>
        </w:rPr>
        <w:t>-together.within-page</w:t>
      </w:r>
      <w:proofErr w:type="spellEnd"/>
      <w:r>
        <w:rPr>
          <w:rFonts w:eastAsia="Arial" w:cs="Arial"/>
          <w:b/>
          <w:szCs w:val="24"/>
        </w:rPr>
        <w:t>="1"</w:t>
      </w:r>
      <w:r>
        <w:rPr>
          <w:rFonts w:eastAsia="Arial" w:cs="Arial"/>
          <w:szCs w:val="24"/>
        </w:rPr>
        <w:t>&gt;&lt;strong&gt;Table 1. …</w:t>
      </w:r>
    </w:p>
    <w:p w:rsidR="00266C0B" w:rsidRDefault="00266C0B">
      <w:pPr>
        <w:spacing w:after="0" w:line="240" w:lineRule="auto"/>
      </w:pPr>
    </w:p>
    <w:p w:rsidR="00266C0B" w:rsidRDefault="00EE5F4A">
      <w:pPr>
        <w:spacing w:after="0" w:line="240" w:lineRule="auto"/>
      </w:pPr>
      <w:r>
        <w:rPr>
          <w:rFonts w:eastAsia="Arial" w:cs="Arial"/>
          <w:szCs w:val="24"/>
        </w:rPr>
        <w:t>The Notepad++ table cleanup macro should automatically add the appropriate &lt;table&gt;</w:t>
      </w:r>
      <w:r>
        <w:rPr>
          <w:rFonts w:eastAsia="Arial" w:cs="Arial"/>
          <w:b/>
          <w:szCs w:val="24"/>
        </w:rPr>
        <w:t xml:space="preserve"> </w:t>
      </w:r>
      <w:r>
        <w:rPr>
          <w:rFonts w:eastAsia="Arial" w:cs="Arial"/>
          <w:szCs w:val="24"/>
        </w:rPr>
        <w:t>attributes, and Neuron should automatically add the appropriate &lt;p&gt; attributes (if the table is in the Results section) at import time.</w:t>
      </w:r>
    </w:p>
    <w:p w:rsidR="00266C0B" w:rsidRDefault="00266C0B">
      <w:pPr>
        <w:spacing w:after="0" w:line="240" w:lineRule="auto"/>
      </w:pPr>
    </w:p>
    <w:p w:rsidR="00266C0B" w:rsidRDefault="00EE5F4A">
      <w:pPr>
        <w:spacing w:after="0" w:line="240" w:lineRule="auto"/>
      </w:pPr>
      <w:r>
        <w:rPr>
          <w:rFonts w:eastAsia="Arial" w:cs="Arial"/>
          <w:szCs w:val="24"/>
        </w:rPr>
        <w:t>If you notice that a table is spanning multiple pages unnecessarily or is separated from its caption, check to make sure that the &lt;table&gt; and &lt;p&gt; tags have the appropriate attributes shown above.</w:t>
      </w:r>
    </w:p>
    <w:p w:rsidR="00266C0B" w:rsidRDefault="00266C0B">
      <w:pPr>
        <w:spacing w:after="0" w:line="240" w:lineRule="auto"/>
      </w:pPr>
    </w:p>
    <w:p w:rsidR="00266C0B" w:rsidRDefault="00EE5F4A">
      <w:pPr>
        <w:spacing w:after="0" w:line="240" w:lineRule="auto"/>
      </w:pPr>
      <w:r>
        <w:rPr>
          <w:rFonts w:eastAsia="Arial" w:cs="Arial"/>
          <w:b/>
          <w:szCs w:val="24"/>
        </w:rPr>
        <w:t>Protocol</w:t>
      </w:r>
    </w:p>
    <w:p w:rsidR="00E82DE0" w:rsidRPr="00E82DE0" w:rsidRDefault="00E82DE0" w:rsidP="00E82DE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R</w:t>
      </w:r>
      <w:r w:rsidR="00EE5F4A" w:rsidRPr="00E82DE0">
        <w:rPr>
          <w:rFonts w:eastAsia="Arial" w:cs="Arial"/>
          <w:szCs w:val="24"/>
        </w:rPr>
        <w:t>emove "PROTOCOL" heading if it is showing in text</w:t>
      </w:r>
    </w:p>
    <w:p w:rsidR="00266C0B" w:rsidRDefault="00E82DE0" w:rsidP="00E82DE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C</w:t>
      </w:r>
      <w:r w:rsidR="00EE5F4A" w:rsidRPr="00E82DE0">
        <w:rPr>
          <w:rFonts w:eastAsia="Arial" w:cs="Arial"/>
          <w:szCs w:val="24"/>
        </w:rPr>
        <w:t xml:space="preserve">orrect </w:t>
      </w:r>
      <w:r w:rsidRPr="00E82DE0">
        <w:rPr>
          <w:rFonts w:eastAsia="Arial" w:cs="Arial"/>
          <w:szCs w:val="24"/>
        </w:rPr>
        <w:t xml:space="preserve">formatting &amp; </w:t>
      </w:r>
      <w:r w:rsidR="00EE5F4A" w:rsidRPr="00E82DE0">
        <w:rPr>
          <w:rFonts w:eastAsia="Arial" w:cs="Arial"/>
          <w:szCs w:val="24"/>
        </w:rPr>
        <w:t>numbering to reflect the Word doc.</w:t>
      </w:r>
    </w:p>
    <w:p w:rsidR="00E82DE0" w:rsidRPr="00E82DE0" w:rsidRDefault="00E82DE0" w:rsidP="00E82DE0">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Pr>
          <w:rFonts w:eastAsia="Arial" w:cs="Arial"/>
          <w:szCs w:val="24"/>
        </w:rPr>
        <w:t>If the Protocol section needs a lot of work or is responding strangely to changes, it may be helpful to start by fixing the most basic problems in Notepad++</w:t>
      </w:r>
    </w:p>
    <w:p w:rsidR="00266C0B" w:rsidRPr="00E82DE0" w:rsidRDefault="00EE5F4A" w:rsidP="00E82DE0">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Ti</w:t>
      </w:r>
      <w:r w:rsidR="00BD4FF8" w:rsidRPr="00E82DE0">
        <w:rPr>
          <w:rFonts w:eastAsia="Arial" w:cs="Arial"/>
          <w:szCs w:val="24"/>
        </w:rPr>
        <w:t xml:space="preserve">tle sections </w:t>
      </w:r>
      <w:r w:rsidR="00E82DE0" w:rsidRPr="00E82DE0">
        <w:rPr>
          <w:rFonts w:eastAsia="Arial" w:cs="Arial"/>
          <w:szCs w:val="24"/>
        </w:rPr>
        <w:t xml:space="preserve">should be </w:t>
      </w:r>
      <w:r w:rsidR="00BD4FF8" w:rsidRPr="00E82DE0">
        <w:rPr>
          <w:rFonts w:eastAsia="Arial" w:cs="Arial"/>
          <w:szCs w:val="24"/>
        </w:rPr>
        <w:t>numbered</w:t>
      </w:r>
      <w:r w:rsidR="00E82DE0" w:rsidRPr="00E82DE0">
        <w:rPr>
          <w:rFonts w:eastAsia="Arial" w:cs="Arial"/>
          <w:szCs w:val="24"/>
        </w:rPr>
        <w:t xml:space="preserve"> &lt;p&gt; elements</w:t>
      </w:r>
    </w:p>
    <w:p w:rsidR="00E82DE0" w:rsidRDefault="00E82DE0" w:rsidP="00E82DE0">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82DE0">
        <w:rPr>
          <w:rFonts w:eastAsia="Arial" w:cs="Arial"/>
          <w:szCs w:val="24"/>
        </w:rPr>
        <w:t>All other numbered sections should be represented as &lt;li&gt; items within an &lt;</w:t>
      </w:r>
      <w:proofErr w:type="spellStart"/>
      <w:r w:rsidRPr="00E82DE0">
        <w:rPr>
          <w:rFonts w:eastAsia="Arial" w:cs="Arial"/>
          <w:szCs w:val="24"/>
        </w:rPr>
        <w:t>ol</w:t>
      </w:r>
      <w:proofErr w:type="spellEnd"/>
      <w:r w:rsidRPr="00E82DE0">
        <w:rPr>
          <w:rFonts w:eastAsia="Arial" w:cs="Arial"/>
          <w:szCs w:val="24"/>
        </w:rPr>
        <w:t>&gt;</w:t>
      </w:r>
    </w:p>
    <w:p w:rsidR="00E82DE0" w:rsidRPr="00E82DE0" w:rsidRDefault="00E82DE0" w:rsidP="00E82DE0">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Styles</w:t>
      </w:r>
    </w:p>
    <w:p w:rsidR="00266C0B" w:rsidRDefault="00EE5F4A" w:rsidP="00E82DE0">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82DE0">
        <w:rPr>
          <w:rFonts w:eastAsia="Arial" w:cs="Arial"/>
          <w:szCs w:val="24"/>
        </w:rPr>
        <w:t xml:space="preserve">style </w:t>
      </w:r>
      <w:r w:rsidR="00E82DE0" w:rsidRPr="00E82DE0">
        <w:rPr>
          <w:rFonts w:eastAsia="Arial" w:cs="Arial"/>
          <w:szCs w:val="24"/>
        </w:rPr>
        <w:t xml:space="preserve">for title </w:t>
      </w:r>
      <w:r w:rsidRPr="00E82DE0">
        <w:rPr>
          <w:rFonts w:eastAsia="Arial" w:cs="Arial"/>
          <w:szCs w:val="24"/>
        </w:rPr>
        <w:t xml:space="preserve">should be </w:t>
      </w:r>
      <w:proofErr w:type="spellStart"/>
      <w:r w:rsidR="00FE3A5F" w:rsidRPr="00E82DE0">
        <w:rPr>
          <w:rFonts w:eastAsia="Arial" w:cs="Arial"/>
          <w:szCs w:val="24"/>
        </w:rPr>
        <w:t>jove_</w:t>
      </w:r>
      <w:r w:rsidRPr="00E82DE0">
        <w:rPr>
          <w:rFonts w:eastAsia="Arial" w:cs="Arial"/>
          <w:szCs w:val="24"/>
        </w:rPr>
        <w:t>title</w:t>
      </w:r>
      <w:proofErr w:type="spellEnd"/>
    </w:p>
    <w:p w:rsidR="00FE3A5F" w:rsidRPr="00E82DE0" w:rsidRDefault="00FE3A5F" w:rsidP="00E82DE0">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style for notes</w:t>
      </w:r>
      <w:r w:rsidR="00EE5F4A" w:rsidRPr="00E82DE0">
        <w:rPr>
          <w:rFonts w:eastAsia="Arial" w:cs="Arial"/>
          <w:szCs w:val="24"/>
        </w:rPr>
        <w:t xml:space="preserve"> will be </w:t>
      </w:r>
      <w:proofErr w:type="spellStart"/>
      <w:r w:rsidRPr="00E82DE0">
        <w:rPr>
          <w:rFonts w:eastAsia="Arial" w:cs="Arial"/>
          <w:szCs w:val="24"/>
        </w:rPr>
        <w:t>jove_</w:t>
      </w:r>
      <w:r w:rsidR="00EE5F4A" w:rsidRPr="00E82DE0">
        <w:rPr>
          <w:rFonts w:eastAsia="Arial" w:cs="Arial"/>
          <w:szCs w:val="24"/>
        </w:rPr>
        <w:t>content</w:t>
      </w:r>
      <w:proofErr w:type="spellEnd"/>
    </w:p>
    <w:p w:rsidR="00FE3A5F" w:rsidRDefault="00FE3A5F" w:rsidP="00E82DE0">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no style applied to list items</w:t>
      </w:r>
    </w:p>
    <w:p w:rsidR="00E82DE0" w:rsidRPr="00E82DE0" w:rsidRDefault="00E82DE0" w:rsidP="00D55C5A">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82DE0">
        <w:rPr>
          <w:rFonts w:eastAsia="Arial" w:cs="Arial"/>
          <w:szCs w:val="24"/>
        </w:rPr>
        <w:t>Odd characters</w:t>
      </w:r>
    </w:p>
    <w:p w:rsidR="00E82DE0" w:rsidRDefault="00E82DE0" w:rsidP="00D55C5A">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E82DE0">
        <w:rPr>
          <w:rFonts w:eastAsia="Arial" w:cs="Arial"/>
          <w:szCs w:val="24"/>
        </w:rPr>
        <w:t>I</w:t>
      </w:r>
      <w:r w:rsidR="00EE5F4A" w:rsidRPr="00E82DE0">
        <w:rPr>
          <w:rFonts w:eastAsia="Arial" w:cs="Arial"/>
          <w:szCs w:val="24"/>
        </w:rPr>
        <w:t>f you see any odd characters (wingding type stuff) check originally unedited word docs</w:t>
      </w:r>
      <w:r w:rsidRPr="00E82DE0">
        <w:rPr>
          <w:rFonts w:eastAsia="Arial" w:cs="Arial"/>
          <w:szCs w:val="24"/>
        </w:rPr>
        <w:t xml:space="preserve"> </w:t>
      </w:r>
      <w:r w:rsidR="00EE5F4A" w:rsidRPr="00E82DE0">
        <w:rPr>
          <w:rFonts w:eastAsia="Arial" w:cs="Arial"/>
          <w:szCs w:val="24"/>
        </w:rPr>
        <w:t>t</w:t>
      </w:r>
      <w:r w:rsidRPr="00E82DE0">
        <w:rPr>
          <w:rFonts w:eastAsia="Arial" w:cs="Arial"/>
          <w:szCs w:val="24"/>
        </w:rPr>
        <w:t>o see what it was supposed to be</w:t>
      </w:r>
    </w:p>
    <w:p w:rsidR="00E82DE0" w:rsidRPr="00E82DE0" w:rsidRDefault="00EE5F4A" w:rsidP="00D55C5A">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82DE0">
        <w:rPr>
          <w:rFonts w:eastAsia="Arial" w:cs="Arial"/>
          <w:szCs w:val="24"/>
        </w:rPr>
        <w:t xml:space="preserve">find out what it is and go to the source view, and update it with the correct &amp; </w:t>
      </w:r>
      <w:r w:rsidR="00FC7B4A" w:rsidRPr="00E82DE0">
        <w:rPr>
          <w:rFonts w:eastAsia="Arial" w:cs="Arial"/>
          <w:szCs w:val="24"/>
        </w:rPr>
        <w:t>entity</w:t>
      </w:r>
    </w:p>
    <w:p w:rsidR="00266C0B" w:rsidRDefault="00E82DE0" w:rsidP="00D55C5A">
      <w:pPr>
        <w:pStyle w:val="ListParagraph"/>
        <w:numPr>
          <w:ilvl w:val="1"/>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E82DE0">
        <w:rPr>
          <w:rFonts w:eastAsia="Arial" w:cs="Arial"/>
          <w:szCs w:val="24"/>
        </w:rPr>
        <w:t xml:space="preserve">for </w:t>
      </w:r>
      <w:r w:rsidR="00EE5F4A" w:rsidRPr="00E82DE0">
        <w:rPr>
          <w:rFonts w:eastAsia="Arial" w:cs="Arial"/>
          <w:szCs w:val="24"/>
        </w:rPr>
        <w:t>example, if it was and al</w:t>
      </w:r>
      <w:r w:rsidR="00FC7B4A" w:rsidRPr="00E82DE0">
        <w:rPr>
          <w:rFonts w:eastAsia="Arial" w:cs="Arial"/>
          <w:szCs w:val="24"/>
        </w:rPr>
        <w:t>pha character, you'd enter &amp;alp</w:t>
      </w:r>
      <w:r w:rsidR="00EE5F4A" w:rsidRPr="00E82DE0">
        <w:rPr>
          <w:rFonts w:eastAsia="Arial" w:cs="Arial"/>
          <w:szCs w:val="24"/>
        </w:rPr>
        <w:t>ha;</w:t>
      </w:r>
    </w:p>
    <w:p w:rsidR="00266C0B" w:rsidRDefault="00266C0B">
      <w:pPr>
        <w:spacing w:after="0" w:line="240" w:lineRule="auto"/>
      </w:pPr>
    </w:p>
    <w:p w:rsidR="00266C0B" w:rsidRDefault="00266C0B">
      <w:pPr>
        <w:spacing w:after="0" w:line="240" w:lineRule="auto"/>
      </w:pPr>
    </w:p>
    <w:p w:rsidR="00266C0B" w:rsidRDefault="00EE5F4A">
      <w:pPr>
        <w:spacing w:after="0" w:line="240" w:lineRule="auto"/>
      </w:pPr>
      <w:r>
        <w:rPr>
          <w:rFonts w:eastAsia="Arial" w:cs="Arial"/>
          <w:b/>
          <w:szCs w:val="24"/>
        </w:rPr>
        <w:t>Materials</w:t>
      </w:r>
    </w:p>
    <w:p w:rsidR="00266C0B" w:rsidRDefault="00EE5F4A">
      <w:pPr>
        <w:spacing w:after="0" w:line="240" w:lineRule="auto"/>
      </w:pPr>
      <w:r>
        <w:rPr>
          <w:rFonts w:eastAsia="Arial" w:cs="Arial"/>
          <w:szCs w:val="24"/>
        </w:rPr>
        <w:t>Currently Neuron only supports 4-column materials tables using the following columns:</w:t>
      </w:r>
    </w:p>
    <w:p w:rsidR="00266C0B" w:rsidRDefault="00EE5F4A">
      <w:pPr>
        <w:spacing w:after="0" w:line="240" w:lineRule="auto"/>
      </w:pPr>
      <w:r>
        <w:rPr>
          <w:rFonts w:eastAsia="Arial" w:cs="Arial"/>
          <w:b/>
          <w:szCs w:val="24"/>
        </w:rPr>
        <w:tab/>
        <w:t>Name    Company   Catalog Number    Comments</w:t>
      </w:r>
    </w:p>
    <w:p w:rsidR="00266C0B" w:rsidRDefault="00266C0B">
      <w:pPr>
        <w:spacing w:after="0" w:line="240" w:lineRule="auto"/>
      </w:pPr>
    </w:p>
    <w:p w:rsidR="00266C0B" w:rsidRDefault="00EE5F4A">
      <w:pPr>
        <w:spacing w:after="0" w:line="240" w:lineRule="auto"/>
      </w:pPr>
      <w:r>
        <w:rPr>
          <w:rFonts w:eastAsia="Arial" w:cs="Arial"/>
          <w:szCs w:val="24"/>
        </w:rPr>
        <w:t xml:space="preserve">If the table has fewer or more columns you may need to update it (if the changes are obvious) or email </w:t>
      </w:r>
      <w:hyperlink r:id="rId6">
        <w:r>
          <w:rPr>
            <w:rFonts w:eastAsia="Arial" w:cs="Arial"/>
            <w:color w:val="1155CC"/>
            <w:szCs w:val="24"/>
            <w:u w:val="single"/>
          </w:rPr>
          <w:t>review@jove.com</w:t>
        </w:r>
      </w:hyperlink>
      <w:r>
        <w:rPr>
          <w:rFonts w:eastAsia="Arial" w:cs="Arial"/>
          <w:szCs w:val="24"/>
        </w:rPr>
        <w:t xml:space="preserve"> to ask for a </w:t>
      </w:r>
      <w:proofErr w:type="spellStart"/>
      <w:r>
        <w:rPr>
          <w:rFonts w:eastAsia="Arial" w:cs="Arial"/>
          <w:szCs w:val="24"/>
        </w:rPr>
        <w:t>JoVE</w:t>
      </w:r>
      <w:proofErr w:type="spellEnd"/>
      <w:r>
        <w:rPr>
          <w:rFonts w:eastAsia="Arial" w:cs="Arial"/>
          <w:szCs w:val="24"/>
        </w:rPr>
        <w:t>-compliant materials table for the article.</w:t>
      </w:r>
    </w:p>
    <w:p w:rsidR="00266C0B" w:rsidRDefault="00266C0B">
      <w:pPr>
        <w:spacing w:after="0" w:line="240" w:lineRule="auto"/>
      </w:pPr>
    </w:p>
    <w:p w:rsidR="00266C0B" w:rsidRDefault="00EE5F4A">
      <w:pPr>
        <w:spacing w:after="0" w:line="240" w:lineRule="auto"/>
      </w:pPr>
      <w:r>
        <w:rPr>
          <w:rFonts w:eastAsia="Arial" w:cs="Arial"/>
          <w:szCs w:val="24"/>
        </w:rPr>
        <w:t>Start by editing the table in Excel, if necessary. Delete blank rows in the table, even if they come before headings. If the table contains heading rows such as “Reagents:” or “Step 1:”, and is more than about 20 rows long, it is recommended to repeat the column headings above each (major) heading row. Use the standard column heading names (even if the column headings in the document differ from them):</w:t>
      </w:r>
    </w:p>
    <w:p w:rsidR="00266C0B" w:rsidRDefault="00EE5F4A">
      <w:pPr>
        <w:spacing w:after="0" w:line="240" w:lineRule="auto"/>
      </w:pPr>
      <w:r>
        <w:rPr>
          <w:rFonts w:eastAsia="Arial" w:cs="Arial"/>
          <w:b/>
          <w:szCs w:val="24"/>
        </w:rPr>
        <w:tab/>
        <w:t>Name</w:t>
      </w:r>
      <w:r>
        <w:rPr>
          <w:rFonts w:eastAsia="Arial" w:cs="Arial"/>
          <w:b/>
          <w:szCs w:val="24"/>
        </w:rPr>
        <w:tab/>
        <w:t>Company</w:t>
      </w:r>
      <w:r>
        <w:rPr>
          <w:rFonts w:eastAsia="Arial" w:cs="Arial"/>
          <w:b/>
          <w:szCs w:val="24"/>
        </w:rPr>
        <w:tab/>
        <w:t>Catalog Number</w:t>
      </w:r>
      <w:r>
        <w:rPr>
          <w:rFonts w:eastAsia="Arial" w:cs="Arial"/>
          <w:b/>
          <w:szCs w:val="24"/>
        </w:rPr>
        <w:tab/>
        <w:t>Comments</w:t>
      </w:r>
    </w:p>
    <w:p w:rsidR="00266C0B" w:rsidRDefault="00EE5F4A">
      <w:pPr>
        <w:spacing w:after="0" w:line="240" w:lineRule="auto"/>
      </w:pPr>
      <w:r>
        <w:rPr>
          <w:rFonts w:eastAsia="Arial" w:cs="Arial"/>
          <w:szCs w:val="24"/>
        </w:rPr>
        <w:t xml:space="preserve">For an example of proper repeated headings, see the </w:t>
      </w:r>
      <w:hyperlink r:id="rId7">
        <w:r>
          <w:rPr>
            <w:rFonts w:eastAsia="Arial" w:cs="Arial"/>
            <w:color w:val="1155CC"/>
            <w:szCs w:val="24"/>
            <w:u w:val="single"/>
          </w:rPr>
          <w:t>53282 Materials PDF</w:t>
        </w:r>
      </w:hyperlink>
      <w:r>
        <w:rPr>
          <w:rFonts w:eastAsia="Arial" w:cs="Arial"/>
          <w:szCs w:val="24"/>
        </w:rPr>
        <w:t xml:space="preserve"> </w:t>
      </w:r>
    </w:p>
    <w:p w:rsidR="00266C0B" w:rsidRDefault="00EE5F4A">
      <w:pPr>
        <w:spacing w:after="0" w:line="240" w:lineRule="auto"/>
      </w:pPr>
      <w:r>
        <w:rPr>
          <w:rFonts w:eastAsia="Arial" w:cs="Arial"/>
          <w:szCs w:val="24"/>
        </w:rPr>
        <w:tab/>
      </w:r>
    </w:p>
    <w:p w:rsidR="00266C0B" w:rsidRDefault="00EE5F4A">
      <w:pPr>
        <w:spacing w:after="0" w:line="240" w:lineRule="auto"/>
      </w:pPr>
      <w:r>
        <w:rPr>
          <w:rFonts w:eastAsia="Arial" w:cs="Arial"/>
          <w:szCs w:val="24"/>
        </w:rPr>
        <w:t xml:space="preserve">Copy the materials table </w:t>
      </w:r>
      <w:r>
        <w:rPr>
          <w:rFonts w:eastAsia="Arial" w:cs="Arial"/>
          <w:b/>
          <w:szCs w:val="24"/>
        </w:rPr>
        <w:t>except for the first row (column headers)</w:t>
      </w:r>
      <w:r>
        <w:rPr>
          <w:rFonts w:eastAsia="Arial" w:cs="Arial"/>
          <w:szCs w:val="24"/>
        </w:rPr>
        <w:t xml:space="preserve"> into the WYSIWYG editing box. Do the normal process for tables, but instead of pasting the source code into an editor for cleanup you may prefer to simply remove the “col” and “</w:t>
      </w:r>
      <w:proofErr w:type="spellStart"/>
      <w:r>
        <w:rPr>
          <w:rFonts w:eastAsia="Arial" w:cs="Arial"/>
          <w:szCs w:val="24"/>
        </w:rPr>
        <w:t>colgroup</w:t>
      </w:r>
      <w:proofErr w:type="spellEnd"/>
      <w:r>
        <w:rPr>
          <w:rFonts w:eastAsia="Arial" w:cs="Arial"/>
          <w:szCs w:val="24"/>
        </w:rPr>
        <w:t>” elements. Next, back in WYSIWYG mode, select the cells that should be bold (heading cells) and press Ctrl-B to add &lt;strong&gt; tags to them.</w:t>
      </w:r>
    </w:p>
    <w:p w:rsidR="00266C0B" w:rsidRDefault="00266C0B">
      <w:pPr>
        <w:spacing w:after="0" w:line="240" w:lineRule="auto"/>
      </w:pPr>
    </w:p>
    <w:p w:rsidR="00266C0B" w:rsidRDefault="00EE5F4A">
      <w:pPr>
        <w:spacing w:after="0" w:line="240" w:lineRule="auto"/>
      </w:pPr>
      <w:r>
        <w:rPr>
          <w:rFonts w:eastAsia="Arial" w:cs="Arial"/>
          <w:b/>
          <w:szCs w:val="24"/>
        </w:rPr>
        <w:t>Save</w:t>
      </w:r>
      <w:r>
        <w:rPr>
          <w:rFonts w:eastAsia="Arial" w:cs="Arial"/>
          <w:szCs w:val="24"/>
        </w:rPr>
        <w:t xml:space="preserve"> in WYSIWYG and then hit “Parse HTML”. This will open a new window. Follow the steps in that window to import the materials and update the materials PDF.</w:t>
      </w:r>
    </w:p>
    <w:p w:rsidR="00266C0B" w:rsidRDefault="00266C0B">
      <w:pPr>
        <w:spacing w:after="0" w:line="240" w:lineRule="auto"/>
      </w:pPr>
    </w:p>
    <w:p w:rsidR="00266C0B" w:rsidRDefault="00EE5F4A" w:rsidP="00D55C5A">
      <w:pPr>
        <w:pStyle w:val="Heading2"/>
        <w:rPr>
          <w:rFonts w:eastAsia="Arial"/>
        </w:rPr>
      </w:pPr>
      <w:r>
        <w:rPr>
          <w:rFonts w:eastAsia="Arial"/>
        </w:rPr>
        <w:t>Images</w:t>
      </w:r>
    </w:p>
    <w:p w:rsidR="005650F6" w:rsidRDefault="005650F6">
      <w:pPr>
        <w:spacing w:after="0" w:line="240" w:lineRule="auto"/>
      </w:pPr>
    </w:p>
    <w:p w:rsidR="00D55C5A" w:rsidRPr="00D55C5A" w:rsidRDefault="00D55C5A">
      <w:pPr>
        <w:spacing w:after="0" w:line="240" w:lineRule="auto"/>
      </w:pPr>
      <w:r>
        <w:rPr>
          <w:b/>
        </w:rPr>
        <w:t>HTML generated by Neuron</w:t>
      </w:r>
    </w:p>
    <w:p w:rsidR="00D55C5A" w:rsidRDefault="00D55C5A" w:rsidP="00D55C5A">
      <w:pPr>
        <w:spacing w:after="0" w:line="240" w:lineRule="auto"/>
      </w:pPr>
      <w:r>
        <w:rPr>
          <w:rFonts w:eastAsia="Arial" w:cs="Arial"/>
          <w:szCs w:val="24"/>
        </w:rPr>
        <w:t>In most cases, Neuron should generate figure HTML paragraphs in the following format:</w:t>
      </w:r>
    </w:p>
    <w:p w:rsidR="00D55C5A" w:rsidRDefault="00D55C5A" w:rsidP="00D55C5A">
      <w:pPr>
        <w:spacing w:after="0" w:line="240" w:lineRule="auto"/>
      </w:pPr>
      <w:r>
        <w:rPr>
          <w:rFonts w:eastAsia="Arial" w:cs="Arial"/>
          <w:szCs w:val="24"/>
        </w:rPr>
        <w:t>&lt;p class="</w:t>
      </w:r>
      <w:proofErr w:type="spellStart"/>
      <w:r>
        <w:rPr>
          <w:rFonts w:eastAsia="Arial" w:cs="Arial"/>
          <w:szCs w:val="24"/>
        </w:rPr>
        <w:t>jove_content</w:t>
      </w:r>
      <w:proofErr w:type="spellEnd"/>
      <w:r>
        <w:rPr>
          <w:rFonts w:eastAsia="Arial" w:cs="Arial"/>
          <w:szCs w:val="24"/>
        </w:rPr>
        <w:t xml:space="preserve">" </w:t>
      </w:r>
      <w:proofErr w:type="spellStart"/>
      <w:r>
        <w:rPr>
          <w:rFonts w:eastAsia="Arial" w:cs="Arial"/>
          <w:szCs w:val="24"/>
        </w:rPr>
        <w:t>fo</w:t>
      </w:r>
      <w:proofErr w:type="gramStart"/>
      <w:r>
        <w:rPr>
          <w:rFonts w:eastAsia="Arial" w:cs="Arial"/>
          <w:szCs w:val="24"/>
        </w:rPr>
        <w:t>:keep</w:t>
      </w:r>
      <w:proofErr w:type="gramEnd"/>
      <w:r>
        <w:rPr>
          <w:rFonts w:eastAsia="Arial" w:cs="Arial"/>
          <w:szCs w:val="24"/>
        </w:rPr>
        <w:t>-together.within-page</w:t>
      </w:r>
      <w:proofErr w:type="spellEnd"/>
      <w:r>
        <w:rPr>
          <w:rFonts w:eastAsia="Arial" w:cs="Arial"/>
          <w:szCs w:val="24"/>
        </w:rPr>
        <w:t>="1"&gt;&lt;</w:t>
      </w:r>
      <w:proofErr w:type="spellStart"/>
      <w:r>
        <w:rPr>
          <w:rFonts w:eastAsia="Arial" w:cs="Arial"/>
          <w:szCs w:val="24"/>
        </w:rPr>
        <w:t>img</w:t>
      </w:r>
      <w:proofErr w:type="spellEnd"/>
      <w:r>
        <w:rPr>
          <w:rFonts w:eastAsia="Arial" w:cs="Arial"/>
          <w:szCs w:val="24"/>
        </w:rPr>
        <w:t xml:space="preserve"> alt="Figure 1" </w:t>
      </w:r>
      <w:proofErr w:type="spellStart"/>
      <w:r>
        <w:rPr>
          <w:rFonts w:eastAsia="Arial" w:cs="Arial"/>
          <w:szCs w:val="24"/>
        </w:rPr>
        <w:t>src</w:t>
      </w:r>
      <w:proofErr w:type="spellEnd"/>
      <w:r>
        <w:rPr>
          <w:rFonts w:eastAsia="Arial" w:cs="Arial"/>
          <w:szCs w:val="24"/>
        </w:rPr>
        <w:t>="/files/</w:t>
      </w:r>
      <w:proofErr w:type="spellStart"/>
      <w:r>
        <w:rPr>
          <w:rFonts w:eastAsia="Arial" w:cs="Arial"/>
          <w:szCs w:val="24"/>
        </w:rPr>
        <w:t>ftp_upload</w:t>
      </w:r>
      <w:proofErr w:type="spellEnd"/>
      <w:r>
        <w:rPr>
          <w:rFonts w:eastAsia="Arial" w:cs="Arial"/>
          <w:szCs w:val="24"/>
        </w:rPr>
        <w:t>/52332/52332fig1.jpg"  /&gt;&lt;</w:t>
      </w:r>
      <w:proofErr w:type="spellStart"/>
      <w:r>
        <w:rPr>
          <w:rFonts w:eastAsia="Arial" w:cs="Arial"/>
          <w:szCs w:val="24"/>
        </w:rPr>
        <w:t>br</w:t>
      </w:r>
      <w:proofErr w:type="spellEnd"/>
      <w:r>
        <w:rPr>
          <w:rFonts w:eastAsia="Arial" w:cs="Arial"/>
          <w:szCs w:val="24"/>
        </w:rPr>
        <w:t xml:space="preserve"> /&gt;&lt;strong&gt;Figure 1. Title&lt;/strong&gt; Figure 1 Content</w:t>
      </w:r>
      <w:proofErr w:type="gramStart"/>
      <w:r>
        <w:rPr>
          <w:rFonts w:eastAsia="Arial" w:cs="Arial"/>
          <w:szCs w:val="24"/>
        </w:rPr>
        <w:t>.&lt;</w:t>
      </w:r>
      <w:proofErr w:type="gramEnd"/>
      <w:r>
        <w:rPr>
          <w:rFonts w:eastAsia="Arial" w:cs="Arial"/>
          <w:szCs w:val="24"/>
        </w:rPr>
        <w:t>/p&gt;</w:t>
      </w:r>
    </w:p>
    <w:p w:rsidR="00D55C5A" w:rsidRDefault="00D55C5A" w:rsidP="00D55C5A">
      <w:pPr>
        <w:spacing w:after="0" w:line="240" w:lineRule="auto"/>
      </w:pPr>
    </w:p>
    <w:p w:rsidR="00D55C5A" w:rsidRDefault="00D55C5A">
      <w:pPr>
        <w:spacing w:after="0" w:line="240" w:lineRule="auto"/>
      </w:pPr>
      <w:r>
        <w:t>If Neuron doesn’t generate HTML for a figure, most likely there was an error in the formatting or in how Neuron read the formatting. You can copy, paste, and edit the HTML code</w:t>
      </w:r>
    </w:p>
    <w:p w:rsidR="00D55C5A" w:rsidRPr="00D55C5A" w:rsidRDefault="00D55C5A">
      <w:pPr>
        <w:spacing w:after="0" w:line="240" w:lineRule="auto"/>
      </w:pPr>
    </w:p>
    <w:p w:rsidR="009D0320" w:rsidRPr="009D0320" w:rsidRDefault="009D0320">
      <w:pPr>
        <w:spacing w:after="0" w:line="240" w:lineRule="auto"/>
        <w:rPr>
          <w:b/>
        </w:rPr>
      </w:pPr>
      <w:r>
        <w:rPr>
          <w:b/>
        </w:rPr>
        <w:t>Import</w:t>
      </w:r>
      <w:r w:rsidR="00D55C5A">
        <w:rPr>
          <w:b/>
        </w:rPr>
        <w:t>ing</w:t>
      </w:r>
      <w:r>
        <w:rPr>
          <w:b/>
        </w:rPr>
        <w:t xml:space="preserve"> + edit</w:t>
      </w:r>
      <w:r w:rsidR="00D55C5A">
        <w:rPr>
          <w:b/>
        </w:rPr>
        <w:t>ing figures</w:t>
      </w:r>
    </w:p>
    <w:p w:rsidR="009D0320" w:rsidRDefault="009D0320" w:rsidP="009D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9D0320">
        <w:rPr>
          <w:rFonts w:eastAsia="Arial" w:cs="Arial"/>
          <w:szCs w:val="24"/>
        </w:rPr>
        <w:t>W</w:t>
      </w:r>
      <w:r w:rsidR="005650F6" w:rsidRPr="009D0320">
        <w:rPr>
          <w:rFonts w:eastAsia="Arial" w:cs="Arial"/>
          <w:szCs w:val="24"/>
        </w:rPr>
        <w:t>hen importing PDFs, set the import resolution to 300 dpi to reduce image blurriness. If the image appears blurry after import (even though the PDF itself is not blurry), re-import at a higher resolution.</w:t>
      </w:r>
      <w:r>
        <w:rPr>
          <w:rFonts w:eastAsia="Arial" w:cs="Arial"/>
          <w:szCs w:val="24"/>
        </w:rPr>
        <w:t xml:space="preserve"> Begin by removing any unnecessary legend such as “Figure 1.” Then crop the image using “Auto-crop Image”, “Crop to Selection”, or the Cropping tool. Next resize the image (see “Large images”)</w:t>
      </w:r>
    </w:p>
    <w:p w:rsidR="009D0320" w:rsidRDefault="009D0320">
      <w:pPr>
        <w:spacing w:after="0" w:line="240" w:lineRule="auto"/>
        <w:rPr>
          <w:rFonts w:eastAsia="Arial" w:cs="Arial"/>
          <w:szCs w:val="24"/>
        </w:rPr>
      </w:pPr>
    </w:p>
    <w:p w:rsidR="00D55C5A" w:rsidRDefault="00D55C5A" w:rsidP="00D55C5A">
      <w:pPr>
        <w:spacing w:after="0" w:line="240" w:lineRule="auto"/>
        <w:rPr>
          <w:rFonts w:eastAsia="Arial" w:cs="Arial"/>
          <w:szCs w:val="24"/>
        </w:rPr>
      </w:pPr>
      <w:r>
        <w:rPr>
          <w:rFonts w:eastAsia="Arial" w:cs="Arial"/>
          <w:szCs w:val="24"/>
        </w:rPr>
        <w:t xml:space="preserve">Be sure to set the figure width to less than or equal to 700 </w:t>
      </w:r>
      <w:proofErr w:type="spellStart"/>
      <w:proofErr w:type="gramStart"/>
      <w:r>
        <w:rPr>
          <w:rFonts w:eastAsia="Arial" w:cs="Arial"/>
          <w:szCs w:val="24"/>
        </w:rPr>
        <w:t>px</w:t>
      </w:r>
      <w:proofErr w:type="spellEnd"/>
      <w:proofErr w:type="gramEnd"/>
      <w:r>
        <w:rPr>
          <w:rFonts w:eastAsia="Arial" w:cs="Arial"/>
          <w:szCs w:val="24"/>
        </w:rPr>
        <w:t xml:space="preserve"> at about 150 dpi, and name it accordingly. For figures without much detail, the figure width can be substantially less than 700 </w:t>
      </w:r>
      <w:proofErr w:type="spellStart"/>
      <w:proofErr w:type="gramStart"/>
      <w:r>
        <w:rPr>
          <w:rFonts w:eastAsia="Arial" w:cs="Arial"/>
          <w:szCs w:val="24"/>
        </w:rPr>
        <w:t>px</w:t>
      </w:r>
      <w:proofErr w:type="spellEnd"/>
      <w:proofErr w:type="gramEnd"/>
      <w:r>
        <w:rPr>
          <w:rFonts w:eastAsia="Arial" w:cs="Arial"/>
          <w:szCs w:val="24"/>
        </w:rPr>
        <w:t xml:space="preserve">. Make sure normal-size images are saved in ~150 </w:t>
      </w:r>
      <w:proofErr w:type="spellStart"/>
      <w:r w:rsidRPr="002B6C7A">
        <w:rPr>
          <w:rFonts w:eastAsia="Arial" w:cs="Arial"/>
          <w:b/>
          <w:szCs w:val="24"/>
        </w:rPr>
        <w:t>px</w:t>
      </w:r>
      <w:proofErr w:type="spellEnd"/>
      <w:r w:rsidRPr="002B6C7A">
        <w:rPr>
          <w:rFonts w:eastAsia="Arial" w:cs="Arial"/>
          <w:b/>
          <w:szCs w:val="24"/>
        </w:rPr>
        <w:t>/in</w:t>
      </w:r>
      <w:r>
        <w:rPr>
          <w:rFonts w:eastAsia="Arial" w:cs="Arial"/>
          <w:szCs w:val="24"/>
        </w:rPr>
        <w:t xml:space="preserve"> resolution (otherwise they will appear too large or small in the PDF). </w:t>
      </w:r>
    </w:p>
    <w:p w:rsidR="00D55C5A" w:rsidRDefault="00D55C5A" w:rsidP="009D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p>
    <w:p w:rsidR="005650F6" w:rsidRPr="009D0320" w:rsidRDefault="005650F6" w:rsidP="009D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9D0320">
        <w:rPr>
          <w:rFonts w:eastAsia="Arial" w:cs="Arial"/>
          <w:szCs w:val="24"/>
        </w:rPr>
        <w:t>Check each image at 100% resolution before saving it (press “1” in GIMP for 100% resolution)</w:t>
      </w:r>
      <w:r w:rsidR="009D0320">
        <w:rPr>
          <w:rFonts w:eastAsia="Arial" w:cs="Arial"/>
          <w:szCs w:val="24"/>
        </w:rPr>
        <w:t xml:space="preserve">. </w:t>
      </w:r>
      <w:r w:rsidRPr="009D0320">
        <w:rPr>
          <w:rFonts w:eastAsia="Arial" w:cs="Arial"/>
          <w:szCs w:val="24"/>
        </w:rPr>
        <w:t>If edges are jagged, the image may be in indexed color mode. Check for the wor</w:t>
      </w:r>
      <w:r w:rsidR="009D0320">
        <w:rPr>
          <w:rFonts w:eastAsia="Arial" w:cs="Arial"/>
          <w:szCs w:val="24"/>
        </w:rPr>
        <w:t>d</w:t>
      </w:r>
      <w:r w:rsidRPr="009D0320">
        <w:rPr>
          <w:rFonts w:eastAsia="Arial" w:cs="Arial"/>
          <w:szCs w:val="24"/>
        </w:rPr>
        <w:t xml:space="preserve"> “Indexed” in the title bar. </w:t>
      </w:r>
      <w:r w:rsidR="009D0320" w:rsidRPr="009D0320">
        <w:rPr>
          <w:rFonts w:eastAsia="Arial" w:cs="Arial"/>
          <w:szCs w:val="24"/>
        </w:rPr>
        <w:t xml:space="preserve">In this case, </w:t>
      </w:r>
      <w:r w:rsidR="009D0320">
        <w:rPr>
          <w:rFonts w:eastAsia="Arial" w:cs="Arial"/>
          <w:szCs w:val="24"/>
        </w:rPr>
        <w:t xml:space="preserve">undo the resize and </w:t>
      </w:r>
      <w:r w:rsidR="009D0320" w:rsidRPr="009D0320">
        <w:rPr>
          <w:rFonts w:eastAsia="Arial" w:cs="Arial"/>
          <w:szCs w:val="24"/>
        </w:rPr>
        <w:t>convert the image to RGB mode before resizing it.</w:t>
      </w:r>
    </w:p>
    <w:p w:rsidR="005650F6" w:rsidRDefault="005650F6">
      <w:pPr>
        <w:spacing w:after="0" w:line="240" w:lineRule="auto"/>
        <w:rPr>
          <w:rFonts w:eastAsia="Arial" w:cs="Arial"/>
          <w:szCs w:val="24"/>
        </w:rPr>
      </w:pPr>
    </w:p>
    <w:p w:rsidR="00266C0B" w:rsidRDefault="00D55C5A">
      <w:pPr>
        <w:spacing w:after="0" w:line="240" w:lineRule="auto"/>
      </w:pPr>
      <w:r>
        <w:rPr>
          <w:rFonts w:eastAsia="Arial" w:cs="Arial"/>
          <w:szCs w:val="24"/>
        </w:rPr>
        <w:t>Also c</w:t>
      </w:r>
      <w:r w:rsidR="00EE5F4A">
        <w:rPr>
          <w:rFonts w:eastAsia="Arial" w:cs="Arial"/>
          <w:szCs w:val="24"/>
        </w:rPr>
        <w:t>reate and save a large version of the figure, and add “</w:t>
      </w:r>
      <w:r>
        <w:rPr>
          <w:rFonts w:eastAsia="Arial" w:cs="Arial"/>
          <w:szCs w:val="24"/>
        </w:rPr>
        <w:t xml:space="preserve">Please </w:t>
      </w:r>
      <w:r w:rsidR="00EE5F4A">
        <w:rPr>
          <w:rFonts w:eastAsia="Arial" w:cs="Arial"/>
          <w:szCs w:val="24"/>
        </w:rPr>
        <w:t xml:space="preserve">click here to see </w:t>
      </w:r>
      <w:r>
        <w:rPr>
          <w:rFonts w:eastAsia="Arial" w:cs="Arial"/>
          <w:szCs w:val="24"/>
        </w:rPr>
        <w:t>a</w:t>
      </w:r>
      <w:r w:rsidR="00EE5F4A">
        <w:rPr>
          <w:rFonts w:eastAsia="Arial" w:cs="Arial"/>
          <w:szCs w:val="24"/>
        </w:rPr>
        <w:t xml:space="preserve"> larger version of this figure” </w:t>
      </w:r>
      <w:r>
        <w:rPr>
          <w:rFonts w:eastAsia="Arial" w:cs="Arial"/>
          <w:szCs w:val="24"/>
        </w:rPr>
        <w:t>link</w:t>
      </w:r>
      <w:r w:rsidR="00EE5F4A">
        <w:rPr>
          <w:rFonts w:eastAsia="Arial" w:cs="Arial"/>
          <w:szCs w:val="24"/>
        </w:rPr>
        <w:t xml:space="preserve"> if it appears that 700 </w:t>
      </w:r>
      <w:proofErr w:type="spellStart"/>
      <w:proofErr w:type="gramStart"/>
      <w:r w:rsidR="00EE5F4A">
        <w:rPr>
          <w:rFonts w:eastAsia="Arial" w:cs="Arial"/>
          <w:szCs w:val="24"/>
        </w:rPr>
        <w:t>px</w:t>
      </w:r>
      <w:proofErr w:type="spellEnd"/>
      <w:proofErr w:type="gramEnd"/>
      <w:r w:rsidR="00EE5F4A">
        <w:rPr>
          <w:rFonts w:eastAsia="Arial" w:cs="Arial"/>
          <w:szCs w:val="24"/>
        </w:rPr>
        <w:t xml:space="preserve"> image size provides limited view of figure details.</w:t>
      </w:r>
      <w:r w:rsidR="00206DD3">
        <w:rPr>
          <w:rFonts w:eastAsia="Arial" w:cs="Arial"/>
          <w:szCs w:val="24"/>
        </w:rPr>
        <w:t xml:space="preserve"> (There is a Notepad++ macro that can be used to insert “click here” links</w:t>
      </w:r>
      <w:r w:rsidR="00AF3E41">
        <w:rPr>
          <w:rFonts w:eastAsia="Arial" w:cs="Arial"/>
          <w:szCs w:val="24"/>
        </w:rPr>
        <w:t xml:space="preserve"> for the images in the current file</w:t>
      </w:r>
      <w:r w:rsidR="00206DD3">
        <w:rPr>
          <w:rFonts w:eastAsia="Arial" w:cs="Arial"/>
          <w:szCs w:val="24"/>
        </w:rPr>
        <w:t xml:space="preserve"> – just delete any unwanted links after running the macro.)</w:t>
      </w:r>
    </w:p>
    <w:p w:rsidR="00AF3E41" w:rsidRDefault="00AF3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b/>
          <w:szCs w:val="24"/>
        </w:rPr>
      </w:pPr>
    </w:p>
    <w:p w:rsidR="00266C0B" w:rsidRPr="002B6C7A" w:rsidRDefault="009D0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Pr>
          <w:rFonts w:eastAsia="Arial" w:cs="Arial"/>
          <w:b/>
          <w:szCs w:val="24"/>
        </w:rPr>
        <w:t>Large</w:t>
      </w:r>
      <w:r w:rsidR="00AF3E41">
        <w:rPr>
          <w:rFonts w:eastAsia="Arial" w:cs="Arial"/>
          <w:b/>
          <w:szCs w:val="24"/>
        </w:rPr>
        <w:t xml:space="preserve"> images</w:t>
      </w:r>
    </w:p>
    <w:p w:rsidR="00266C0B" w:rsidRDefault="00395E22" w:rsidP="004E5B1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4E5B18">
        <w:rPr>
          <w:rFonts w:eastAsia="Arial" w:cs="Arial"/>
          <w:szCs w:val="24"/>
        </w:rPr>
        <w:t>N</w:t>
      </w:r>
      <w:r w:rsidR="00EE5F4A" w:rsidRPr="004E5B18">
        <w:rPr>
          <w:rFonts w:eastAsia="Arial" w:cs="Arial"/>
          <w:szCs w:val="24"/>
        </w:rPr>
        <w:t>ame</w:t>
      </w:r>
      <w:r w:rsidRPr="004E5B18">
        <w:rPr>
          <w:rFonts w:eastAsia="Arial" w:cs="Arial"/>
          <w:szCs w:val="24"/>
        </w:rPr>
        <w:t>:</w:t>
      </w:r>
      <w:r w:rsidR="00EE5F4A" w:rsidRPr="004E5B18">
        <w:rPr>
          <w:rFonts w:eastAsia="Arial" w:cs="Arial"/>
          <w:szCs w:val="24"/>
        </w:rPr>
        <w:t xml:space="preserve"> IDfig#large.jpg</w:t>
      </w:r>
      <w:r w:rsidRPr="004E5B18">
        <w:rPr>
          <w:rFonts w:eastAsia="Arial" w:cs="Arial"/>
          <w:szCs w:val="24"/>
        </w:rPr>
        <w:t xml:space="preserve">  (</w:t>
      </w:r>
      <w:r w:rsidR="00EE5F4A" w:rsidRPr="004E5B18">
        <w:rPr>
          <w:rFonts w:eastAsia="Arial" w:cs="Arial"/>
          <w:szCs w:val="24"/>
        </w:rPr>
        <w:t>ex: 12345fig1large.jpg</w:t>
      </w:r>
      <w:r w:rsidRPr="004E5B18">
        <w:rPr>
          <w:rFonts w:eastAsia="Arial" w:cs="Arial"/>
          <w:szCs w:val="24"/>
        </w:rPr>
        <w:t>)</w:t>
      </w:r>
    </w:p>
    <w:p w:rsidR="00266C0B" w:rsidRDefault="00EE5F4A" w:rsidP="004E5B1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4E5B18">
        <w:rPr>
          <w:rFonts w:eastAsia="Arial" w:cs="Arial"/>
          <w:szCs w:val="24"/>
        </w:rPr>
        <w:t>Resolution: 300dpi</w:t>
      </w:r>
    </w:p>
    <w:p w:rsidR="00EB56BB" w:rsidRPr="004E5B18" w:rsidRDefault="00395E22" w:rsidP="004E5B18">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r w:rsidRPr="004E5B18">
        <w:rPr>
          <w:rFonts w:eastAsia="Arial" w:cs="Arial"/>
          <w:szCs w:val="24"/>
        </w:rPr>
        <w:t>T</w:t>
      </w:r>
      <w:r w:rsidR="00EB56BB" w:rsidRPr="004E5B18">
        <w:rPr>
          <w:rFonts w:eastAsia="Arial" w:cs="Arial"/>
          <w:szCs w:val="24"/>
        </w:rPr>
        <w:t>ypically should</w:t>
      </w:r>
      <w:r w:rsidR="00EE5F4A" w:rsidRPr="004E5B18">
        <w:rPr>
          <w:rFonts w:eastAsia="Arial" w:cs="Arial"/>
          <w:szCs w:val="24"/>
        </w:rPr>
        <w:t xml:space="preserve"> fit in a 1</w:t>
      </w:r>
      <w:r w:rsidR="00AF3E41">
        <w:rPr>
          <w:rFonts w:eastAsia="Arial" w:cs="Arial"/>
          <w:szCs w:val="24"/>
        </w:rPr>
        <w:t>4</w:t>
      </w:r>
      <w:r w:rsidR="00EE5F4A" w:rsidRPr="004E5B18">
        <w:rPr>
          <w:rFonts w:eastAsia="Arial" w:cs="Arial"/>
          <w:szCs w:val="24"/>
        </w:rPr>
        <w:t>00 x 1</w:t>
      </w:r>
      <w:r w:rsidR="00AF3E41">
        <w:rPr>
          <w:rFonts w:eastAsia="Arial" w:cs="Arial"/>
          <w:szCs w:val="24"/>
        </w:rPr>
        <w:t>4</w:t>
      </w:r>
      <w:r w:rsidR="00EE5F4A" w:rsidRPr="004E5B18">
        <w:rPr>
          <w:rFonts w:eastAsia="Arial" w:cs="Arial"/>
          <w:szCs w:val="24"/>
        </w:rPr>
        <w:t>00px box</w:t>
      </w:r>
      <w:r w:rsidR="00EB56BB" w:rsidRPr="004E5B18">
        <w:rPr>
          <w:rFonts w:eastAsia="Arial" w:cs="Arial"/>
          <w:szCs w:val="24"/>
        </w:rPr>
        <w:t xml:space="preserve">, or </w:t>
      </w:r>
      <w:r w:rsidR="00EE5F4A" w:rsidRPr="004E5B18">
        <w:rPr>
          <w:rFonts w:eastAsia="Arial" w:cs="Arial"/>
          <w:szCs w:val="24"/>
        </w:rPr>
        <w:t xml:space="preserve">up to </w:t>
      </w:r>
      <w:r w:rsidR="00AF3E41">
        <w:rPr>
          <w:rFonts w:eastAsia="Arial" w:cs="Arial"/>
          <w:szCs w:val="24"/>
        </w:rPr>
        <w:t>20</w:t>
      </w:r>
      <w:r w:rsidR="00EE5F4A" w:rsidRPr="004E5B18">
        <w:rPr>
          <w:rFonts w:eastAsia="Arial" w:cs="Arial"/>
          <w:szCs w:val="24"/>
        </w:rPr>
        <w:t>00px in one direction for elongated thin</w:t>
      </w:r>
      <w:r w:rsidR="00EB56BB" w:rsidRPr="004E5B18">
        <w:rPr>
          <w:rFonts w:eastAsia="Arial" w:cs="Arial"/>
          <w:szCs w:val="24"/>
        </w:rPr>
        <w:t xml:space="preserve"> image</w:t>
      </w:r>
      <w:r w:rsidR="004E5B18">
        <w:rPr>
          <w:rFonts w:eastAsia="Arial" w:cs="Arial"/>
          <w:szCs w:val="24"/>
        </w:rPr>
        <w:t>.</w:t>
      </w:r>
      <w:r w:rsidR="004E5B18" w:rsidRPr="004E5B18">
        <w:rPr>
          <w:rFonts w:eastAsia="Arial" w:cs="Arial"/>
          <w:szCs w:val="24"/>
        </w:rPr>
        <w:t xml:space="preserve"> </w:t>
      </w:r>
      <w:r w:rsidR="004E5B18">
        <w:rPr>
          <w:rFonts w:eastAsia="Arial" w:cs="Arial"/>
          <w:szCs w:val="24"/>
        </w:rPr>
        <w:t>H</w:t>
      </w:r>
      <w:r w:rsidR="004E5B18" w:rsidRPr="004E5B18">
        <w:rPr>
          <w:rFonts w:eastAsia="Arial" w:cs="Arial"/>
          <w:szCs w:val="24"/>
        </w:rPr>
        <w:t>owever</w:t>
      </w:r>
      <w:r w:rsidR="004E5B18">
        <w:rPr>
          <w:rFonts w:eastAsia="Arial" w:cs="Arial"/>
          <w:szCs w:val="24"/>
        </w:rPr>
        <w:t>,</w:t>
      </w:r>
      <w:r w:rsidR="004E5B18" w:rsidRPr="004E5B18">
        <w:rPr>
          <w:rFonts w:eastAsia="Arial" w:cs="Arial"/>
          <w:szCs w:val="24"/>
        </w:rPr>
        <w:t xml:space="preserve"> if figure has desirable fine detail that would be lost</w:t>
      </w:r>
      <w:r w:rsidR="004E5B18">
        <w:rPr>
          <w:rFonts w:eastAsia="Arial" w:cs="Arial"/>
          <w:szCs w:val="24"/>
        </w:rPr>
        <w:t xml:space="preserve"> at this size, it is OK to use a larger size up to 3000px in each direction. (Use your discretion.)</w:t>
      </w:r>
    </w:p>
    <w:p w:rsidR="00266C0B" w:rsidRDefault="00EE5F4A" w:rsidP="00EB56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pPr>
      <w:r>
        <w:rPr>
          <w:rFonts w:eastAsia="Arial" w:cs="Arial"/>
          <w:szCs w:val="24"/>
        </w:rPr>
        <w:t xml:space="preserve"> </w:t>
      </w:r>
    </w:p>
    <w:p w:rsidR="00206DD3" w:rsidRPr="00206DD3" w:rsidRDefault="00206DD3" w:rsidP="00206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206DD3">
        <w:rPr>
          <w:rFonts w:eastAsia="Arial" w:cs="Arial"/>
          <w:b/>
          <w:szCs w:val="24"/>
        </w:rPr>
        <w:t>“Insert Figure/Table Here”</w:t>
      </w:r>
    </w:p>
    <w:p w:rsidR="00206DD3" w:rsidRDefault="00206DD3" w:rsidP="00206DD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06DD3">
        <w:rPr>
          <w:rFonts w:eastAsia="Arial" w:cs="Arial"/>
          <w:szCs w:val="24"/>
        </w:rPr>
        <w:t>move figure and figure caption into that section</w:t>
      </w:r>
    </w:p>
    <w:p w:rsidR="00206DD3" w:rsidRDefault="00206DD3" w:rsidP="00206DD3">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06DD3">
        <w:rPr>
          <w:rFonts w:eastAsia="Arial" w:cs="Arial"/>
          <w:szCs w:val="24"/>
        </w:rPr>
        <w:t>for any figures that don't have a</w:t>
      </w:r>
      <w:r>
        <w:rPr>
          <w:rFonts w:eastAsia="Arial" w:cs="Arial"/>
          <w:szCs w:val="24"/>
        </w:rPr>
        <w:t>n</w:t>
      </w:r>
      <w:r w:rsidRPr="00206DD3">
        <w:rPr>
          <w:rFonts w:eastAsia="Arial" w:cs="Arial"/>
          <w:szCs w:val="24"/>
        </w:rPr>
        <w:t xml:space="preserve"> </w:t>
      </w:r>
      <w:r>
        <w:rPr>
          <w:rFonts w:eastAsia="Arial" w:cs="Arial"/>
          <w:szCs w:val="24"/>
        </w:rPr>
        <w:t>“Insert F</w:t>
      </w:r>
      <w:r w:rsidRPr="00206DD3">
        <w:rPr>
          <w:rFonts w:eastAsia="Arial" w:cs="Arial"/>
          <w:szCs w:val="24"/>
        </w:rPr>
        <w:t>igure</w:t>
      </w:r>
      <w:r>
        <w:rPr>
          <w:rFonts w:eastAsia="Arial" w:cs="Arial"/>
          <w:szCs w:val="24"/>
        </w:rPr>
        <w:t>”</w:t>
      </w:r>
      <w:r w:rsidRPr="00206DD3">
        <w:rPr>
          <w:rFonts w:eastAsia="Arial" w:cs="Arial"/>
          <w:szCs w:val="24"/>
        </w:rPr>
        <w:t xml:space="preserve"> caption, leave them in the original location</w:t>
      </w:r>
    </w:p>
    <w:p w:rsidR="00266C0B" w:rsidRDefault="00266C0B">
      <w:pPr>
        <w:spacing w:after="0" w:line="240" w:lineRule="auto"/>
      </w:pP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b/>
          <w:szCs w:val="24"/>
        </w:rPr>
        <w:t>Exception cases</w:t>
      </w:r>
    </w:p>
    <w:p w:rsidR="00266C0B" w:rsidRPr="002B6C7A"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2B6C7A">
        <w:rPr>
          <w:rFonts w:eastAsia="Arial" w:cs="Arial"/>
          <w:b/>
          <w:szCs w:val="24"/>
        </w:rPr>
        <w:tab/>
        <w:t>Equations</w:t>
      </w:r>
    </w:p>
    <w:p w:rsidR="00266C0B" w:rsidRDefault="00EE5F4A" w:rsidP="002B6C7A">
      <w:pPr>
        <w:pStyle w:val="ListParagraph"/>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B6C7A">
        <w:rPr>
          <w:rFonts w:eastAsia="Arial" w:cs="Arial"/>
          <w:szCs w:val="24"/>
        </w:rPr>
        <w:t>will do a screen grab of it using Snipping Tool</w:t>
      </w:r>
      <w:r w:rsidR="002B6C7A">
        <w:rPr>
          <w:rFonts w:eastAsia="Arial" w:cs="Arial"/>
          <w:szCs w:val="24"/>
        </w:rPr>
        <w:t xml:space="preserve"> at about 100% magnification</w:t>
      </w:r>
    </w:p>
    <w:p w:rsidR="00266C0B" w:rsidRDefault="00EE5F4A" w:rsidP="002B6C7A">
      <w:pPr>
        <w:pStyle w:val="ListParagraph"/>
        <w:numPr>
          <w:ilvl w:val="1"/>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B6C7A">
        <w:rPr>
          <w:rFonts w:eastAsia="Arial" w:cs="Arial"/>
          <w:szCs w:val="24"/>
        </w:rPr>
        <w:t xml:space="preserve">can just have the </w:t>
      </w:r>
      <w:r w:rsidR="005650F6">
        <w:rPr>
          <w:rFonts w:eastAsia="Arial" w:cs="Arial"/>
          <w:szCs w:val="24"/>
        </w:rPr>
        <w:t>&lt;</w:t>
      </w:r>
      <w:proofErr w:type="spellStart"/>
      <w:r w:rsidR="002B6C7A" w:rsidRPr="002B6C7A">
        <w:rPr>
          <w:rFonts w:eastAsia="Arial" w:cs="Arial"/>
          <w:szCs w:val="24"/>
        </w:rPr>
        <w:t>img</w:t>
      </w:r>
      <w:proofErr w:type="spellEnd"/>
      <w:r w:rsidR="005650F6">
        <w:rPr>
          <w:rFonts w:eastAsia="Arial" w:cs="Arial"/>
          <w:szCs w:val="24"/>
        </w:rPr>
        <w:t>&gt;</w:t>
      </w:r>
      <w:r w:rsidRPr="002B6C7A">
        <w:rPr>
          <w:rFonts w:eastAsia="Arial" w:cs="Arial"/>
          <w:szCs w:val="24"/>
        </w:rPr>
        <w:t xml:space="preserve"> tag</w:t>
      </w:r>
      <w:r w:rsidR="002B6C7A" w:rsidRPr="002B6C7A">
        <w:rPr>
          <w:rFonts w:eastAsia="Arial" w:cs="Arial"/>
          <w:szCs w:val="24"/>
        </w:rPr>
        <w:t xml:space="preserve"> inline within the paragraph</w:t>
      </w:r>
      <w:r w:rsidRPr="002B6C7A">
        <w:rPr>
          <w:rFonts w:eastAsia="Arial" w:cs="Arial"/>
          <w:szCs w:val="24"/>
        </w:rPr>
        <w:t xml:space="preserve">; don't need to worry about </w:t>
      </w:r>
      <w:r w:rsidR="005650F6">
        <w:rPr>
          <w:rFonts w:eastAsia="Arial" w:cs="Arial"/>
          <w:szCs w:val="24"/>
        </w:rPr>
        <w:t>&lt;</w:t>
      </w:r>
      <w:r w:rsidRPr="002B6C7A">
        <w:rPr>
          <w:rFonts w:eastAsia="Arial" w:cs="Arial"/>
          <w:szCs w:val="24"/>
        </w:rPr>
        <w:t>p</w:t>
      </w:r>
      <w:r w:rsidR="005650F6">
        <w:rPr>
          <w:rFonts w:eastAsia="Arial" w:cs="Arial"/>
          <w:szCs w:val="24"/>
        </w:rPr>
        <w:t>&gt;</w:t>
      </w:r>
      <w:r w:rsidRPr="002B6C7A">
        <w:rPr>
          <w:rFonts w:eastAsia="Arial" w:cs="Arial"/>
          <w:szCs w:val="24"/>
        </w:rPr>
        <w:t xml:space="preserve"> tag with</w:t>
      </w:r>
      <w:r w:rsidR="002B6C7A" w:rsidRPr="002B6C7A">
        <w:rPr>
          <w:rFonts w:eastAsia="Arial" w:cs="Arial"/>
          <w:szCs w:val="24"/>
        </w:rPr>
        <w:t xml:space="preserve"> </w:t>
      </w:r>
      <w:r w:rsidRPr="002B6C7A">
        <w:rPr>
          <w:rFonts w:eastAsia="Arial" w:cs="Arial"/>
          <w:szCs w:val="24"/>
        </w:rPr>
        <w:t>other attributes</w:t>
      </w:r>
    </w:p>
    <w:p w:rsidR="002B6C7A" w:rsidRDefault="002B6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Arial" w:cs="Arial"/>
          <w:szCs w:val="24"/>
        </w:rPr>
      </w:pPr>
    </w:p>
    <w:p w:rsidR="00266C0B" w:rsidRPr="002B6C7A"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rPr>
      </w:pPr>
      <w:r w:rsidRPr="002B6C7A">
        <w:rPr>
          <w:rFonts w:eastAsia="Arial" w:cs="Arial"/>
          <w:b/>
          <w:szCs w:val="24"/>
        </w:rPr>
        <w:tab/>
        <w:t>Images</w:t>
      </w:r>
      <w:r w:rsidR="00206DD3">
        <w:rPr>
          <w:rFonts w:eastAsia="Arial" w:cs="Arial"/>
          <w:b/>
          <w:szCs w:val="24"/>
        </w:rPr>
        <w:t>/Tables</w:t>
      </w:r>
      <w:r w:rsidRPr="002B6C7A">
        <w:rPr>
          <w:rFonts w:eastAsia="Arial" w:cs="Arial"/>
          <w:b/>
          <w:szCs w:val="24"/>
        </w:rPr>
        <w:t xml:space="preserve"> in Protocol</w:t>
      </w:r>
    </w:p>
    <w:p w:rsidR="002B6C7A" w:rsidRPr="002B6C7A" w:rsidRDefault="002B6C7A" w:rsidP="002B6C7A">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handle the image normally (instructions above) if it comes right before/after a “</w:t>
      </w:r>
      <w:proofErr w:type="spellStart"/>
      <w:r>
        <w:t>jove_title</w:t>
      </w:r>
      <w:proofErr w:type="spellEnd"/>
      <w:r>
        <w:t>” heading</w:t>
      </w:r>
    </w:p>
    <w:p w:rsidR="002B6C7A" w:rsidRPr="002B6C7A" w:rsidRDefault="002B6C7A" w:rsidP="002B6C7A">
      <w:pPr>
        <w:pStyle w:val="ListParagraph"/>
        <w:numPr>
          <w:ilvl w:val="1"/>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t xml:space="preserve">otherwise the image must come right before a top-level list item (an &lt;li&gt; that is not nested within another &lt;li&gt;): </w:t>
      </w:r>
    </w:p>
    <w:p w:rsidR="00266C0B" w:rsidRDefault="00EE5F4A" w:rsidP="002B6C7A">
      <w:pPr>
        <w:pStyle w:val="ListParagraph"/>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B6C7A">
        <w:rPr>
          <w:rFonts w:eastAsia="Arial" w:cs="Arial"/>
          <w:szCs w:val="24"/>
        </w:rPr>
        <w:t>end list above image</w:t>
      </w:r>
    </w:p>
    <w:p w:rsidR="00266C0B" w:rsidRDefault="00EE5F4A" w:rsidP="002B6C7A">
      <w:pPr>
        <w:pStyle w:val="ListParagraph"/>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B6C7A">
        <w:rPr>
          <w:rFonts w:eastAsia="Arial" w:cs="Arial"/>
          <w:szCs w:val="24"/>
        </w:rPr>
        <w:t>have image as a p tag</w:t>
      </w:r>
      <w:r w:rsidR="00206DD3">
        <w:rPr>
          <w:rFonts w:eastAsia="Arial" w:cs="Arial"/>
          <w:szCs w:val="24"/>
        </w:rPr>
        <w:t xml:space="preserve"> and </w:t>
      </w:r>
      <w:proofErr w:type="spellStart"/>
      <w:r w:rsidR="00206DD3">
        <w:rPr>
          <w:rFonts w:eastAsia="Arial" w:cs="Arial"/>
          <w:szCs w:val="24"/>
        </w:rPr>
        <w:t>img</w:t>
      </w:r>
      <w:proofErr w:type="spellEnd"/>
      <w:r w:rsidR="00206DD3">
        <w:rPr>
          <w:rFonts w:eastAsia="Arial" w:cs="Arial"/>
          <w:szCs w:val="24"/>
        </w:rPr>
        <w:t xml:space="preserve"> tag (or table)</w:t>
      </w:r>
    </w:p>
    <w:p w:rsidR="00266C0B" w:rsidRDefault="00EE5F4A" w:rsidP="002B6C7A">
      <w:pPr>
        <w:pStyle w:val="ListParagraph"/>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B6C7A">
        <w:rPr>
          <w:rFonts w:eastAsia="Arial" w:cs="Arial"/>
          <w:szCs w:val="24"/>
        </w:rPr>
        <w:t>new list below image s</w:t>
      </w:r>
      <w:r w:rsidR="002B6C7A">
        <w:rPr>
          <w:rFonts w:eastAsia="Arial" w:cs="Arial"/>
          <w:szCs w:val="24"/>
        </w:rPr>
        <w:t>tarting where old list left off:</w:t>
      </w:r>
    </w:p>
    <w:p w:rsidR="00266C0B" w:rsidRDefault="002B6C7A" w:rsidP="002B6C7A">
      <w:pPr>
        <w:pStyle w:val="ListParagraph"/>
        <w:numPr>
          <w:ilvl w:val="2"/>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2B6C7A">
        <w:rPr>
          <w:rFonts w:eastAsia="Arial" w:cs="Arial"/>
          <w:szCs w:val="24"/>
        </w:rPr>
        <w:t xml:space="preserve">example: </w:t>
      </w:r>
      <w:r w:rsidR="00EE5F4A" w:rsidRPr="002B6C7A">
        <w:rPr>
          <w:rFonts w:eastAsia="Arial" w:cs="Arial"/>
          <w:szCs w:val="24"/>
        </w:rPr>
        <w:t>&lt;</w:t>
      </w:r>
      <w:proofErr w:type="spellStart"/>
      <w:r w:rsidR="00EE5F4A" w:rsidRPr="002B6C7A">
        <w:rPr>
          <w:rFonts w:eastAsia="Arial" w:cs="Arial"/>
          <w:szCs w:val="24"/>
        </w:rPr>
        <w:t>ol</w:t>
      </w:r>
      <w:proofErr w:type="spellEnd"/>
      <w:r w:rsidR="00EE5F4A" w:rsidRPr="002B6C7A">
        <w:rPr>
          <w:rFonts w:eastAsia="Arial" w:cs="Arial"/>
          <w:szCs w:val="24"/>
        </w:rPr>
        <w:t xml:space="preserve"> start="3"&gt;</w:t>
      </w:r>
    </w:p>
    <w:p w:rsidR="00266C0B" w:rsidRDefault="00266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266C0B" w:rsidRDefault="00266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Supplemental Files and Figures</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r w:rsidR="00D55C5A">
        <w:rPr>
          <w:rFonts w:eastAsia="Arial" w:cs="Arial"/>
          <w:szCs w:val="24"/>
        </w:rPr>
        <w:t xml:space="preserve">To add a supplemental file, go to </w:t>
      </w:r>
      <w:hyperlink r:id="rId8" w:history="1">
        <w:r w:rsidRPr="00D55C5A">
          <w:rPr>
            <w:rStyle w:val="Hyperlink"/>
            <w:rFonts w:eastAsia="Arial" w:cs="Arial"/>
            <w:szCs w:val="24"/>
          </w:rPr>
          <w:t>https://neuron2.jove.com/publish/util/supplementfiles.php</w:t>
        </w:r>
      </w:hyperlink>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t>ID: id of article</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roofErr w:type="gramStart"/>
      <w:r>
        <w:rPr>
          <w:rFonts w:eastAsia="Arial" w:cs="Arial"/>
          <w:szCs w:val="24"/>
        </w:rPr>
        <w:t>filename</w:t>
      </w:r>
      <w:proofErr w:type="gramEnd"/>
      <w:r>
        <w:rPr>
          <w:rFonts w:eastAsia="Arial" w:cs="Arial"/>
          <w:szCs w:val="24"/>
        </w:rPr>
        <w:t>: path/</w:t>
      </w:r>
      <w:proofErr w:type="spellStart"/>
      <w:r>
        <w:rPr>
          <w:rFonts w:eastAsia="Arial" w:cs="Arial"/>
          <w:szCs w:val="24"/>
        </w:rPr>
        <w:t>filename.ext</w:t>
      </w:r>
      <w:proofErr w:type="spellEnd"/>
      <w:r>
        <w:rPr>
          <w:rFonts w:eastAsia="Arial" w:cs="Arial"/>
          <w:szCs w:val="24"/>
        </w:rPr>
        <w:t xml:space="preserve"> (</w:t>
      </w:r>
      <w:r w:rsidR="00206DD3">
        <w:rPr>
          <w:rFonts w:eastAsia="Arial" w:cs="Arial"/>
          <w:szCs w:val="24"/>
        </w:rPr>
        <w:t>replace all</w:t>
      </w:r>
      <w:r>
        <w:rPr>
          <w:rFonts w:eastAsia="Arial" w:cs="Arial"/>
          <w:szCs w:val="24"/>
        </w:rPr>
        <w:t xml:space="preserve"> spaces with "_"</w:t>
      </w:r>
      <w:r w:rsidR="00206DD3">
        <w:rPr>
          <w:rFonts w:eastAsia="Arial" w:cs="Arial"/>
          <w:szCs w:val="24"/>
        </w:rPr>
        <w:t>s</w:t>
      </w:r>
      <w:r>
        <w:rPr>
          <w:rFonts w:eastAsia="Arial" w:cs="Arial"/>
          <w:szCs w:val="24"/>
        </w:rPr>
        <w:t>)</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roofErr w:type="gramStart"/>
      <w:r>
        <w:rPr>
          <w:rFonts w:eastAsia="Arial" w:cs="Arial"/>
          <w:szCs w:val="24"/>
        </w:rPr>
        <w:t>display</w:t>
      </w:r>
      <w:proofErr w:type="gramEnd"/>
      <w:r>
        <w:rPr>
          <w:rFonts w:eastAsia="Arial" w:cs="Arial"/>
          <w:szCs w:val="24"/>
        </w:rPr>
        <w:t xml:space="preserve"> name: filename as in article</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roofErr w:type="gramStart"/>
      <w:r>
        <w:rPr>
          <w:rFonts w:eastAsia="Arial" w:cs="Arial"/>
          <w:szCs w:val="24"/>
        </w:rPr>
        <w:t>order</w:t>
      </w:r>
      <w:proofErr w:type="gramEnd"/>
      <w:r>
        <w:rPr>
          <w:rFonts w:eastAsia="Arial" w:cs="Arial"/>
          <w:szCs w:val="24"/>
        </w:rPr>
        <w:t>: file # in article</w:t>
      </w:r>
    </w:p>
    <w:p w:rsidR="00266C0B" w:rsidRDefault="00266C0B">
      <w:pPr>
        <w:spacing w:after="0" w:line="240" w:lineRule="auto"/>
      </w:pP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b/>
          <w:szCs w:val="24"/>
        </w:rPr>
        <w:t>500 Error on Materials PDF generates</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t xml:space="preserve">1) </w:t>
      </w:r>
      <w:proofErr w:type="gramStart"/>
      <w:r>
        <w:rPr>
          <w:rFonts w:eastAsia="Arial" w:cs="Arial"/>
          <w:szCs w:val="24"/>
        </w:rPr>
        <w:t>look</w:t>
      </w:r>
      <w:proofErr w:type="gramEnd"/>
      <w:r>
        <w:rPr>
          <w:rFonts w:eastAsia="Arial" w:cs="Arial"/>
          <w:szCs w:val="24"/>
        </w:rPr>
        <w:t xml:space="preserve"> for </w:t>
      </w:r>
      <w:proofErr w:type="spellStart"/>
      <w:r>
        <w:rPr>
          <w:rFonts w:eastAsia="Arial" w:cs="Arial"/>
          <w:szCs w:val="24"/>
        </w:rPr>
        <w:t>tr</w:t>
      </w:r>
      <w:proofErr w:type="spellEnd"/>
      <w:r>
        <w:rPr>
          <w:rFonts w:eastAsia="Arial" w:cs="Arial"/>
          <w:szCs w:val="24"/>
        </w:rPr>
        <w:t xml:space="preserve"> tags without td:</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r>
        <w:rPr>
          <w:rFonts w:eastAsia="Arial" w:cs="Arial"/>
          <w:szCs w:val="24"/>
        </w:rPr>
        <w:tab/>
      </w:r>
      <w:proofErr w:type="gramStart"/>
      <w:r>
        <w:rPr>
          <w:rFonts w:eastAsia="Arial" w:cs="Arial"/>
          <w:szCs w:val="24"/>
        </w:rPr>
        <w:t>regular</w:t>
      </w:r>
      <w:proofErr w:type="gramEnd"/>
      <w:r>
        <w:rPr>
          <w:rFonts w:eastAsia="Arial" w:cs="Arial"/>
          <w:szCs w:val="24"/>
        </w:rPr>
        <w:t xml:space="preserve"> expression:  &lt;</w:t>
      </w:r>
      <w:proofErr w:type="spellStart"/>
      <w:r>
        <w:rPr>
          <w:rFonts w:eastAsia="Arial" w:cs="Arial"/>
          <w:szCs w:val="24"/>
        </w:rPr>
        <w:t>tr</w:t>
      </w:r>
      <w:proofErr w:type="spellEnd"/>
      <w:r>
        <w:rPr>
          <w:rFonts w:eastAsia="Arial" w:cs="Arial"/>
          <w:szCs w:val="24"/>
        </w:rPr>
        <w:t>&gt;\s*&lt;/</w:t>
      </w:r>
      <w:proofErr w:type="spellStart"/>
      <w:r>
        <w:rPr>
          <w:rFonts w:eastAsia="Arial" w:cs="Arial"/>
          <w:szCs w:val="24"/>
        </w:rPr>
        <w:t>tr</w:t>
      </w:r>
      <w:proofErr w:type="spellEnd"/>
      <w:r>
        <w:rPr>
          <w:rFonts w:eastAsia="Arial" w:cs="Arial"/>
          <w:szCs w:val="24"/>
        </w:rPr>
        <w:t>&gt;</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roofErr w:type="gramStart"/>
      <w:r>
        <w:rPr>
          <w:rFonts w:eastAsia="Arial" w:cs="Arial"/>
          <w:szCs w:val="24"/>
        </w:rPr>
        <w:t>if</w:t>
      </w:r>
      <w:proofErr w:type="gramEnd"/>
      <w:r>
        <w:rPr>
          <w:rFonts w:eastAsia="Arial" w:cs="Arial"/>
          <w:szCs w:val="24"/>
        </w:rPr>
        <w:t xml:space="preserve"> that doesn't fix it:</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t xml:space="preserve">2) </w:t>
      </w:r>
      <w:proofErr w:type="gramStart"/>
      <w:r w:rsidR="00206DD3">
        <w:rPr>
          <w:rFonts w:eastAsia="Arial" w:cs="Arial"/>
          <w:szCs w:val="24"/>
        </w:rPr>
        <w:t>replace</w:t>
      </w:r>
      <w:proofErr w:type="gramEnd"/>
      <w:r>
        <w:rPr>
          <w:rFonts w:eastAsia="Arial" w:cs="Arial"/>
          <w:szCs w:val="24"/>
        </w:rPr>
        <w:t xml:space="preserve"> "neuron2" </w:t>
      </w:r>
      <w:r w:rsidR="00206DD3">
        <w:rPr>
          <w:rFonts w:eastAsia="Arial" w:cs="Arial"/>
          <w:szCs w:val="24"/>
        </w:rPr>
        <w:t>in</w:t>
      </w:r>
      <w:r>
        <w:rPr>
          <w:rFonts w:eastAsia="Arial" w:cs="Arial"/>
          <w:szCs w:val="24"/>
        </w:rPr>
        <w:t xml:space="preserve"> </w:t>
      </w:r>
      <w:proofErr w:type="spellStart"/>
      <w:r>
        <w:rPr>
          <w:rFonts w:eastAsia="Arial" w:cs="Arial"/>
          <w:szCs w:val="24"/>
        </w:rPr>
        <w:t>url</w:t>
      </w:r>
      <w:proofErr w:type="spellEnd"/>
      <w:r>
        <w:rPr>
          <w:rFonts w:eastAsia="Arial" w:cs="Arial"/>
          <w:szCs w:val="24"/>
        </w:rPr>
        <w:t xml:space="preserve"> with "</w:t>
      </w:r>
      <w:proofErr w:type="spellStart"/>
      <w:r>
        <w:rPr>
          <w:rFonts w:eastAsia="Arial" w:cs="Arial"/>
          <w:szCs w:val="24"/>
        </w:rPr>
        <w:t>chris</w:t>
      </w:r>
      <w:proofErr w:type="spellEnd"/>
      <w:r>
        <w:rPr>
          <w:rFonts w:eastAsia="Arial" w:cs="Arial"/>
          <w:szCs w:val="24"/>
        </w:rPr>
        <w:t>-dev"</w:t>
      </w:r>
    </w:p>
    <w:p w:rsidR="00266C0B" w:rsidRDefault="00EE5F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r>
    </w:p>
    <w:p w:rsidR="00266C0B" w:rsidRDefault="00266C0B">
      <w:pPr>
        <w:spacing w:after="0" w:line="240" w:lineRule="auto"/>
      </w:pPr>
    </w:p>
    <w:p w:rsidR="00266C0B" w:rsidRDefault="00EE5F4A">
      <w:pPr>
        <w:spacing w:after="0" w:line="240" w:lineRule="auto"/>
      </w:pPr>
      <w:r>
        <w:rPr>
          <w:rFonts w:eastAsia="Arial" w:cs="Arial"/>
          <w:b/>
          <w:szCs w:val="24"/>
        </w:rPr>
        <w:t>REFERENCES</w:t>
      </w:r>
    </w:p>
    <w:p w:rsidR="00266C0B" w:rsidRDefault="00266C0B">
      <w:pPr>
        <w:spacing w:after="0" w:line="240" w:lineRule="auto"/>
      </w:pPr>
    </w:p>
    <w:p w:rsidR="00206DD3" w:rsidRDefault="00206DD3" w:rsidP="00206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b/>
          <w:szCs w:val="24"/>
        </w:rPr>
        <w:t>I</w:t>
      </w:r>
      <w:r w:rsidR="00395E22">
        <w:rPr>
          <w:rFonts w:eastAsia="Arial" w:cs="Arial"/>
          <w:b/>
          <w:szCs w:val="24"/>
        </w:rPr>
        <w:t>f References section contains f</w:t>
      </w:r>
      <w:r>
        <w:rPr>
          <w:rFonts w:eastAsia="Arial" w:cs="Arial"/>
          <w:b/>
          <w:szCs w:val="24"/>
        </w:rPr>
        <w:t>ootnote</w:t>
      </w:r>
      <w:r w:rsidR="00395E22">
        <w:rPr>
          <w:rFonts w:eastAsia="Arial" w:cs="Arial"/>
          <w:b/>
          <w:szCs w:val="24"/>
        </w:rPr>
        <w:t>(</w:t>
      </w:r>
      <w:r>
        <w:rPr>
          <w:rFonts w:eastAsia="Arial" w:cs="Arial"/>
          <w:b/>
          <w:szCs w:val="24"/>
        </w:rPr>
        <w:t>s</w:t>
      </w:r>
      <w:r w:rsidR="00395E22">
        <w:rPr>
          <w:rFonts w:eastAsia="Arial" w:cs="Arial"/>
          <w:b/>
          <w:szCs w:val="24"/>
        </w:rPr>
        <w:t>):</w:t>
      </w:r>
    </w:p>
    <w:p w:rsidR="00206DD3" w:rsidRDefault="00395E22" w:rsidP="00206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For example “15: Mice are rodents.” instead of “15: Jones, B</w:t>
      </w:r>
      <w:proofErr w:type="gramStart"/>
      <w:r>
        <w:rPr>
          <w:rFonts w:eastAsia="Arial" w:cs="Arial"/>
          <w:szCs w:val="24"/>
        </w:rPr>
        <w:t>., …”</w:t>
      </w:r>
      <w:proofErr w:type="gramEnd"/>
      <w:r>
        <w:rPr>
          <w:rFonts w:eastAsia="Arial" w:cs="Arial"/>
          <w:szCs w:val="24"/>
        </w:rPr>
        <w:t xml:space="preserve"> </w:t>
      </w:r>
    </w:p>
    <w:p w:rsidR="00395E22" w:rsidRPr="00395E22" w:rsidRDefault="00395E22" w:rsidP="00D55C5A">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sidRPr="00395E22">
        <w:rPr>
          <w:rFonts w:eastAsia="Arial" w:cs="Arial"/>
          <w:szCs w:val="24"/>
        </w:rPr>
        <w:t>R</w:t>
      </w:r>
      <w:r w:rsidR="00206DD3" w:rsidRPr="00395E22">
        <w:rPr>
          <w:rFonts w:eastAsia="Arial" w:cs="Arial"/>
          <w:szCs w:val="24"/>
        </w:rPr>
        <w:t xml:space="preserve">emove </w:t>
      </w:r>
      <w:r w:rsidRPr="00395E22">
        <w:rPr>
          <w:rFonts w:eastAsia="Arial" w:cs="Arial"/>
          <w:szCs w:val="24"/>
        </w:rPr>
        <w:t xml:space="preserve">it </w:t>
      </w:r>
      <w:r w:rsidR="00206DD3" w:rsidRPr="00395E22">
        <w:rPr>
          <w:rFonts w:eastAsia="Arial" w:cs="Arial"/>
          <w:szCs w:val="24"/>
        </w:rPr>
        <w:t>from reference list</w:t>
      </w:r>
    </w:p>
    <w:p w:rsidR="00395E22" w:rsidRDefault="00395E22" w:rsidP="00395E22">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U</w:t>
      </w:r>
      <w:r w:rsidRPr="00395E22">
        <w:rPr>
          <w:rFonts w:eastAsia="Arial" w:cs="Arial"/>
          <w:szCs w:val="24"/>
        </w:rPr>
        <w:t>pdate reference numbers</w:t>
      </w:r>
      <w:r>
        <w:rPr>
          <w:rFonts w:eastAsia="Arial" w:cs="Arial"/>
          <w:szCs w:val="24"/>
        </w:rPr>
        <w:t xml:space="preserve"> of all subsequent references (for example, </w:t>
      </w:r>
      <w:r w:rsidRPr="00395E22">
        <w:rPr>
          <w:rFonts w:eastAsia="Arial" w:cs="Arial"/>
          <w:szCs w:val="24"/>
          <w:vertAlign w:val="superscript"/>
        </w:rPr>
        <w:t>17</w:t>
      </w:r>
      <w:r>
        <w:rPr>
          <w:rFonts w:eastAsia="Arial" w:cs="Arial"/>
          <w:szCs w:val="24"/>
        </w:rPr>
        <w:t xml:space="preserve"> would have to be changed to </w:t>
      </w:r>
      <w:r w:rsidRPr="00395E22">
        <w:rPr>
          <w:rFonts w:eastAsia="Arial" w:cs="Arial"/>
          <w:szCs w:val="24"/>
          <w:vertAlign w:val="superscript"/>
        </w:rPr>
        <w:t>16</w:t>
      </w:r>
      <w:r>
        <w:rPr>
          <w:rFonts w:eastAsia="Arial" w:cs="Arial"/>
          <w:szCs w:val="24"/>
        </w:rPr>
        <w:t xml:space="preserve"> </w:t>
      </w:r>
      <w:r w:rsidR="00551007">
        <w:rPr>
          <w:rFonts w:eastAsia="Arial" w:cs="Arial"/>
          <w:szCs w:val="24"/>
        </w:rPr>
        <w:t xml:space="preserve">and </w:t>
      </w:r>
      <w:r w:rsidR="00551007">
        <w:rPr>
          <w:rFonts w:eastAsia="Arial" w:cs="Arial"/>
          <w:szCs w:val="24"/>
          <w:vertAlign w:val="superscript"/>
        </w:rPr>
        <w:t>14-20</w:t>
      </w:r>
      <w:r w:rsidR="00551007">
        <w:rPr>
          <w:rFonts w:eastAsia="Arial" w:cs="Arial"/>
          <w:szCs w:val="24"/>
        </w:rPr>
        <w:t xml:space="preserve"> would become </w:t>
      </w:r>
      <w:r w:rsidR="00551007">
        <w:rPr>
          <w:rFonts w:eastAsia="Arial" w:cs="Arial"/>
          <w:szCs w:val="24"/>
          <w:vertAlign w:val="superscript"/>
        </w:rPr>
        <w:t>14-19</w:t>
      </w:r>
      <w:r>
        <w:rPr>
          <w:rFonts w:eastAsia="Arial" w:cs="Arial"/>
          <w:szCs w:val="24"/>
        </w:rPr>
        <w:t>)</w:t>
      </w:r>
      <w:r w:rsidR="00551007">
        <w:rPr>
          <w:rFonts w:eastAsia="Arial" w:cs="Arial"/>
          <w:szCs w:val="24"/>
        </w:rPr>
        <w:t xml:space="preserve">. It may be helpful to use Word’s replace formatting feature in the original document to make the footnotes big and brightly colored, so </w:t>
      </w:r>
    </w:p>
    <w:p w:rsidR="00206DD3" w:rsidRDefault="00551007" w:rsidP="00D55C5A">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R</w:t>
      </w:r>
      <w:r w:rsidR="00206DD3" w:rsidRPr="00395E22">
        <w:rPr>
          <w:rFonts w:eastAsia="Arial" w:cs="Arial"/>
          <w:szCs w:val="24"/>
        </w:rPr>
        <w:t>eplace ref</w:t>
      </w:r>
      <w:r w:rsidR="00395E22">
        <w:rPr>
          <w:rFonts w:eastAsia="Arial" w:cs="Arial"/>
          <w:szCs w:val="24"/>
        </w:rPr>
        <w:t>e</w:t>
      </w:r>
      <w:r w:rsidR="00206DD3" w:rsidRPr="00395E22">
        <w:rPr>
          <w:rFonts w:eastAsia="Arial" w:cs="Arial"/>
          <w:szCs w:val="24"/>
        </w:rPr>
        <w:t xml:space="preserve">rence to it in document </w:t>
      </w:r>
      <w:r w:rsidR="00395E22">
        <w:rPr>
          <w:rFonts w:eastAsia="Arial" w:cs="Arial"/>
          <w:szCs w:val="24"/>
        </w:rPr>
        <w:t xml:space="preserve">text with </w:t>
      </w:r>
      <w:r w:rsidR="00206DD3" w:rsidRPr="00395E22">
        <w:rPr>
          <w:rFonts w:eastAsia="Arial" w:cs="Arial"/>
          <w:szCs w:val="24"/>
        </w:rPr>
        <w:t>(</w:t>
      </w:r>
      <w:r w:rsidR="00206DD3" w:rsidRPr="00551007">
        <w:rPr>
          <w:rFonts w:eastAsia="Arial" w:cs="Arial"/>
          <w:szCs w:val="24"/>
        </w:rPr>
        <w:t>Footnote</w:t>
      </w:r>
      <w:r w:rsidR="00395E22" w:rsidRPr="00551007">
        <w:rPr>
          <w:rFonts w:eastAsia="Arial" w:cs="Arial"/>
          <w:szCs w:val="24"/>
        </w:rPr>
        <w:t>.</w:t>
      </w:r>
      <w:r w:rsidR="00206DD3" w:rsidRPr="00395E22">
        <w:rPr>
          <w:rFonts w:eastAsia="Arial" w:cs="Arial"/>
          <w:szCs w:val="24"/>
        </w:rPr>
        <w:t>)</w:t>
      </w:r>
    </w:p>
    <w:p w:rsidR="00206DD3" w:rsidRDefault="00206DD3" w:rsidP="00206D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eastAsia="Arial" w:cs="Arial"/>
          <w:szCs w:val="24"/>
        </w:rPr>
        <w:tab/>
        <w:t xml:space="preserve">   </w:t>
      </w:r>
      <w:proofErr w:type="gramStart"/>
      <w:r>
        <w:rPr>
          <w:rFonts w:eastAsia="Arial" w:cs="Arial"/>
          <w:szCs w:val="24"/>
        </w:rPr>
        <w:t>so</w:t>
      </w:r>
      <w:proofErr w:type="gramEnd"/>
      <w:r>
        <w:rPr>
          <w:rFonts w:eastAsia="Arial" w:cs="Arial"/>
          <w:szCs w:val="24"/>
        </w:rPr>
        <w:t xml:space="preserve"> blah </w:t>
      </w:r>
      <w:proofErr w:type="spellStart"/>
      <w:r>
        <w:rPr>
          <w:rFonts w:eastAsia="Arial" w:cs="Arial"/>
          <w:szCs w:val="24"/>
        </w:rPr>
        <w:t>blah</w:t>
      </w:r>
      <w:proofErr w:type="spellEnd"/>
      <w:r>
        <w:rPr>
          <w:rFonts w:eastAsia="Arial" w:cs="Arial"/>
          <w:szCs w:val="24"/>
        </w:rPr>
        <w:t xml:space="preserve"> blah</w:t>
      </w:r>
      <w:r w:rsidR="00395E22">
        <w:rPr>
          <w:rFonts w:eastAsia="Arial" w:cs="Arial"/>
          <w:szCs w:val="24"/>
        </w:rPr>
        <w:t>.</w:t>
      </w:r>
      <w:r w:rsidR="00395E22" w:rsidRPr="00395E22">
        <w:rPr>
          <w:rFonts w:eastAsia="Arial" w:cs="Arial"/>
          <w:szCs w:val="24"/>
          <w:vertAlign w:val="superscript"/>
        </w:rPr>
        <w:t>15</w:t>
      </w:r>
      <w:r w:rsidR="00395E22">
        <w:rPr>
          <w:rFonts w:eastAsia="Arial" w:cs="Arial"/>
          <w:szCs w:val="24"/>
        </w:rPr>
        <w:t xml:space="preserve"> -&gt; blah </w:t>
      </w:r>
      <w:proofErr w:type="spellStart"/>
      <w:r w:rsidR="00395E22">
        <w:rPr>
          <w:rFonts w:eastAsia="Arial" w:cs="Arial"/>
          <w:szCs w:val="24"/>
        </w:rPr>
        <w:t>blah</w:t>
      </w:r>
      <w:proofErr w:type="spellEnd"/>
      <w:r w:rsidR="00395E22">
        <w:rPr>
          <w:rFonts w:eastAsia="Arial" w:cs="Arial"/>
          <w:szCs w:val="24"/>
        </w:rPr>
        <w:t xml:space="preserve"> </w:t>
      </w:r>
      <w:proofErr w:type="spellStart"/>
      <w:r w:rsidR="00395E22">
        <w:rPr>
          <w:rFonts w:eastAsia="Arial" w:cs="Arial"/>
          <w:szCs w:val="24"/>
        </w:rPr>
        <w:t>blah</w:t>
      </w:r>
      <w:proofErr w:type="spellEnd"/>
      <w:r w:rsidR="00395E22">
        <w:rPr>
          <w:rFonts w:eastAsia="Arial" w:cs="Arial"/>
          <w:szCs w:val="24"/>
        </w:rPr>
        <w:t xml:space="preserve">. </w:t>
      </w:r>
      <w:r>
        <w:rPr>
          <w:rFonts w:eastAsia="Arial" w:cs="Arial"/>
          <w:szCs w:val="24"/>
        </w:rPr>
        <w:t>(Footnote</w:t>
      </w:r>
      <w:r w:rsidR="00395E22">
        <w:rPr>
          <w:rFonts w:eastAsia="Arial" w:cs="Arial"/>
          <w:szCs w:val="24"/>
        </w:rPr>
        <w:t>.</w:t>
      </w:r>
      <w:r>
        <w:rPr>
          <w:rFonts w:eastAsia="Arial" w:cs="Arial"/>
          <w:szCs w:val="24"/>
        </w:rPr>
        <w:t>)</w:t>
      </w:r>
    </w:p>
    <w:p w:rsidR="00206DD3" w:rsidRDefault="00206DD3">
      <w:pPr>
        <w:spacing w:after="0" w:line="240" w:lineRule="auto"/>
      </w:pPr>
    </w:p>
    <w:p w:rsidR="00266C0B" w:rsidRDefault="00EE5F4A">
      <w:pPr>
        <w:spacing w:after="0" w:line="240" w:lineRule="auto"/>
      </w:pPr>
      <w:r>
        <w:rPr>
          <w:rFonts w:eastAsia="Arial" w:cs="Arial"/>
          <w:b/>
          <w:szCs w:val="24"/>
        </w:rPr>
        <w:t xml:space="preserve">Check for errors using the </w:t>
      </w:r>
      <w:r w:rsidR="004E5B18">
        <w:rPr>
          <w:rFonts w:eastAsia="Arial" w:cs="Arial"/>
          <w:b/>
          <w:szCs w:val="24"/>
        </w:rPr>
        <w:t>publication status checker</w:t>
      </w:r>
    </w:p>
    <w:p w:rsidR="00266C0B" w:rsidRDefault="00EE5F4A">
      <w:pPr>
        <w:spacing w:after="0" w:line="240" w:lineRule="auto"/>
      </w:pPr>
      <w:r>
        <w:rPr>
          <w:rFonts w:eastAsia="Arial" w:cs="Arial"/>
          <w:szCs w:val="24"/>
        </w:rPr>
        <w:t>Run</w:t>
      </w:r>
    </w:p>
    <w:p w:rsidR="00266C0B" w:rsidRDefault="00D55C5A">
      <w:pPr>
        <w:spacing w:after="0" w:line="240" w:lineRule="auto"/>
      </w:pPr>
      <w:hyperlink r:id="rId9">
        <w:r w:rsidR="00EE5F4A">
          <w:rPr>
            <w:rFonts w:eastAsia="Arial" w:cs="Arial"/>
            <w:color w:val="0000FF"/>
            <w:szCs w:val="24"/>
            <w:u w:val="single"/>
          </w:rPr>
          <w:t>https://neuron.jove.com/draft/util/pub_status_check.php?id=52047&amp;htmlcheck=1</w:t>
        </w:r>
      </w:hyperlink>
      <w:hyperlink r:id="rId10"/>
    </w:p>
    <w:p w:rsidR="004E5B18" w:rsidRDefault="00EE5F4A">
      <w:pPr>
        <w:spacing w:after="0" w:line="240" w:lineRule="auto"/>
        <w:rPr>
          <w:rFonts w:eastAsia="Arial" w:cs="Arial"/>
          <w:szCs w:val="24"/>
        </w:rPr>
      </w:pPr>
      <w:proofErr w:type="gramStart"/>
      <w:r>
        <w:rPr>
          <w:rFonts w:eastAsia="Arial" w:cs="Arial"/>
          <w:szCs w:val="24"/>
        </w:rPr>
        <w:t>in</w:t>
      </w:r>
      <w:proofErr w:type="gramEnd"/>
      <w:r>
        <w:rPr>
          <w:rFonts w:eastAsia="Arial" w:cs="Arial"/>
          <w:szCs w:val="24"/>
        </w:rPr>
        <w:t xml:space="preserve"> the browser (replacing the ID with current article), </w:t>
      </w:r>
      <w:r w:rsidR="004E5B18">
        <w:rPr>
          <w:rFonts w:eastAsia="Arial" w:cs="Arial"/>
          <w:szCs w:val="24"/>
        </w:rPr>
        <w:t xml:space="preserve">to </w:t>
      </w:r>
      <w:r>
        <w:rPr>
          <w:rFonts w:eastAsia="Arial" w:cs="Arial"/>
          <w:szCs w:val="24"/>
        </w:rPr>
        <w:t xml:space="preserve">validate HTML source code. </w:t>
      </w:r>
      <w:r w:rsidR="004E5B18">
        <w:rPr>
          <w:rFonts w:eastAsia="Arial" w:cs="Arial"/>
          <w:szCs w:val="24"/>
        </w:rPr>
        <w:t>If there are multiple errors in the References section, it may be helpful to clean up the References using the Notepad++ macros:</w:t>
      </w:r>
    </w:p>
    <w:p w:rsidR="004E5B18" w:rsidRDefault="004E5B18" w:rsidP="004E5B18">
      <w:pPr>
        <w:pStyle w:val="ListParagraph"/>
        <w:numPr>
          <w:ilvl w:val="0"/>
          <w:numId w:val="19"/>
        </w:numPr>
        <w:spacing w:after="0" w:line="240" w:lineRule="auto"/>
        <w:rPr>
          <w:rFonts w:eastAsia="Arial" w:cs="Arial"/>
          <w:szCs w:val="24"/>
        </w:rPr>
      </w:pPr>
      <w:r>
        <w:rPr>
          <w:rFonts w:eastAsia="Arial" w:cs="Arial"/>
          <w:szCs w:val="24"/>
        </w:rPr>
        <w:t>Copy references HTML into Notepad++</w:t>
      </w:r>
      <w:r w:rsidR="000942E7">
        <w:rPr>
          <w:rFonts w:eastAsia="Arial" w:cs="Arial"/>
          <w:szCs w:val="24"/>
        </w:rPr>
        <w:t>.</w:t>
      </w:r>
    </w:p>
    <w:p w:rsidR="004E5B18" w:rsidRPr="004E5B18" w:rsidRDefault="004E5B18" w:rsidP="004E5B18">
      <w:pPr>
        <w:pStyle w:val="ListParagraph"/>
        <w:numPr>
          <w:ilvl w:val="0"/>
          <w:numId w:val="19"/>
        </w:numPr>
        <w:spacing w:after="0" w:line="240" w:lineRule="auto"/>
        <w:rPr>
          <w:rFonts w:eastAsia="Arial" w:cs="Arial"/>
          <w:szCs w:val="24"/>
        </w:rPr>
      </w:pPr>
      <w:r>
        <w:rPr>
          <w:rFonts w:eastAsia="Arial" w:cs="Arial"/>
          <w:szCs w:val="24"/>
        </w:rPr>
        <w:t xml:space="preserve">Run the cleanup macros </w:t>
      </w:r>
      <w:proofErr w:type="spellStart"/>
      <w:r>
        <w:rPr>
          <w:rFonts w:eastAsia="Arial" w:cs="Arial"/>
          <w:szCs w:val="24"/>
        </w:rPr>
        <w:t>Ctrl+Alt+C</w:t>
      </w:r>
      <w:proofErr w:type="spellEnd"/>
      <w:r>
        <w:rPr>
          <w:rFonts w:eastAsia="Arial" w:cs="Arial"/>
          <w:szCs w:val="24"/>
        </w:rPr>
        <w:t xml:space="preserve">, </w:t>
      </w:r>
      <w:proofErr w:type="spellStart"/>
      <w:r>
        <w:rPr>
          <w:rFonts w:eastAsia="Arial" w:cs="Arial"/>
          <w:szCs w:val="24"/>
        </w:rPr>
        <w:t>Ctrl+Alt+D</w:t>
      </w:r>
      <w:proofErr w:type="spellEnd"/>
      <w:r>
        <w:rPr>
          <w:rFonts w:eastAsia="Arial" w:cs="Arial"/>
          <w:szCs w:val="24"/>
        </w:rPr>
        <w:t xml:space="preserve">, </w:t>
      </w:r>
      <w:proofErr w:type="spellStart"/>
      <w:r>
        <w:rPr>
          <w:rFonts w:eastAsia="Arial" w:cs="Arial"/>
          <w:szCs w:val="24"/>
        </w:rPr>
        <w:t>Ctrl+Alt+E</w:t>
      </w:r>
      <w:proofErr w:type="spellEnd"/>
      <w:r>
        <w:rPr>
          <w:rFonts w:eastAsia="Arial" w:cs="Arial"/>
          <w:szCs w:val="24"/>
        </w:rPr>
        <w:t xml:space="preserve"> (the shortcuts are in alphabetical order to make them easy to remember)</w:t>
      </w:r>
      <w:r w:rsidR="000942E7">
        <w:rPr>
          <w:rFonts w:eastAsia="Arial" w:cs="Arial"/>
          <w:szCs w:val="24"/>
        </w:rPr>
        <w:t>.</w:t>
      </w:r>
    </w:p>
    <w:p w:rsidR="004E5B18" w:rsidRDefault="004E5B18">
      <w:pPr>
        <w:spacing w:after="0" w:line="240" w:lineRule="auto"/>
        <w:rPr>
          <w:rFonts w:eastAsia="Arial" w:cs="Arial"/>
          <w:szCs w:val="24"/>
        </w:rPr>
      </w:pPr>
    </w:p>
    <w:p w:rsidR="00266C0B" w:rsidRDefault="004E5B18">
      <w:pPr>
        <w:spacing w:after="0" w:line="240" w:lineRule="auto"/>
      </w:pPr>
      <w:r>
        <w:rPr>
          <w:rFonts w:eastAsia="Arial" w:cs="Arial"/>
          <w:szCs w:val="24"/>
        </w:rPr>
        <w:t xml:space="preserve">Next deal with any remaining errors reported by the status checker script. </w:t>
      </w:r>
      <w:r w:rsidR="00EE5F4A">
        <w:rPr>
          <w:rFonts w:eastAsia="Arial" w:cs="Arial"/>
          <w:szCs w:val="24"/>
        </w:rPr>
        <w:t>Check for:</w:t>
      </w:r>
    </w:p>
    <w:p w:rsidR="00266C0B" w:rsidRDefault="00EE5F4A">
      <w:pPr>
        <w:spacing w:after="0" w:line="240" w:lineRule="auto"/>
      </w:pPr>
      <w:r>
        <w:rPr>
          <w:rFonts w:eastAsia="Arial" w:cs="Arial"/>
          <w:szCs w:val="24"/>
        </w:rPr>
        <w:t>- "missing end of source/problem with source" means that the &lt;/</w:t>
      </w:r>
      <w:proofErr w:type="spellStart"/>
      <w:r>
        <w:rPr>
          <w:rFonts w:eastAsia="Arial" w:cs="Arial"/>
          <w:szCs w:val="24"/>
        </w:rPr>
        <w:t>em</w:t>
      </w:r>
      <w:proofErr w:type="spellEnd"/>
      <w:r>
        <w:rPr>
          <w:rFonts w:eastAsia="Arial" w:cs="Arial"/>
          <w:szCs w:val="24"/>
        </w:rPr>
        <w:t>&gt; tag is not directly following a period. It can be either ". &lt;/</w:t>
      </w:r>
      <w:proofErr w:type="spellStart"/>
      <w:r>
        <w:rPr>
          <w:rFonts w:eastAsia="Arial" w:cs="Arial"/>
          <w:szCs w:val="24"/>
        </w:rPr>
        <w:t>em</w:t>
      </w:r>
      <w:proofErr w:type="spellEnd"/>
      <w:r>
        <w:rPr>
          <w:rFonts w:eastAsia="Arial" w:cs="Arial"/>
          <w:szCs w:val="24"/>
        </w:rPr>
        <w:t>&gt; &lt;strong&gt;" or "&lt;/</w:t>
      </w:r>
      <w:proofErr w:type="spellStart"/>
      <w:r>
        <w:rPr>
          <w:rFonts w:eastAsia="Arial" w:cs="Arial"/>
          <w:szCs w:val="24"/>
        </w:rPr>
        <w:t>em</w:t>
      </w:r>
      <w:proofErr w:type="spellEnd"/>
      <w:r>
        <w:rPr>
          <w:rFonts w:eastAsia="Arial" w:cs="Arial"/>
          <w:szCs w:val="24"/>
        </w:rPr>
        <w:t>&gt;." or something else.</w:t>
      </w:r>
    </w:p>
    <w:p w:rsidR="00266C0B" w:rsidRDefault="00EE5F4A">
      <w:pPr>
        <w:spacing w:after="0" w:line="240" w:lineRule="auto"/>
      </w:pPr>
      <w:r>
        <w:rPr>
          <w:rFonts w:eastAsia="Arial" w:cs="Arial"/>
          <w:szCs w:val="24"/>
        </w:rPr>
        <w:t>- "missing end of reference" means that the end of the reference is not a year, ending parentheses, and then a period.</w:t>
      </w:r>
    </w:p>
    <w:p w:rsidR="00266C0B" w:rsidRDefault="00EE5F4A">
      <w:pPr>
        <w:spacing w:after="0" w:line="240" w:lineRule="auto"/>
      </w:pPr>
      <w:r>
        <w:rPr>
          <w:rFonts w:eastAsia="Arial" w:cs="Arial"/>
          <w:szCs w:val="24"/>
        </w:rPr>
        <w:t>- "issue with year" means that there is either no year mentioned or more information in the parentheses than just a year. That information must be moved.</w:t>
      </w:r>
    </w:p>
    <w:p w:rsidR="00266C0B" w:rsidRDefault="00EE5F4A">
      <w:pPr>
        <w:spacing w:after="0" w:line="240" w:lineRule="auto"/>
      </w:pPr>
      <w:r>
        <w:rPr>
          <w:rFonts w:eastAsia="Arial" w:cs="Arial"/>
          <w:szCs w:val="24"/>
        </w:rPr>
        <w:t>- "issue with authors" means the authors' last name always needs a comma after it, and the first name's initial(s) need periods after each, and then a comma to bring in the next author.</w:t>
      </w:r>
    </w:p>
    <w:p w:rsidR="00266C0B" w:rsidRDefault="00EE5F4A">
      <w:pPr>
        <w:spacing w:after="0" w:line="240" w:lineRule="auto"/>
      </w:pPr>
      <w:r>
        <w:rPr>
          <w:rFonts w:eastAsia="Arial" w:cs="Arial"/>
          <w:szCs w:val="24"/>
        </w:rPr>
        <w:t>  Sometimes, the author listed is not a person, and so the error will flag regardless. Make sure to check it against PubMed or ask an SE.</w:t>
      </w:r>
    </w:p>
    <w:p w:rsidR="00266C0B" w:rsidRDefault="00EE5F4A">
      <w:pPr>
        <w:spacing w:after="0" w:line="240" w:lineRule="auto"/>
      </w:pPr>
      <w:r>
        <w:rPr>
          <w:rFonts w:eastAsia="Arial" w:cs="Arial"/>
          <w:szCs w:val="24"/>
        </w:rPr>
        <w:t>- "ampersand" means that the ampersand in the author section is missing a comma: from ". &amp;#38;" to "</w:t>
      </w:r>
      <w:proofErr w:type="gramStart"/>
      <w:r>
        <w:rPr>
          <w:rFonts w:eastAsia="Arial" w:cs="Arial"/>
          <w:szCs w:val="24"/>
        </w:rPr>
        <w:t>.,</w:t>
      </w:r>
      <w:proofErr w:type="gramEnd"/>
      <w:r>
        <w:rPr>
          <w:rFonts w:eastAsia="Arial" w:cs="Arial"/>
          <w:szCs w:val="24"/>
        </w:rPr>
        <w:t xml:space="preserve"> &amp;#38;".</w:t>
      </w:r>
    </w:p>
    <w:p w:rsidR="00266C0B" w:rsidRDefault="00EE5F4A">
      <w:pPr>
        <w:spacing w:after="0" w:line="240" w:lineRule="auto"/>
      </w:pPr>
      <w:r>
        <w:rPr>
          <w:rFonts w:eastAsia="Arial" w:cs="Arial"/>
          <w:szCs w:val="24"/>
        </w:rPr>
        <w:t>- Check other sections for issues. All &lt;span&gt; tags must be removed</w:t>
      </w:r>
      <w:r w:rsidR="00BC0A3C">
        <w:rPr>
          <w:rFonts w:eastAsia="Arial" w:cs="Arial"/>
          <w:szCs w:val="24"/>
        </w:rPr>
        <w:t xml:space="preserve"> (there is a Notepad++ macro to remove them)</w:t>
      </w:r>
      <w:r>
        <w:rPr>
          <w:rFonts w:eastAsia="Arial" w:cs="Arial"/>
          <w:szCs w:val="24"/>
        </w:rPr>
        <w:t xml:space="preserve">. </w:t>
      </w:r>
      <w:r w:rsidR="00551007">
        <w:rPr>
          <w:rFonts w:eastAsia="Arial" w:cs="Arial"/>
          <w:szCs w:val="24"/>
        </w:rPr>
        <w:t>It is OK if there are some remaining issues (for example</w:t>
      </w:r>
      <w:proofErr w:type="gramStart"/>
      <w:r w:rsidR="00551007">
        <w:rPr>
          <w:rFonts w:eastAsia="Arial" w:cs="Arial"/>
          <w:szCs w:val="24"/>
        </w:rPr>
        <w:t xml:space="preserve">, </w:t>
      </w:r>
      <w:r>
        <w:rPr>
          <w:rFonts w:eastAsia="Arial" w:cs="Arial"/>
          <w:szCs w:val="24"/>
        </w:rPr>
        <w:t>.</w:t>
      </w:r>
      <w:proofErr w:type="gramEnd"/>
    </w:p>
    <w:p w:rsidR="004E5B18" w:rsidRDefault="004E5B18" w:rsidP="004E5B18">
      <w:pPr>
        <w:spacing w:after="0" w:line="240" w:lineRule="auto"/>
      </w:pPr>
    </w:p>
    <w:p w:rsidR="004E5B18" w:rsidRDefault="004E5B18" w:rsidP="004E5B18">
      <w:pPr>
        <w:spacing w:after="0" w:line="240" w:lineRule="auto"/>
      </w:pPr>
    </w:p>
    <w:p w:rsidR="00266C0B" w:rsidRDefault="00EE5F4A">
      <w:pPr>
        <w:spacing w:after="0" w:line="240" w:lineRule="auto"/>
      </w:pPr>
      <w:r>
        <w:rPr>
          <w:rFonts w:eastAsia="Arial" w:cs="Arial"/>
          <w:szCs w:val="24"/>
        </w:rPr>
        <w:t xml:space="preserve">IT IS VERY IMPORTANT TO CHANGE THE FIGURE if the </w:t>
      </w:r>
      <w:r w:rsidR="000942E7">
        <w:rPr>
          <w:rFonts w:eastAsia="Arial" w:cs="Arial"/>
          <w:szCs w:val="24"/>
        </w:rPr>
        <w:t>&lt;</w:t>
      </w:r>
      <w:proofErr w:type="spellStart"/>
      <w:r w:rsidR="000942E7">
        <w:rPr>
          <w:rFonts w:eastAsia="Arial" w:cs="Arial"/>
          <w:szCs w:val="24"/>
        </w:rPr>
        <w:t>img</w:t>
      </w:r>
      <w:proofErr w:type="spellEnd"/>
      <w:r w:rsidR="000942E7">
        <w:rPr>
          <w:rFonts w:eastAsia="Arial" w:cs="Arial"/>
          <w:szCs w:val="24"/>
        </w:rPr>
        <w:t>&gt; tag</w:t>
      </w:r>
      <w:r>
        <w:rPr>
          <w:rFonts w:eastAsia="Arial" w:cs="Arial"/>
          <w:szCs w:val="24"/>
        </w:rPr>
        <w:t xml:space="preserve"> has </w:t>
      </w:r>
      <w:r w:rsidR="000942E7">
        <w:rPr>
          <w:rFonts w:eastAsia="Arial" w:cs="Arial"/>
          <w:b/>
          <w:szCs w:val="24"/>
        </w:rPr>
        <w:t>width=“…”</w:t>
      </w:r>
      <w:r>
        <w:rPr>
          <w:rFonts w:eastAsia="Arial" w:cs="Arial"/>
          <w:szCs w:val="24"/>
        </w:rPr>
        <w:t xml:space="preserve"> or </w:t>
      </w:r>
      <w:proofErr w:type="spellStart"/>
      <w:r w:rsidRPr="000942E7">
        <w:rPr>
          <w:rFonts w:eastAsia="Arial" w:cs="Arial"/>
          <w:b/>
          <w:szCs w:val="24"/>
        </w:rPr>
        <w:t>fo</w:t>
      </w:r>
      <w:proofErr w:type="gramStart"/>
      <w:r w:rsidRPr="000942E7">
        <w:rPr>
          <w:rFonts w:eastAsia="Arial" w:cs="Arial"/>
          <w:b/>
          <w:szCs w:val="24"/>
        </w:rPr>
        <w:t>:content</w:t>
      </w:r>
      <w:proofErr w:type="gramEnd"/>
      <w:r w:rsidRPr="000942E7">
        <w:rPr>
          <w:rFonts w:eastAsia="Arial" w:cs="Arial"/>
          <w:b/>
          <w:szCs w:val="24"/>
        </w:rPr>
        <w:t>-width</w:t>
      </w:r>
      <w:proofErr w:type="spellEnd"/>
      <w:r w:rsidRPr="000942E7">
        <w:rPr>
          <w:rFonts w:eastAsia="Arial" w:cs="Arial"/>
          <w:b/>
          <w:szCs w:val="24"/>
        </w:rPr>
        <w:t>=</w:t>
      </w:r>
      <w:r w:rsidR="000942E7">
        <w:rPr>
          <w:rFonts w:eastAsia="Arial" w:cs="Arial"/>
          <w:b/>
          <w:szCs w:val="24"/>
        </w:rPr>
        <w:t>“…”</w:t>
      </w:r>
      <w:r>
        <w:rPr>
          <w:rFonts w:eastAsia="Arial" w:cs="Arial"/>
          <w:szCs w:val="24"/>
        </w:rPr>
        <w:t xml:space="preserve"> </w:t>
      </w:r>
      <w:r w:rsidR="000942E7">
        <w:rPr>
          <w:rFonts w:eastAsia="Arial" w:cs="Arial"/>
          <w:szCs w:val="24"/>
        </w:rPr>
        <w:t>attributes</w:t>
      </w:r>
      <w:r>
        <w:rPr>
          <w:rFonts w:eastAsia="Arial" w:cs="Arial"/>
          <w:szCs w:val="24"/>
        </w:rPr>
        <w:t xml:space="preserve">. This means that we have set the width of the figure dynamically. The issue is that PubMed can’t read our width </w:t>
      </w:r>
      <w:r w:rsidR="000942E7">
        <w:rPr>
          <w:rFonts w:eastAsia="Arial" w:cs="Arial"/>
          <w:szCs w:val="24"/>
        </w:rPr>
        <w:t>attributes</w:t>
      </w:r>
      <w:r>
        <w:rPr>
          <w:rFonts w:eastAsia="Arial" w:cs="Arial"/>
          <w:szCs w:val="24"/>
        </w:rPr>
        <w:t xml:space="preserve">, so the figure will appear huge in the archives. The figure must be resized to the standard less than or equal to 700 </w:t>
      </w:r>
      <w:proofErr w:type="spellStart"/>
      <w:proofErr w:type="gramStart"/>
      <w:r>
        <w:rPr>
          <w:rFonts w:eastAsia="Arial" w:cs="Arial"/>
          <w:szCs w:val="24"/>
        </w:rPr>
        <w:t>px</w:t>
      </w:r>
      <w:proofErr w:type="spellEnd"/>
      <w:proofErr w:type="gramEnd"/>
      <w:r>
        <w:rPr>
          <w:rFonts w:eastAsia="Arial" w:cs="Arial"/>
          <w:szCs w:val="24"/>
        </w:rPr>
        <w:t xml:space="preserve"> wide at about 1</w:t>
      </w:r>
      <w:r w:rsidR="008B0496">
        <w:rPr>
          <w:rFonts w:eastAsia="Arial" w:cs="Arial"/>
          <w:szCs w:val="24"/>
        </w:rPr>
        <w:t>5</w:t>
      </w:r>
      <w:r>
        <w:rPr>
          <w:rFonts w:eastAsia="Arial" w:cs="Arial"/>
          <w:szCs w:val="24"/>
        </w:rPr>
        <w:t xml:space="preserve">0 dpi. It is also important that the links to these regular figures (the ones not in the “click here for larger image” links) need to have their names standardized by using IDnumber.jpg…so 51234fig1.jpg instead of 51234fig1highres.jpg or something else. When the manuscripts are imported to Neuron, the conversion process automatically sets to this standard, so it is best to keep with it. Figures must be changed accordingly. </w:t>
      </w:r>
    </w:p>
    <w:p w:rsidR="00266C0B" w:rsidRDefault="00266C0B">
      <w:pPr>
        <w:spacing w:before="360" w:after="80" w:line="240" w:lineRule="auto"/>
      </w:pPr>
    </w:p>
    <w:p w:rsidR="00266C0B" w:rsidRDefault="00BC0A3C">
      <w:r>
        <w:rPr>
          <w:rFonts w:eastAsia="Arial" w:cs="Arial"/>
          <w:b/>
          <w:szCs w:val="24"/>
        </w:rPr>
        <w:t>Template text, sample HTML code, and regular expressions</w:t>
      </w:r>
    </w:p>
    <w:p w:rsidR="00E6106D" w:rsidRDefault="00D50DBB">
      <w:pPr>
        <w:spacing w:before="360" w:after="80" w:line="240" w:lineRule="auto"/>
      </w:pPr>
      <w:r>
        <w:t xml:space="preserve">There is a </w:t>
      </w:r>
      <w:r w:rsidR="001F2C91">
        <w:t>file (</w:t>
      </w:r>
      <w:hyperlink r:id="rId11" w:history="1">
        <w:r w:rsidR="001F2C91">
          <w:rPr>
            <w:rStyle w:val="Hyperlink"/>
          </w:rPr>
          <w:t>template.html</w:t>
        </w:r>
      </w:hyperlink>
      <w:r w:rsidR="001F2C91">
        <w:t xml:space="preserve">) in the Protocols-Shared directory containing brief HTML template excerpts and </w:t>
      </w:r>
    </w:p>
    <w:p w:rsidR="00E6106D" w:rsidRDefault="00E6106D">
      <w:pPr>
        <w:spacing w:before="360" w:after="80" w:line="240" w:lineRule="auto"/>
      </w:pPr>
    </w:p>
    <w:p w:rsidR="00266C0B" w:rsidRDefault="004A373E">
      <w:pPr>
        <w:spacing w:after="0" w:line="240" w:lineRule="auto"/>
      </w:pPr>
      <w:r>
        <w:rPr>
          <w:rFonts w:eastAsia="Arial" w:cs="Arial"/>
          <w:b/>
          <w:szCs w:val="24"/>
        </w:rPr>
        <w:t xml:space="preserve">Video Files and </w:t>
      </w:r>
      <w:r w:rsidR="00EE5F4A">
        <w:rPr>
          <w:rFonts w:eastAsia="Arial" w:cs="Arial"/>
          <w:b/>
          <w:szCs w:val="24"/>
        </w:rPr>
        <w:t>Supplemental Video Files</w:t>
      </w:r>
    </w:p>
    <w:p w:rsidR="00266C0B" w:rsidRDefault="00266C0B">
      <w:pPr>
        <w:spacing w:after="0" w:line="240" w:lineRule="auto"/>
      </w:pPr>
    </w:p>
    <w:p w:rsidR="004A373E" w:rsidRDefault="00B2628C">
      <w:pPr>
        <w:spacing w:after="0" w:line="240" w:lineRule="auto"/>
        <w:rPr>
          <w:rFonts w:eastAsia="Arial" w:cs="Arial"/>
          <w:szCs w:val="24"/>
        </w:rPr>
      </w:pPr>
      <w:r>
        <w:rPr>
          <w:rFonts w:eastAsia="Arial" w:cs="Arial"/>
          <w:szCs w:val="24"/>
        </w:rPr>
        <w:t>Each video file should have a caption and associated still image; the HTML format should be similar to that for figures</w:t>
      </w:r>
      <w:r w:rsidR="00BC0A3C">
        <w:rPr>
          <w:rFonts w:eastAsia="Arial" w:cs="Arial"/>
          <w:szCs w:val="24"/>
        </w:rPr>
        <w:t>, with the still image directly above the caption</w:t>
      </w:r>
      <w:r>
        <w:rPr>
          <w:rFonts w:eastAsia="Arial" w:cs="Arial"/>
          <w:szCs w:val="24"/>
        </w:rPr>
        <w:t>. As with figures, these belong in the Results section unless otherwise requested.</w:t>
      </w:r>
    </w:p>
    <w:p w:rsidR="004A373E" w:rsidRDefault="004A373E">
      <w:pPr>
        <w:spacing w:after="0" w:line="240" w:lineRule="auto"/>
        <w:rPr>
          <w:rFonts w:eastAsia="Arial" w:cs="Arial"/>
          <w:szCs w:val="24"/>
        </w:rPr>
      </w:pPr>
    </w:p>
    <w:p w:rsidR="00266C0B" w:rsidRDefault="00D55C5A">
      <w:pPr>
        <w:spacing w:after="0" w:line="240" w:lineRule="auto"/>
      </w:pPr>
      <w:r>
        <w:rPr>
          <w:rFonts w:eastAsia="Arial" w:cs="Arial"/>
          <w:szCs w:val="24"/>
        </w:rPr>
        <w:t xml:space="preserve">We’ve </w:t>
      </w:r>
      <w:r w:rsidR="00EE5F4A">
        <w:rPr>
          <w:rFonts w:eastAsia="Arial" w:cs="Arial"/>
          <w:szCs w:val="24"/>
        </w:rPr>
        <w:t>encountered some video files th</w:t>
      </w:r>
      <w:r>
        <w:rPr>
          <w:rFonts w:eastAsia="Arial" w:cs="Arial"/>
          <w:szCs w:val="24"/>
        </w:rPr>
        <w:t>at wouldn't play in the browser</w:t>
      </w:r>
      <w:r w:rsidR="00EE5F4A">
        <w:rPr>
          <w:rFonts w:eastAsia="Arial" w:cs="Arial"/>
          <w:szCs w:val="24"/>
        </w:rPr>
        <w:t xml:space="preserve"> when you clicked on the link in the </w:t>
      </w:r>
      <w:proofErr w:type="spellStart"/>
      <w:r w:rsidR="004A373E">
        <w:rPr>
          <w:rFonts w:eastAsia="Arial" w:cs="Arial"/>
          <w:szCs w:val="24"/>
        </w:rPr>
        <w:t>J</w:t>
      </w:r>
      <w:r w:rsidR="00EE5F4A">
        <w:rPr>
          <w:rFonts w:eastAsia="Arial" w:cs="Arial"/>
          <w:szCs w:val="24"/>
        </w:rPr>
        <w:t>o</w:t>
      </w:r>
      <w:r w:rsidR="004A373E">
        <w:rPr>
          <w:rFonts w:eastAsia="Arial" w:cs="Arial"/>
          <w:szCs w:val="24"/>
        </w:rPr>
        <w:t>VE</w:t>
      </w:r>
      <w:proofErr w:type="spellEnd"/>
      <w:r w:rsidR="00EE5F4A">
        <w:rPr>
          <w:rFonts w:eastAsia="Arial" w:cs="Arial"/>
          <w:szCs w:val="24"/>
        </w:rPr>
        <w:t xml:space="preserve"> article</w:t>
      </w:r>
      <w:r>
        <w:rPr>
          <w:rFonts w:eastAsia="Arial" w:cs="Arial"/>
          <w:szCs w:val="24"/>
        </w:rPr>
        <w:t>. W</w:t>
      </w:r>
      <w:r w:rsidR="00EE5F4A">
        <w:rPr>
          <w:rFonts w:eastAsia="Arial" w:cs="Arial"/>
          <w:szCs w:val="24"/>
        </w:rPr>
        <w:t>e've decided to do the following going forward:</w:t>
      </w:r>
    </w:p>
    <w:p w:rsidR="00266C0B" w:rsidRDefault="00266C0B">
      <w:pPr>
        <w:spacing w:after="0" w:line="240" w:lineRule="auto"/>
      </w:pPr>
    </w:p>
    <w:p w:rsidR="00266C0B" w:rsidRDefault="00EE5F4A">
      <w:pPr>
        <w:spacing w:after="0" w:line="240" w:lineRule="auto"/>
      </w:pPr>
      <w:r>
        <w:rPr>
          <w:rFonts w:eastAsia="Arial" w:cs="Arial"/>
          <w:szCs w:val="24"/>
        </w:rPr>
        <w:t>1) The hyperlink to the video should now look something like this:</w:t>
      </w:r>
    </w:p>
    <w:p w:rsidR="00266C0B" w:rsidRDefault="00EE5F4A">
      <w:pPr>
        <w:spacing w:after="0" w:line="240" w:lineRule="auto"/>
      </w:pPr>
      <w:r>
        <w:rPr>
          <w:rFonts w:eastAsia="Arial" w:cs="Arial"/>
          <w:szCs w:val="24"/>
        </w:rPr>
        <w:t>&lt;a href="</w:t>
      </w:r>
      <w:hyperlink r:id="rId12" w:history="1">
        <w:r w:rsidR="00BC0A3C" w:rsidRPr="00CE7988">
          <w:rPr>
            <w:rStyle w:val="Hyperlink"/>
            <w:rFonts w:eastAsia="Arial" w:cs="Arial"/>
            <w:szCs w:val="24"/>
          </w:rPr>
          <w:t>https://www.jove.com/files/ftp_upload/12345/12345movie1.mov</w:t>
        </w:r>
      </w:hyperlink>
      <w:r w:rsidR="00D55C5A">
        <w:rPr>
          <w:rFonts w:eastAsia="Arial" w:cs="Arial"/>
          <w:szCs w:val="24"/>
        </w:rPr>
        <w:t>"&gt;Movie 1. A</w:t>
      </w:r>
      <w:r>
        <w:rPr>
          <w:rFonts w:eastAsia="Arial" w:cs="Arial"/>
          <w:szCs w:val="24"/>
        </w:rPr>
        <w:t>dditional title text (Right click to download)</w:t>
      </w:r>
      <w:proofErr w:type="gramStart"/>
      <w:r>
        <w:rPr>
          <w:rFonts w:eastAsia="Arial" w:cs="Arial"/>
          <w:szCs w:val="24"/>
        </w:rPr>
        <w:t>.&lt;</w:t>
      </w:r>
      <w:proofErr w:type="gramEnd"/>
      <w:r>
        <w:rPr>
          <w:rFonts w:eastAsia="Arial" w:cs="Arial"/>
          <w:szCs w:val="24"/>
        </w:rPr>
        <w:t>/a&gt;</w:t>
      </w:r>
    </w:p>
    <w:p w:rsidR="00266C0B" w:rsidRDefault="00266C0B">
      <w:pPr>
        <w:spacing w:after="0" w:line="240" w:lineRule="auto"/>
      </w:pPr>
    </w:p>
    <w:p w:rsidR="00266C0B" w:rsidRDefault="00EE5F4A">
      <w:pPr>
        <w:spacing w:after="0" w:line="240" w:lineRule="auto"/>
      </w:pPr>
      <w:r>
        <w:rPr>
          <w:rFonts w:eastAsia="Arial" w:cs="Arial"/>
          <w:szCs w:val="24"/>
        </w:rPr>
        <w:t>2) in the Comments section of the Priority FMR spreadsheet, note which videos didn't play back correctly in case people later on want to follow up with the author to get another version of the video that can play correctly in the browser.</w:t>
      </w:r>
    </w:p>
    <w:p w:rsidR="00266C0B" w:rsidRDefault="00266C0B">
      <w:pPr>
        <w:spacing w:after="240" w:line="240" w:lineRule="auto"/>
      </w:pPr>
    </w:p>
    <w:p w:rsidR="00266C0B" w:rsidRDefault="00266C0B">
      <w:pPr>
        <w:spacing w:after="240" w:line="240" w:lineRule="auto"/>
      </w:pPr>
    </w:p>
    <w:p w:rsidR="00E7215D" w:rsidRDefault="00EE5F4A" w:rsidP="00E7215D">
      <w:pPr>
        <w:pStyle w:val="Heading2"/>
        <w:rPr>
          <w:rFonts w:eastAsia="Arial"/>
        </w:rPr>
      </w:pPr>
      <w:r>
        <w:rPr>
          <w:rFonts w:eastAsia="Arial"/>
        </w:rPr>
        <w:t xml:space="preserve">Run </w:t>
      </w:r>
      <w:r w:rsidR="00BC0A3C">
        <w:rPr>
          <w:rFonts w:eastAsia="Arial"/>
        </w:rPr>
        <w:t>the HTML</w:t>
      </w:r>
      <w:r w:rsidR="00E7215D">
        <w:rPr>
          <w:rFonts w:eastAsia="Arial"/>
        </w:rPr>
        <w:t xml:space="preserve"> checker again</w:t>
      </w:r>
    </w:p>
    <w:p w:rsidR="00266C0B" w:rsidRDefault="00E7215D" w:rsidP="00E7215D">
      <w:pPr>
        <w:pStyle w:val="NoSpacing"/>
      </w:pPr>
      <w:r>
        <w:t>C</w:t>
      </w:r>
      <w:r w:rsidR="00BC0A3C">
        <w:t>orrect any remaining errors</w:t>
      </w:r>
      <w:r w:rsidR="00EE5F4A">
        <w:t>.</w:t>
      </w:r>
    </w:p>
    <w:p w:rsidR="00E7215D" w:rsidRDefault="00E7215D" w:rsidP="00E7215D">
      <w:pPr>
        <w:pStyle w:val="Heading2"/>
        <w:rPr>
          <w:rFonts w:eastAsia="Arial"/>
        </w:rPr>
      </w:pPr>
      <w:r>
        <w:rPr>
          <w:rFonts w:eastAsia="Arial"/>
        </w:rPr>
        <w:t>Generate &amp; check article PDF</w:t>
      </w:r>
    </w:p>
    <w:p w:rsidR="00266C0B" w:rsidRPr="00E7215D" w:rsidRDefault="00E7215D" w:rsidP="00E7215D">
      <w:pPr>
        <w:pStyle w:val="NoSpacing"/>
      </w:pPr>
      <w:r>
        <w:t>Look for formatting errors. F</w:t>
      </w:r>
      <w:r w:rsidR="00EE5F4A" w:rsidRPr="00E7215D">
        <w:t xml:space="preserve">igures should not </w:t>
      </w:r>
      <w:r>
        <w:t>be separated from their captions. Also check for</w:t>
      </w:r>
      <w:r w:rsidR="00B2628C" w:rsidRPr="00E7215D">
        <w:t xml:space="preserve"> missing characters (which are often replaced by “#”), and </w:t>
      </w:r>
      <w:r>
        <w:t xml:space="preserve">ensure that </w:t>
      </w:r>
      <w:r w:rsidR="00B2628C" w:rsidRPr="00E7215D">
        <w:t>figure</w:t>
      </w:r>
      <w:r>
        <w:t>s are properly</w:t>
      </w:r>
      <w:r w:rsidR="00B2628C" w:rsidRPr="00E7215D">
        <w:t xml:space="preserve"> size</w:t>
      </w:r>
      <w:r>
        <w:t>d.</w:t>
      </w:r>
    </w:p>
    <w:p w:rsidR="00266C0B" w:rsidRDefault="00EE5F4A" w:rsidP="00E7215D">
      <w:pPr>
        <w:pStyle w:val="Heading2"/>
        <w:rPr>
          <w:rFonts w:eastAsia="Arial"/>
        </w:rPr>
      </w:pPr>
      <w:r>
        <w:rPr>
          <w:rFonts w:eastAsia="Arial"/>
        </w:rPr>
        <w:t>Mark article “</w:t>
      </w:r>
      <w:r w:rsidR="004A373E">
        <w:rPr>
          <w:rFonts w:eastAsia="Arial"/>
        </w:rPr>
        <w:t>R</w:t>
      </w:r>
      <w:r>
        <w:rPr>
          <w:rFonts w:eastAsia="Arial"/>
        </w:rPr>
        <w:t xml:space="preserve">eady for peer </w:t>
      </w:r>
      <w:r w:rsidR="00E7215D">
        <w:rPr>
          <w:rFonts w:eastAsia="Arial"/>
        </w:rPr>
        <w:t>review</w:t>
      </w:r>
      <w:r w:rsidR="004A373E">
        <w:rPr>
          <w:rFonts w:eastAsia="Arial"/>
        </w:rPr>
        <w:t>”</w:t>
      </w:r>
      <w:r w:rsidR="00E7215D">
        <w:rPr>
          <w:rFonts w:eastAsia="Arial"/>
        </w:rPr>
        <w:t xml:space="preserve"> in Google Sheet</w:t>
      </w:r>
    </w:p>
    <w:p w:rsidR="00266C0B" w:rsidRDefault="00266C0B">
      <w:pPr>
        <w:spacing w:after="0" w:line="240" w:lineRule="auto"/>
      </w:pPr>
    </w:p>
    <w:p w:rsidR="00266C0B" w:rsidRDefault="00EE5F4A" w:rsidP="00AF3E41">
      <w:pPr>
        <w:pStyle w:val="Heading2"/>
        <w:rPr>
          <w:rFonts w:eastAsia="Arial"/>
        </w:rPr>
      </w:pPr>
      <w:r>
        <w:rPr>
          <w:rFonts w:eastAsia="Arial"/>
        </w:rPr>
        <w:t>Reviewing articles marked “Ready for peer review”</w:t>
      </w:r>
    </w:p>
    <w:p w:rsidR="00266C0B" w:rsidRDefault="00266C0B">
      <w:pPr>
        <w:spacing w:after="0" w:line="240" w:lineRule="auto"/>
      </w:pPr>
    </w:p>
    <w:p w:rsidR="00266C0B" w:rsidRDefault="00EE5F4A">
      <w:pPr>
        <w:spacing w:after="0" w:line="240" w:lineRule="auto"/>
      </w:pPr>
      <w:r>
        <w:rPr>
          <w:rFonts w:eastAsia="Arial" w:cs="Arial"/>
          <w:szCs w:val="24"/>
        </w:rPr>
        <w:t>When an article is ready for peer review:  Set its state to "Ready for peer review" and do not enter an article completion date.</w:t>
      </w:r>
    </w:p>
    <w:p w:rsidR="00266C0B" w:rsidRDefault="00266C0B">
      <w:pPr>
        <w:spacing w:after="0" w:line="240" w:lineRule="auto"/>
      </w:pPr>
    </w:p>
    <w:p w:rsidR="00266C0B" w:rsidRDefault="00EE5F4A">
      <w:pPr>
        <w:spacing w:after="0" w:line="240" w:lineRule="auto"/>
      </w:pPr>
      <w:r>
        <w:rPr>
          <w:rFonts w:eastAsia="Arial" w:cs="Arial"/>
          <w:szCs w:val="24"/>
        </w:rPr>
        <w:t>When you begin reviewing an article: Enter your initials in the Reviewer field. No need to update the status field.</w:t>
      </w:r>
    </w:p>
    <w:p w:rsidR="00266C0B" w:rsidRDefault="00266C0B">
      <w:pPr>
        <w:spacing w:after="0" w:line="240" w:lineRule="auto"/>
      </w:pPr>
    </w:p>
    <w:p w:rsidR="00266C0B" w:rsidRDefault="00EE5F4A">
      <w:pPr>
        <w:spacing w:after="0" w:line="240" w:lineRule="auto"/>
      </w:pPr>
      <w:r>
        <w:rPr>
          <w:rFonts w:eastAsia="Arial" w:cs="Arial"/>
          <w:szCs w:val="24"/>
        </w:rPr>
        <w:t>When you finish reviewing an article, you have two options:</w:t>
      </w:r>
    </w:p>
    <w:p w:rsidR="00266C0B" w:rsidRDefault="00EE5F4A">
      <w:pPr>
        <w:numPr>
          <w:ilvl w:val="0"/>
          <w:numId w:val="1"/>
        </w:numPr>
        <w:spacing w:after="0" w:line="240" w:lineRule="auto"/>
        <w:ind w:hanging="360"/>
      </w:pPr>
      <w:r>
        <w:rPr>
          <w:rFonts w:eastAsia="Arial" w:cs="Arial"/>
          <w:szCs w:val="24"/>
        </w:rPr>
        <w:t>If you do not have any change suggestions or feel comfortable making the (minor) suggested changes: You may update the article, set its status to DONE, and fill in the Completed date.</w:t>
      </w:r>
    </w:p>
    <w:p w:rsidR="00266C0B" w:rsidRDefault="00EE5F4A">
      <w:pPr>
        <w:numPr>
          <w:ilvl w:val="0"/>
          <w:numId w:val="1"/>
        </w:numPr>
        <w:spacing w:after="0" w:line="240" w:lineRule="auto"/>
        <w:ind w:hanging="360"/>
      </w:pPr>
      <w:r>
        <w:rPr>
          <w:rFonts w:eastAsia="Arial" w:cs="Arial"/>
          <w:szCs w:val="24"/>
        </w:rPr>
        <w:t>Otherwise: Set the article status to "Reviewed" and notify the integrator of your comments. It may be helpful to update the Notes field to something like "Emailed comments" or "See reviewer for comments". Or you can put this information after “Reviewed” in the Status field if the Notes field already contains notes.</w:t>
      </w:r>
    </w:p>
    <w:p w:rsidR="00266C0B" w:rsidRDefault="00266C0B">
      <w:pPr>
        <w:spacing w:after="0" w:line="240" w:lineRule="auto"/>
      </w:pPr>
    </w:p>
    <w:p w:rsidR="00266C0B" w:rsidRDefault="00EE5F4A">
      <w:pPr>
        <w:spacing w:after="0" w:line="240" w:lineRule="auto"/>
      </w:pPr>
      <w:r>
        <w:rPr>
          <w:rFonts w:eastAsia="Arial" w:cs="Arial"/>
          <w:szCs w:val="24"/>
        </w:rPr>
        <w:t>When you finish making recommended changes to an article: Set the Status to DONE and fill in the Completed date.</w:t>
      </w:r>
    </w:p>
    <w:p w:rsidR="00266C0B" w:rsidRDefault="00266C0B">
      <w:pPr>
        <w:spacing w:after="0" w:line="240" w:lineRule="auto"/>
      </w:pPr>
    </w:p>
    <w:p w:rsidR="00266C0B" w:rsidRDefault="00EE5F4A">
      <w:pPr>
        <w:spacing w:after="0" w:line="240" w:lineRule="auto"/>
        <w:rPr>
          <w:rFonts w:eastAsia="Arial" w:cs="Arial"/>
          <w:szCs w:val="24"/>
        </w:rPr>
      </w:pPr>
      <w:r>
        <w:rPr>
          <w:rFonts w:eastAsia="Arial" w:cs="Arial"/>
          <w:szCs w:val="24"/>
        </w:rPr>
        <w:t>This way, DONE can be the signal to Michael (or anyone else) that the article is ready to go back to the author/reviewers.</w:t>
      </w:r>
    </w:p>
    <w:p w:rsidR="00266C0B" w:rsidRDefault="00266C0B"/>
    <w:p w:rsidR="00E7215D" w:rsidRPr="00E7215D" w:rsidRDefault="00E7215D" w:rsidP="00E7215D">
      <w:pPr>
        <w:pStyle w:val="Heading2"/>
      </w:pPr>
      <w:r>
        <w:rPr>
          <w:rFonts w:eastAsia="Arial"/>
        </w:rPr>
        <w:t>Appendix</w:t>
      </w:r>
    </w:p>
    <w:p w:rsidR="00E7215D" w:rsidRPr="00E7215D" w:rsidRDefault="00E7215D" w:rsidP="00E7215D">
      <w:pPr>
        <w:pStyle w:val="NoSpacing"/>
        <w:rPr>
          <w:b/>
        </w:rPr>
      </w:pPr>
      <w:r w:rsidRPr="00E7215D">
        <w:rPr>
          <w:b/>
        </w:rPr>
        <w:t>Possible future enhancements to this document:</w:t>
      </w:r>
    </w:p>
    <w:p w:rsidR="00E7215D" w:rsidRPr="00E7215D" w:rsidRDefault="00E7215D" w:rsidP="00E7215D">
      <w:pPr>
        <w:spacing w:after="0" w:line="240" w:lineRule="auto"/>
      </w:pPr>
      <w:r w:rsidRPr="00E7215D">
        <w:rPr>
          <w:rFonts w:eastAsia="Arial" w:cs="Arial"/>
          <w:szCs w:val="24"/>
        </w:rPr>
        <w:t>Software for file format conversion</w:t>
      </w:r>
    </w:p>
    <w:p w:rsidR="00E7215D" w:rsidRPr="00E7215D" w:rsidRDefault="00E7215D" w:rsidP="00E7215D">
      <w:pPr>
        <w:spacing w:after="0" w:line="240" w:lineRule="auto"/>
      </w:pPr>
      <w:r>
        <w:rPr>
          <w:rFonts w:eastAsia="Arial" w:cs="Arial"/>
          <w:szCs w:val="24"/>
        </w:rPr>
        <w:t>Point to r</w:t>
      </w:r>
      <w:r w:rsidRPr="00E7215D">
        <w:rPr>
          <w:rFonts w:eastAsia="Arial" w:cs="Arial"/>
          <w:szCs w:val="24"/>
        </w:rPr>
        <w:t>eference for additional html codes</w:t>
      </w:r>
    </w:p>
    <w:p w:rsidR="00E7215D" w:rsidRDefault="00E7215D" w:rsidP="00E7215D">
      <w:pPr>
        <w:spacing w:after="0" w:line="240" w:lineRule="auto"/>
      </w:pPr>
    </w:p>
    <w:p w:rsidR="00E7215D" w:rsidRDefault="00E7215D"/>
    <w:sectPr w:rsidR="00E7215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0700"/>
    <w:multiLevelType w:val="hybridMultilevel"/>
    <w:tmpl w:val="88E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37A7F"/>
    <w:multiLevelType w:val="hybridMultilevel"/>
    <w:tmpl w:val="6E34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10AE3"/>
    <w:multiLevelType w:val="multilevel"/>
    <w:tmpl w:val="CD2ED862"/>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3" w15:restartNumberingAfterBreak="0">
    <w:nsid w:val="13281FBA"/>
    <w:multiLevelType w:val="hybridMultilevel"/>
    <w:tmpl w:val="AE2A3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F2322"/>
    <w:multiLevelType w:val="hybridMultilevel"/>
    <w:tmpl w:val="0A548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A378F"/>
    <w:multiLevelType w:val="hybridMultilevel"/>
    <w:tmpl w:val="60B0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F1ABA"/>
    <w:multiLevelType w:val="multilevel"/>
    <w:tmpl w:val="0C429152"/>
    <w:lvl w:ilvl="0">
      <w:start w:val="1"/>
      <w:numFmt w:val="bullet"/>
      <w:lvlText w:val="●"/>
      <w:lvlJc w:val="left"/>
      <w:pPr>
        <w:ind w:left="720" w:firstLine="360"/>
      </w:pPr>
      <w:rPr>
        <w:rFonts w:ascii="Arial" w:eastAsia="Arial" w:hAnsi="Arial" w:cs="Arial"/>
        <w:sz w:val="20"/>
        <w:szCs w:val="20"/>
      </w:rPr>
    </w:lvl>
    <w:lvl w:ilvl="1">
      <w:start w:val="1"/>
      <w:numFmt w:val="bullet"/>
      <w:lvlText w:val="o"/>
      <w:lvlJc w:val="left"/>
      <w:pPr>
        <w:ind w:left="1440" w:firstLine="1080"/>
      </w:pPr>
      <w:rPr>
        <w:rFonts w:ascii="Arial" w:eastAsia="Arial" w:hAnsi="Arial" w:cs="Arial"/>
        <w:sz w:val="20"/>
        <w:szCs w:val="20"/>
      </w:rPr>
    </w:lvl>
    <w:lvl w:ilvl="2">
      <w:start w:val="1"/>
      <w:numFmt w:val="bullet"/>
      <w:lvlText w:val="▪"/>
      <w:lvlJc w:val="left"/>
      <w:pPr>
        <w:ind w:left="2160" w:firstLine="1800"/>
      </w:pPr>
      <w:rPr>
        <w:rFonts w:ascii="Arial" w:eastAsia="Arial" w:hAnsi="Arial" w:cs="Arial"/>
        <w:sz w:val="20"/>
        <w:szCs w:val="20"/>
      </w:rPr>
    </w:lvl>
    <w:lvl w:ilvl="3">
      <w:start w:val="1"/>
      <w:numFmt w:val="bullet"/>
      <w:lvlText w:val="▪"/>
      <w:lvlJc w:val="left"/>
      <w:pPr>
        <w:ind w:left="2880" w:firstLine="2520"/>
      </w:pPr>
      <w:rPr>
        <w:rFonts w:ascii="Arial" w:eastAsia="Arial" w:hAnsi="Arial" w:cs="Arial"/>
        <w:sz w:val="20"/>
        <w:szCs w:val="20"/>
      </w:rPr>
    </w:lvl>
    <w:lvl w:ilvl="4">
      <w:start w:val="1"/>
      <w:numFmt w:val="bullet"/>
      <w:lvlText w:val="▪"/>
      <w:lvlJc w:val="left"/>
      <w:pPr>
        <w:ind w:left="3600" w:firstLine="3240"/>
      </w:pPr>
      <w:rPr>
        <w:rFonts w:ascii="Arial" w:eastAsia="Arial" w:hAnsi="Arial" w:cs="Arial"/>
        <w:sz w:val="20"/>
        <w:szCs w:val="20"/>
      </w:rPr>
    </w:lvl>
    <w:lvl w:ilvl="5">
      <w:start w:val="1"/>
      <w:numFmt w:val="bullet"/>
      <w:lvlText w:val="▪"/>
      <w:lvlJc w:val="left"/>
      <w:pPr>
        <w:ind w:left="4320" w:firstLine="3960"/>
      </w:pPr>
      <w:rPr>
        <w:rFonts w:ascii="Arial" w:eastAsia="Arial" w:hAnsi="Arial" w:cs="Arial"/>
        <w:sz w:val="20"/>
        <w:szCs w:val="20"/>
      </w:rPr>
    </w:lvl>
    <w:lvl w:ilvl="6">
      <w:start w:val="1"/>
      <w:numFmt w:val="bullet"/>
      <w:lvlText w:val="▪"/>
      <w:lvlJc w:val="left"/>
      <w:pPr>
        <w:ind w:left="5040" w:firstLine="4680"/>
      </w:pPr>
      <w:rPr>
        <w:rFonts w:ascii="Arial" w:eastAsia="Arial" w:hAnsi="Arial" w:cs="Arial"/>
        <w:sz w:val="20"/>
        <w:szCs w:val="20"/>
      </w:rPr>
    </w:lvl>
    <w:lvl w:ilvl="7">
      <w:start w:val="1"/>
      <w:numFmt w:val="bullet"/>
      <w:lvlText w:val="▪"/>
      <w:lvlJc w:val="left"/>
      <w:pPr>
        <w:ind w:left="5760" w:firstLine="5400"/>
      </w:pPr>
      <w:rPr>
        <w:rFonts w:ascii="Arial" w:eastAsia="Arial" w:hAnsi="Arial" w:cs="Arial"/>
        <w:sz w:val="20"/>
        <w:szCs w:val="20"/>
      </w:rPr>
    </w:lvl>
    <w:lvl w:ilvl="8">
      <w:start w:val="1"/>
      <w:numFmt w:val="bullet"/>
      <w:lvlText w:val="▪"/>
      <w:lvlJc w:val="left"/>
      <w:pPr>
        <w:ind w:left="6480" w:firstLine="6120"/>
      </w:pPr>
      <w:rPr>
        <w:rFonts w:ascii="Arial" w:eastAsia="Arial" w:hAnsi="Arial" w:cs="Arial"/>
        <w:sz w:val="20"/>
        <w:szCs w:val="20"/>
      </w:rPr>
    </w:lvl>
  </w:abstractNum>
  <w:abstractNum w:abstractNumId="7" w15:restartNumberingAfterBreak="0">
    <w:nsid w:val="2B855413"/>
    <w:multiLevelType w:val="multilevel"/>
    <w:tmpl w:val="34727EDE"/>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8" w15:restartNumberingAfterBreak="0">
    <w:nsid w:val="2D182D79"/>
    <w:multiLevelType w:val="multilevel"/>
    <w:tmpl w:val="D758D858"/>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9" w15:restartNumberingAfterBreak="0">
    <w:nsid w:val="30DB0829"/>
    <w:multiLevelType w:val="multilevel"/>
    <w:tmpl w:val="65DAFB8A"/>
    <w:lvl w:ilvl="0">
      <w:start w:val="1"/>
      <w:numFmt w:val="bullet"/>
      <w:lvlText w:val=""/>
      <w:lvlJc w:val="left"/>
      <w:pPr>
        <w:ind w:left="0" w:firstLine="360"/>
      </w:pPr>
      <w:rPr>
        <w:rFonts w:ascii="Symbol" w:hAnsi="Symbol" w:hint="default"/>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0" w15:restartNumberingAfterBreak="0">
    <w:nsid w:val="380731B2"/>
    <w:multiLevelType w:val="multilevel"/>
    <w:tmpl w:val="9124A17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43B243B3"/>
    <w:multiLevelType w:val="multilevel"/>
    <w:tmpl w:val="FD28B178"/>
    <w:lvl w:ilvl="0">
      <w:start w:val="1"/>
      <w:numFmt w:val="bullet"/>
      <w:lvlText w:val=""/>
      <w:lvlJc w:val="left"/>
      <w:pPr>
        <w:ind w:left="0" w:firstLine="360"/>
      </w:pPr>
      <w:rPr>
        <w:rFonts w:ascii="Symbol" w:hAnsi="Symbol" w:hint="default"/>
      </w:r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abstractNum w:abstractNumId="12" w15:restartNumberingAfterBreak="0">
    <w:nsid w:val="440A708A"/>
    <w:multiLevelType w:val="hybridMultilevel"/>
    <w:tmpl w:val="3C420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F8356F"/>
    <w:multiLevelType w:val="hybridMultilevel"/>
    <w:tmpl w:val="185AAC96"/>
    <w:lvl w:ilvl="0" w:tplc="04090001">
      <w:start w:val="1"/>
      <w:numFmt w:val="bullet"/>
      <w:lvlText w:val=""/>
      <w:lvlJc w:val="left"/>
      <w:pPr>
        <w:ind w:left="1642" w:hanging="360"/>
      </w:pPr>
      <w:rPr>
        <w:rFonts w:ascii="Symbol" w:hAnsi="Symbol" w:hint="default"/>
      </w:rPr>
    </w:lvl>
    <w:lvl w:ilvl="1" w:tplc="04090003" w:tentative="1">
      <w:start w:val="1"/>
      <w:numFmt w:val="bullet"/>
      <w:lvlText w:val="o"/>
      <w:lvlJc w:val="left"/>
      <w:pPr>
        <w:ind w:left="2362" w:hanging="360"/>
      </w:pPr>
      <w:rPr>
        <w:rFonts w:ascii="Courier New" w:hAnsi="Courier New" w:cs="Courier New" w:hint="default"/>
      </w:rPr>
    </w:lvl>
    <w:lvl w:ilvl="2" w:tplc="04090005" w:tentative="1">
      <w:start w:val="1"/>
      <w:numFmt w:val="bullet"/>
      <w:lvlText w:val=""/>
      <w:lvlJc w:val="left"/>
      <w:pPr>
        <w:ind w:left="3082" w:hanging="360"/>
      </w:pPr>
      <w:rPr>
        <w:rFonts w:ascii="Wingdings" w:hAnsi="Wingdings" w:hint="default"/>
      </w:rPr>
    </w:lvl>
    <w:lvl w:ilvl="3" w:tplc="04090001" w:tentative="1">
      <w:start w:val="1"/>
      <w:numFmt w:val="bullet"/>
      <w:lvlText w:val=""/>
      <w:lvlJc w:val="left"/>
      <w:pPr>
        <w:ind w:left="3802" w:hanging="360"/>
      </w:pPr>
      <w:rPr>
        <w:rFonts w:ascii="Symbol" w:hAnsi="Symbol" w:hint="default"/>
      </w:rPr>
    </w:lvl>
    <w:lvl w:ilvl="4" w:tplc="04090003" w:tentative="1">
      <w:start w:val="1"/>
      <w:numFmt w:val="bullet"/>
      <w:lvlText w:val="o"/>
      <w:lvlJc w:val="left"/>
      <w:pPr>
        <w:ind w:left="4522" w:hanging="360"/>
      </w:pPr>
      <w:rPr>
        <w:rFonts w:ascii="Courier New" w:hAnsi="Courier New" w:cs="Courier New" w:hint="default"/>
      </w:rPr>
    </w:lvl>
    <w:lvl w:ilvl="5" w:tplc="04090005" w:tentative="1">
      <w:start w:val="1"/>
      <w:numFmt w:val="bullet"/>
      <w:lvlText w:val=""/>
      <w:lvlJc w:val="left"/>
      <w:pPr>
        <w:ind w:left="5242" w:hanging="360"/>
      </w:pPr>
      <w:rPr>
        <w:rFonts w:ascii="Wingdings" w:hAnsi="Wingdings" w:hint="default"/>
      </w:rPr>
    </w:lvl>
    <w:lvl w:ilvl="6" w:tplc="04090001" w:tentative="1">
      <w:start w:val="1"/>
      <w:numFmt w:val="bullet"/>
      <w:lvlText w:val=""/>
      <w:lvlJc w:val="left"/>
      <w:pPr>
        <w:ind w:left="5962" w:hanging="360"/>
      </w:pPr>
      <w:rPr>
        <w:rFonts w:ascii="Symbol" w:hAnsi="Symbol" w:hint="default"/>
      </w:rPr>
    </w:lvl>
    <w:lvl w:ilvl="7" w:tplc="04090003" w:tentative="1">
      <w:start w:val="1"/>
      <w:numFmt w:val="bullet"/>
      <w:lvlText w:val="o"/>
      <w:lvlJc w:val="left"/>
      <w:pPr>
        <w:ind w:left="6682" w:hanging="360"/>
      </w:pPr>
      <w:rPr>
        <w:rFonts w:ascii="Courier New" w:hAnsi="Courier New" w:cs="Courier New" w:hint="default"/>
      </w:rPr>
    </w:lvl>
    <w:lvl w:ilvl="8" w:tplc="04090005" w:tentative="1">
      <w:start w:val="1"/>
      <w:numFmt w:val="bullet"/>
      <w:lvlText w:val=""/>
      <w:lvlJc w:val="left"/>
      <w:pPr>
        <w:ind w:left="7402" w:hanging="360"/>
      </w:pPr>
      <w:rPr>
        <w:rFonts w:ascii="Wingdings" w:hAnsi="Wingdings" w:hint="default"/>
      </w:rPr>
    </w:lvl>
  </w:abstractNum>
  <w:abstractNum w:abstractNumId="14" w15:restartNumberingAfterBreak="0">
    <w:nsid w:val="5CC53B5A"/>
    <w:multiLevelType w:val="multilevel"/>
    <w:tmpl w:val="437A02B8"/>
    <w:lvl w:ilvl="0">
      <w:start w:val="1"/>
      <w:numFmt w:val="decimal"/>
      <w:lvlText w:val="%1."/>
      <w:lvlJc w:val="left"/>
      <w:pPr>
        <w:ind w:left="720" w:firstLine="360"/>
      </w:pPr>
    </w:lvl>
    <w:lvl w:ilvl="1">
      <w:start w:val="1"/>
      <w:numFmt w:val="decimal"/>
      <w:lvlText w:val="%2."/>
      <w:lvlJc w:val="left"/>
      <w:pPr>
        <w:ind w:left="1440" w:firstLine="1080"/>
      </w:pPr>
    </w:lvl>
    <w:lvl w:ilvl="2">
      <w:start w:val="1"/>
      <w:numFmt w:val="decimal"/>
      <w:lvlText w:val="%3."/>
      <w:lvlJc w:val="left"/>
      <w:pPr>
        <w:ind w:left="2160" w:firstLine="1800"/>
      </w:pPr>
    </w:lvl>
    <w:lvl w:ilvl="3">
      <w:start w:val="1"/>
      <w:numFmt w:val="decimal"/>
      <w:lvlText w:val="%4."/>
      <w:lvlJc w:val="left"/>
      <w:pPr>
        <w:ind w:left="2880" w:firstLine="2520"/>
      </w:pPr>
    </w:lvl>
    <w:lvl w:ilvl="4">
      <w:start w:val="1"/>
      <w:numFmt w:val="decimal"/>
      <w:lvlText w:val="%5."/>
      <w:lvlJc w:val="left"/>
      <w:pPr>
        <w:ind w:left="3600" w:firstLine="3240"/>
      </w:pPr>
    </w:lvl>
    <w:lvl w:ilvl="5">
      <w:start w:val="1"/>
      <w:numFmt w:val="decimal"/>
      <w:lvlText w:val="%6."/>
      <w:lvlJc w:val="left"/>
      <w:pPr>
        <w:ind w:left="4320" w:firstLine="3960"/>
      </w:pPr>
    </w:lvl>
    <w:lvl w:ilvl="6">
      <w:start w:val="1"/>
      <w:numFmt w:val="decimal"/>
      <w:lvlText w:val="%7."/>
      <w:lvlJc w:val="left"/>
      <w:pPr>
        <w:ind w:left="5040" w:firstLine="4680"/>
      </w:pPr>
    </w:lvl>
    <w:lvl w:ilvl="7">
      <w:start w:val="1"/>
      <w:numFmt w:val="decimal"/>
      <w:lvlText w:val="%8."/>
      <w:lvlJc w:val="left"/>
      <w:pPr>
        <w:ind w:left="5760" w:firstLine="5400"/>
      </w:pPr>
    </w:lvl>
    <w:lvl w:ilvl="8">
      <w:start w:val="1"/>
      <w:numFmt w:val="decimal"/>
      <w:lvlText w:val="%9."/>
      <w:lvlJc w:val="left"/>
      <w:pPr>
        <w:ind w:left="6480" w:firstLine="6120"/>
      </w:pPr>
    </w:lvl>
  </w:abstractNum>
  <w:abstractNum w:abstractNumId="15" w15:restartNumberingAfterBreak="0">
    <w:nsid w:val="5E1336CD"/>
    <w:multiLevelType w:val="hybridMultilevel"/>
    <w:tmpl w:val="1E9CAB0E"/>
    <w:lvl w:ilvl="0" w:tplc="BAA6061E">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E6AEC"/>
    <w:multiLevelType w:val="hybridMultilevel"/>
    <w:tmpl w:val="6C764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9DD0630"/>
    <w:multiLevelType w:val="hybridMultilevel"/>
    <w:tmpl w:val="008EC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8789E"/>
    <w:multiLevelType w:val="hybridMultilevel"/>
    <w:tmpl w:val="4028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2D5C60"/>
    <w:multiLevelType w:val="hybridMultilevel"/>
    <w:tmpl w:val="4CB08F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73E30"/>
    <w:multiLevelType w:val="hybridMultilevel"/>
    <w:tmpl w:val="056E8C5E"/>
    <w:lvl w:ilvl="0" w:tplc="0409000F">
      <w:start w:val="1"/>
      <w:numFmt w:val="decimal"/>
      <w:lvlText w:val="%1."/>
      <w:lvlJc w:val="left"/>
      <w:pPr>
        <w:ind w:left="1642" w:hanging="360"/>
      </w:pPr>
    </w:lvl>
    <w:lvl w:ilvl="1" w:tplc="04090019" w:tentative="1">
      <w:start w:val="1"/>
      <w:numFmt w:val="lowerLetter"/>
      <w:lvlText w:val="%2."/>
      <w:lvlJc w:val="left"/>
      <w:pPr>
        <w:ind w:left="2362" w:hanging="360"/>
      </w:pPr>
    </w:lvl>
    <w:lvl w:ilvl="2" w:tplc="0409001B" w:tentative="1">
      <w:start w:val="1"/>
      <w:numFmt w:val="lowerRoman"/>
      <w:lvlText w:val="%3."/>
      <w:lvlJc w:val="right"/>
      <w:pPr>
        <w:ind w:left="3082" w:hanging="180"/>
      </w:pPr>
    </w:lvl>
    <w:lvl w:ilvl="3" w:tplc="0409000F" w:tentative="1">
      <w:start w:val="1"/>
      <w:numFmt w:val="decimal"/>
      <w:lvlText w:val="%4."/>
      <w:lvlJc w:val="left"/>
      <w:pPr>
        <w:ind w:left="3802" w:hanging="360"/>
      </w:pPr>
    </w:lvl>
    <w:lvl w:ilvl="4" w:tplc="04090019" w:tentative="1">
      <w:start w:val="1"/>
      <w:numFmt w:val="lowerLetter"/>
      <w:lvlText w:val="%5."/>
      <w:lvlJc w:val="left"/>
      <w:pPr>
        <w:ind w:left="4522" w:hanging="360"/>
      </w:pPr>
    </w:lvl>
    <w:lvl w:ilvl="5" w:tplc="0409001B" w:tentative="1">
      <w:start w:val="1"/>
      <w:numFmt w:val="lowerRoman"/>
      <w:lvlText w:val="%6."/>
      <w:lvlJc w:val="right"/>
      <w:pPr>
        <w:ind w:left="5242" w:hanging="180"/>
      </w:pPr>
    </w:lvl>
    <w:lvl w:ilvl="6" w:tplc="0409000F" w:tentative="1">
      <w:start w:val="1"/>
      <w:numFmt w:val="decimal"/>
      <w:lvlText w:val="%7."/>
      <w:lvlJc w:val="left"/>
      <w:pPr>
        <w:ind w:left="5962" w:hanging="360"/>
      </w:pPr>
    </w:lvl>
    <w:lvl w:ilvl="7" w:tplc="04090019" w:tentative="1">
      <w:start w:val="1"/>
      <w:numFmt w:val="lowerLetter"/>
      <w:lvlText w:val="%8."/>
      <w:lvlJc w:val="left"/>
      <w:pPr>
        <w:ind w:left="6682" w:hanging="360"/>
      </w:pPr>
    </w:lvl>
    <w:lvl w:ilvl="8" w:tplc="0409001B" w:tentative="1">
      <w:start w:val="1"/>
      <w:numFmt w:val="lowerRoman"/>
      <w:lvlText w:val="%9."/>
      <w:lvlJc w:val="right"/>
      <w:pPr>
        <w:ind w:left="7402" w:hanging="180"/>
      </w:pPr>
    </w:lvl>
  </w:abstractNum>
  <w:abstractNum w:abstractNumId="21" w15:restartNumberingAfterBreak="0">
    <w:nsid w:val="7DC5314C"/>
    <w:multiLevelType w:val="multilevel"/>
    <w:tmpl w:val="D758D858"/>
    <w:lvl w:ilvl="0">
      <w:start w:val="1"/>
      <w:numFmt w:val="decimal"/>
      <w:lvlText w:val="%1."/>
      <w:lvlJc w:val="left"/>
      <w:pPr>
        <w:ind w:left="0" w:firstLine="360"/>
      </w:pPr>
    </w:lvl>
    <w:lvl w:ilvl="1">
      <w:start w:val="1"/>
      <w:numFmt w:val="lowerLetter"/>
      <w:lvlText w:val="%2."/>
      <w:lvlJc w:val="left"/>
      <w:pPr>
        <w:ind w:left="720" w:firstLine="1080"/>
      </w:pPr>
    </w:lvl>
    <w:lvl w:ilvl="2">
      <w:start w:val="1"/>
      <w:numFmt w:val="lowerRoman"/>
      <w:lvlText w:val="%3."/>
      <w:lvlJc w:val="right"/>
      <w:pPr>
        <w:ind w:left="1440" w:firstLine="1980"/>
      </w:pPr>
    </w:lvl>
    <w:lvl w:ilvl="3">
      <w:start w:val="1"/>
      <w:numFmt w:val="decimal"/>
      <w:lvlText w:val="%4."/>
      <w:lvlJc w:val="left"/>
      <w:pPr>
        <w:ind w:left="2160" w:firstLine="2520"/>
      </w:pPr>
    </w:lvl>
    <w:lvl w:ilvl="4">
      <w:start w:val="1"/>
      <w:numFmt w:val="lowerLetter"/>
      <w:lvlText w:val="%5."/>
      <w:lvlJc w:val="left"/>
      <w:pPr>
        <w:ind w:left="2880" w:firstLine="3240"/>
      </w:pPr>
    </w:lvl>
    <w:lvl w:ilvl="5">
      <w:start w:val="1"/>
      <w:numFmt w:val="lowerRoman"/>
      <w:lvlText w:val="%6."/>
      <w:lvlJc w:val="right"/>
      <w:pPr>
        <w:ind w:left="3600" w:firstLine="4140"/>
      </w:pPr>
    </w:lvl>
    <w:lvl w:ilvl="6">
      <w:start w:val="1"/>
      <w:numFmt w:val="decimal"/>
      <w:lvlText w:val="%7."/>
      <w:lvlJc w:val="left"/>
      <w:pPr>
        <w:ind w:left="4320" w:firstLine="4680"/>
      </w:pPr>
    </w:lvl>
    <w:lvl w:ilvl="7">
      <w:start w:val="1"/>
      <w:numFmt w:val="lowerLetter"/>
      <w:lvlText w:val="%8."/>
      <w:lvlJc w:val="left"/>
      <w:pPr>
        <w:ind w:left="5040" w:firstLine="5400"/>
      </w:pPr>
    </w:lvl>
    <w:lvl w:ilvl="8">
      <w:start w:val="1"/>
      <w:numFmt w:val="lowerRoman"/>
      <w:lvlText w:val="%9."/>
      <w:lvlJc w:val="right"/>
      <w:pPr>
        <w:ind w:left="5760" w:firstLine="6300"/>
      </w:pPr>
    </w:lvl>
  </w:abstractNum>
  <w:num w:numId="1">
    <w:abstractNumId w:val="6"/>
  </w:num>
  <w:num w:numId="2">
    <w:abstractNumId w:val="10"/>
  </w:num>
  <w:num w:numId="3">
    <w:abstractNumId w:val="14"/>
  </w:num>
  <w:num w:numId="4">
    <w:abstractNumId w:val="20"/>
  </w:num>
  <w:num w:numId="5">
    <w:abstractNumId w:val="13"/>
  </w:num>
  <w:num w:numId="6">
    <w:abstractNumId w:val="15"/>
  </w:num>
  <w:num w:numId="7">
    <w:abstractNumId w:val="21"/>
  </w:num>
  <w:num w:numId="8">
    <w:abstractNumId w:val="8"/>
  </w:num>
  <w:num w:numId="9">
    <w:abstractNumId w:val="2"/>
  </w:num>
  <w:num w:numId="10">
    <w:abstractNumId w:val="7"/>
  </w:num>
  <w:num w:numId="11">
    <w:abstractNumId w:val="11"/>
  </w:num>
  <w:num w:numId="12">
    <w:abstractNumId w:val="9"/>
  </w:num>
  <w:num w:numId="13">
    <w:abstractNumId w:val="16"/>
  </w:num>
  <w:num w:numId="14">
    <w:abstractNumId w:val="12"/>
  </w:num>
  <w:num w:numId="15">
    <w:abstractNumId w:val="17"/>
  </w:num>
  <w:num w:numId="16">
    <w:abstractNumId w:val="3"/>
  </w:num>
  <w:num w:numId="17">
    <w:abstractNumId w:val="1"/>
  </w:num>
  <w:num w:numId="18">
    <w:abstractNumId w:val="18"/>
  </w:num>
  <w:num w:numId="19">
    <w:abstractNumId w:val="4"/>
  </w:num>
  <w:num w:numId="20">
    <w:abstractNumId w:val="5"/>
  </w:num>
  <w:num w:numId="21">
    <w:abstractNumId w:val="19"/>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60"/>
  <w:displayBackgroundShape/>
  <w:proofState w:spelling="clean" w:grammar="clean"/>
  <w:defaultTabStop w:val="720"/>
  <w:characterSpacingControl w:val="doNotCompress"/>
  <w:compat>
    <w:compatSetting w:name="compatibilityMode" w:uri="http://schemas.microsoft.com/office/word" w:val="14"/>
  </w:compat>
  <w:rsids>
    <w:rsidRoot w:val="00266C0B"/>
    <w:rsid w:val="0002623F"/>
    <w:rsid w:val="000942E7"/>
    <w:rsid w:val="001F2C91"/>
    <w:rsid w:val="00206DD3"/>
    <w:rsid w:val="0024004C"/>
    <w:rsid w:val="00266C0B"/>
    <w:rsid w:val="002B6C7A"/>
    <w:rsid w:val="003245CD"/>
    <w:rsid w:val="00395E22"/>
    <w:rsid w:val="004A373E"/>
    <w:rsid w:val="004E5B18"/>
    <w:rsid w:val="00551007"/>
    <w:rsid w:val="005650F6"/>
    <w:rsid w:val="00586AC2"/>
    <w:rsid w:val="005E7CE7"/>
    <w:rsid w:val="006343F9"/>
    <w:rsid w:val="006A5AC4"/>
    <w:rsid w:val="008B0496"/>
    <w:rsid w:val="0092242E"/>
    <w:rsid w:val="009D0320"/>
    <w:rsid w:val="00A17999"/>
    <w:rsid w:val="00A269B4"/>
    <w:rsid w:val="00AB7829"/>
    <w:rsid w:val="00AF3E41"/>
    <w:rsid w:val="00AF5068"/>
    <w:rsid w:val="00B2628C"/>
    <w:rsid w:val="00BA4DDA"/>
    <w:rsid w:val="00BC0A3C"/>
    <w:rsid w:val="00BD4FF8"/>
    <w:rsid w:val="00C01581"/>
    <w:rsid w:val="00D14218"/>
    <w:rsid w:val="00D50DBB"/>
    <w:rsid w:val="00D55C5A"/>
    <w:rsid w:val="00D876BF"/>
    <w:rsid w:val="00E1439D"/>
    <w:rsid w:val="00E6106D"/>
    <w:rsid w:val="00E7215D"/>
    <w:rsid w:val="00E82DE0"/>
    <w:rsid w:val="00EB56BB"/>
    <w:rsid w:val="00EE5F4A"/>
    <w:rsid w:val="00F7561C"/>
    <w:rsid w:val="00FC7B4A"/>
    <w:rsid w:val="00FE3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FCCEE-D3E5-4498-A37F-B5812FB6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E7CE7"/>
    <w:rPr>
      <w:rFonts w:ascii="Arial" w:hAnsi="Arial"/>
      <w:sz w:val="24"/>
    </w:rPr>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rsid w:val="005E7CE7"/>
    <w:pPr>
      <w:keepNext/>
      <w:keepLines/>
      <w:numPr>
        <w:numId w:val="6"/>
      </w:numPr>
      <w:tabs>
        <w:tab w:val="left" w:pos="360"/>
      </w:tabs>
      <w:spacing w:before="100" w:after="100" w:line="240" w:lineRule="auto"/>
      <w:ind w:left="0" w:firstLine="0"/>
      <w:outlineLvl w:val="1"/>
    </w:pPr>
    <w:rPr>
      <w:rFonts w:ascii="Times New Roman" w:eastAsia="Times New Roman" w:hAnsi="Times New Roman" w:cs="Times New Roman"/>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A269B4"/>
    <w:pPr>
      <w:ind w:left="720"/>
      <w:contextualSpacing/>
    </w:pPr>
  </w:style>
  <w:style w:type="paragraph" w:styleId="NoSpacing">
    <w:name w:val="No Spacing"/>
    <w:uiPriority w:val="1"/>
    <w:qFormat/>
    <w:rsid w:val="00E7215D"/>
    <w:pPr>
      <w:spacing w:after="0" w:line="240" w:lineRule="auto"/>
    </w:pPr>
    <w:rPr>
      <w:rFonts w:ascii="Arial" w:hAnsi="Arial"/>
      <w:sz w:val="24"/>
    </w:rPr>
  </w:style>
  <w:style w:type="paragraph" w:styleId="BodyText">
    <w:name w:val="Body Text"/>
    <w:basedOn w:val="Normal"/>
    <w:link w:val="BodyTextChar"/>
    <w:uiPriority w:val="99"/>
    <w:unhideWhenUsed/>
    <w:rsid w:val="005E7CE7"/>
    <w:pPr>
      <w:spacing w:after="120"/>
    </w:pPr>
  </w:style>
  <w:style w:type="character" w:customStyle="1" w:styleId="BodyTextChar">
    <w:name w:val="Body Text Char"/>
    <w:basedOn w:val="DefaultParagraphFont"/>
    <w:link w:val="BodyText"/>
    <w:uiPriority w:val="99"/>
    <w:rsid w:val="005E7CE7"/>
  </w:style>
  <w:style w:type="character" w:styleId="Hyperlink">
    <w:name w:val="Hyperlink"/>
    <w:basedOn w:val="DefaultParagraphFont"/>
    <w:uiPriority w:val="99"/>
    <w:unhideWhenUsed/>
    <w:rsid w:val="00D55C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euron2.jove.com/publish/util/supplementfiles.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ove.com/pdf-materials/53282/jove-materials-53282-stable-efficient-genetic-modification-cells-adult-mouse-v-svz-for" TargetMode="External"/><Relationship Id="rId12" Type="http://schemas.openxmlformats.org/officeDocument/2006/relationships/hyperlink" Target="https://www.jove.com/files/ftp_upload/12345/12345movie1.m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view@jove.com" TargetMode="External"/><Relationship Id="rId11" Type="http://schemas.openxmlformats.org/officeDocument/2006/relationships/hyperlink" Target="https://drive.google.com/open?id=0B_z8jzu4WHsFajUxZmp5UXZzWDQ" TargetMode="External"/><Relationship Id="rId5" Type="http://schemas.openxmlformats.org/officeDocument/2006/relationships/webSettings" Target="webSettings.xml"/><Relationship Id="rId10" Type="http://schemas.openxmlformats.org/officeDocument/2006/relationships/hyperlink" Target="https://neuron.jove.com/draft/util/pub_status_check.php?id=52047&amp;htmlcheck=1" TargetMode="External"/><Relationship Id="rId4" Type="http://schemas.openxmlformats.org/officeDocument/2006/relationships/settings" Target="settings.xml"/><Relationship Id="rId9" Type="http://schemas.openxmlformats.org/officeDocument/2006/relationships/hyperlink" Target="https://neuron.jove.com/draft/util/pub_status_check.php?id=52047&amp;htmlcheck=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E46F2-0FE1-457A-8158-C23B47E23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3110</Words>
  <Characters>17727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Joel Sullivan</cp:lastModifiedBy>
  <cp:revision>2</cp:revision>
  <dcterms:created xsi:type="dcterms:W3CDTF">2016-02-16T19:31:00Z</dcterms:created>
  <dcterms:modified xsi:type="dcterms:W3CDTF">2016-02-16T19:31:00Z</dcterms:modified>
</cp:coreProperties>
</file>