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9DBE4" w14:textId="0DF48CCF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color w:val="808080"/>
        </w:rPr>
        <w:t xml:space="preserve">This template </w:t>
      </w:r>
      <w:r w:rsidR="00001169" w:rsidRPr="001B1519">
        <w:rPr>
          <w:rFonts w:asciiTheme="minorHAnsi" w:hAnsiTheme="minorHAnsi" w:cstheme="minorHAnsi"/>
          <w:color w:val="808080"/>
        </w:rPr>
        <w:t xml:space="preserve">contains the sections and formatting for a </w:t>
      </w:r>
      <w:r w:rsidRPr="001B1519">
        <w:rPr>
          <w:rFonts w:asciiTheme="minorHAnsi" w:hAnsiTheme="minorHAnsi" w:cstheme="minorHAnsi"/>
          <w:color w:val="808080"/>
        </w:rPr>
        <w:t xml:space="preserve">submission to </w:t>
      </w:r>
      <w:r w:rsidRPr="001B1519">
        <w:rPr>
          <w:rFonts w:asciiTheme="minorHAnsi" w:hAnsiTheme="minorHAnsi" w:cstheme="minorHAnsi"/>
          <w:i/>
          <w:color w:val="808080"/>
        </w:rPr>
        <w:t>J</w:t>
      </w:r>
      <w:r w:rsidR="00001169" w:rsidRPr="001B1519">
        <w:rPr>
          <w:rFonts w:asciiTheme="minorHAnsi" w:hAnsiTheme="minorHAnsi" w:cstheme="minorHAnsi"/>
          <w:i/>
          <w:color w:val="808080"/>
        </w:rPr>
        <w:t>oVE</w:t>
      </w:r>
      <w:r w:rsidRPr="001B1519">
        <w:rPr>
          <w:rFonts w:asciiTheme="minorHAnsi" w:hAnsiTheme="minorHAnsi" w:cstheme="minorHAnsi"/>
          <w:color w:val="808080"/>
        </w:rPr>
        <w:t xml:space="preserve">. </w:t>
      </w:r>
      <w:r w:rsidR="00001169" w:rsidRPr="001B1519">
        <w:rPr>
          <w:rFonts w:asciiTheme="minorHAnsi" w:hAnsiTheme="minorHAnsi" w:cstheme="minorHAnsi"/>
          <w:color w:val="808080"/>
        </w:rPr>
        <w:br/>
      </w:r>
      <w:r w:rsidR="001342B5">
        <w:rPr>
          <w:rFonts w:asciiTheme="minorHAnsi" w:hAnsiTheme="minorHAnsi" w:cstheme="minorHAnsi"/>
          <w:color w:val="808080"/>
        </w:rPr>
        <w:t>B</w:t>
      </w:r>
      <w:r w:rsidRPr="001B1519">
        <w:rPr>
          <w:rFonts w:asciiTheme="minorHAnsi" w:hAnsiTheme="minorHAnsi" w:cstheme="minorHAnsi"/>
          <w:color w:val="808080"/>
        </w:rPr>
        <w:t xml:space="preserve">egin writing </w:t>
      </w:r>
      <w:r w:rsidR="00001169" w:rsidRPr="001B1519">
        <w:rPr>
          <w:rFonts w:asciiTheme="minorHAnsi" w:hAnsiTheme="minorHAnsi" w:cstheme="minorHAnsi"/>
          <w:color w:val="808080"/>
        </w:rPr>
        <w:t xml:space="preserve">directly </w:t>
      </w:r>
      <w:r w:rsidRPr="001B1519">
        <w:rPr>
          <w:rFonts w:asciiTheme="minorHAnsi" w:hAnsiTheme="minorHAnsi" w:cstheme="minorHAnsi"/>
          <w:color w:val="808080"/>
        </w:rPr>
        <w:t>in this document</w:t>
      </w:r>
      <w:r w:rsidR="00F8115F">
        <w:rPr>
          <w:rFonts w:asciiTheme="minorHAnsi" w:hAnsiTheme="minorHAnsi" w:cstheme="minorHAnsi"/>
          <w:color w:val="808080"/>
        </w:rPr>
        <w:t xml:space="preserve"> and remove the header, the </w:t>
      </w:r>
      <w:r w:rsidR="00E30A34">
        <w:rPr>
          <w:rFonts w:asciiTheme="minorHAnsi" w:hAnsiTheme="minorHAnsi" w:cstheme="minorHAnsi"/>
          <w:color w:val="808080"/>
        </w:rPr>
        <w:t>footer</w:t>
      </w:r>
      <w:r w:rsidR="00F8115F">
        <w:rPr>
          <w:rFonts w:asciiTheme="minorHAnsi" w:hAnsiTheme="minorHAnsi" w:cstheme="minorHAnsi"/>
          <w:color w:val="808080"/>
        </w:rPr>
        <w:t xml:space="preserve">, </w:t>
      </w:r>
      <w:r w:rsidR="00836535">
        <w:rPr>
          <w:rFonts w:asciiTheme="minorHAnsi" w:hAnsiTheme="minorHAnsi" w:cstheme="minorHAnsi"/>
          <w:color w:val="808080"/>
        </w:rPr>
        <w:t xml:space="preserve">links, </w:t>
      </w:r>
      <w:r w:rsidR="00F8115F">
        <w:rPr>
          <w:rFonts w:asciiTheme="minorHAnsi" w:hAnsiTheme="minorHAnsi" w:cstheme="minorHAnsi"/>
          <w:color w:val="808080"/>
        </w:rPr>
        <w:t>and any gr</w:t>
      </w:r>
      <w:r w:rsidR="00393CC7">
        <w:rPr>
          <w:rFonts w:asciiTheme="minorHAnsi" w:hAnsiTheme="minorHAnsi" w:cstheme="minorHAnsi"/>
          <w:color w:val="808080"/>
        </w:rPr>
        <w:t>a</w:t>
      </w:r>
      <w:r w:rsidR="00F8115F">
        <w:rPr>
          <w:rFonts w:asciiTheme="minorHAnsi" w:hAnsiTheme="minorHAnsi" w:cstheme="minorHAnsi"/>
          <w:color w:val="808080"/>
        </w:rPr>
        <w:t>y text</w:t>
      </w:r>
      <w:r w:rsidR="00E30A34">
        <w:rPr>
          <w:rFonts w:asciiTheme="minorHAnsi" w:hAnsiTheme="minorHAnsi" w:cstheme="minorHAnsi"/>
          <w:color w:val="808080"/>
        </w:rPr>
        <w:t xml:space="preserve"> </w:t>
      </w:r>
      <w:r w:rsidR="00196792">
        <w:rPr>
          <w:rFonts w:asciiTheme="minorHAnsi" w:hAnsiTheme="minorHAnsi" w:cstheme="minorHAnsi"/>
          <w:color w:val="808080"/>
        </w:rPr>
        <w:t>prior to</w:t>
      </w:r>
      <w:r w:rsidR="00E30A34">
        <w:rPr>
          <w:rFonts w:asciiTheme="minorHAnsi" w:hAnsiTheme="minorHAnsi" w:cstheme="minorHAnsi"/>
          <w:color w:val="808080"/>
        </w:rPr>
        <w:t xml:space="preserve"> submission.</w:t>
      </w:r>
      <w:r w:rsidR="00980DFD">
        <w:rPr>
          <w:rFonts w:asciiTheme="minorHAnsi" w:hAnsiTheme="minorHAnsi" w:cstheme="minorHAnsi"/>
          <w:color w:val="808080"/>
        </w:rPr>
        <w:t xml:space="preserve"> </w:t>
      </w:r>
      <w:r w:rsidR="00706E68" w:rsidRPr="00706E68">
        <w:rPr>
          <w:rFonts w:asciiTheme="minorHAnsi" w:hAnsiTheme="minorHAnsi" w:cstheme="minorHAnsi"/>
          <w:color w:val="808080"/>
        </w:rPr>
        <w:t>The submitted manuscript should include original text, not previously published online or in print, including journals, websites or blogs</w:t>
      </w:r>
      <w:r w:rsidR="003C5505">
        <w:rPr>
          <w:rFonts w:asciiTheme="minorHAnsi" w:hAnsiTheme="minorHAnsi" w:cstheme="minorHAnsi"/>
          <w:color w:val="808080"/>
        </w:rPr>
        <w:t>.</w:t>
      </w:r>
    </w:p>
    <w:p w14:paraId="0C1998A4" w14:textId="3E662075" w:rsidR="00AF280B" w:rsidRPr="001B1519" w:rsidRDefault="00AF280B" w:rsidP="001B1519">
      <w:pPr>
        <w:rPr>
          <w:rFonts w:asciiTheme="minorHAnsi" w:hAnsiTheme="minorHAnsi" w:cstheme="minorHAnsi"/>
          <w:color w:val="808080"/>
        </w:rPr>
      </w:pPr>
    </w:p>
    <w:p w14:paraId="5E928C16" w14:textId="6EE7AEEA" w:rsidR="006305D7" w:rsidRPr="001B1519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  <w:r w:rsidRPr="001B1519">
        <w:rPr>
          <w:rFonts w:asciiTheme="minorHAnsi" w:hAnsiTheme="minorHAnsi" w:cstheme="minorHAnsi"/>
          <w:color w:val="808080"/>
        </w:rPr>
        <w:t>(</w:t>
      </w:r>
      <w:hyperlink w:anchor="Title" w:history="1">
        <w:r w:rsidR="00AA03DF"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Pr="001B1519">
        <w:rPr>
          <w:rFonts w:asciiTheme="minorHAnsi" w:hAnsiTheme="minorHAnsi" w:cstheme="minorHAnsi"/>
          <w:color w:val="808080"/>
        </w:rPr>
        <w:t>)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3832D765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2E300B21" w14:textId="77777777" w:rsidR="007A4DD6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11E801CB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  <w:r w:rsidR="000B662E" w:rsidRPr="001B1519">
        <w:rPr>
          <w:rFonts w:asciiTheme="minorHAnsi" w:hAnsiTheme="minorHAnsi" w:cstheme="minorHAnsi"/>
          <w:bCs/>
          <w:color w:val="7F7F7F" w:themeColor="text1" w:themeTint="80"/>
        </w:rPr>
        <w:t>(</w:t>
      </w:r>
      <w:hyperlink w:anchor="Authors_and_Affiliations" w:history="1">
        <w:r w:rsidR="00AA03DF" w:rsidRPr="001B1519">
          <w:rPr>
            <w:rStyle w:val="Hyperlink"/>
            <w:rFonts w:asciiTheme="minorHAnsi" w:hAnsiTheme="minorHAnsi" w:cstheme="minorHAnsi"/>
            <w:bCs/>
          </w:rPr>
          <w:t>Instructions</w:t>
        </w:r>
      </w:hyperlink>
      <w:r w:rsidR="000B662E" w:rsidRPr="001B1519">
        <w:rPr>
          <w:rFonts w:asciiTheme="minorHAnsi" w:hAnsiTheme="minorHAnsi" w:cstheme="minorHAnsi"/>
          <w:bCs/>
          <w:color w:val="808080"/>
        </w:rPr>
        <w:t>)</w:t>
      </w:r>
    </w:p>
    <w:p w14:paraId="32B171D0" w14:textId="142E717C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60FCB589" w14:textId="42D11221" w:rsidR="00D04A95" w:rsidRPr="001B1519" w:rsidRDefault="00D04A95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0EE89E39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  <w:r w:rsidR="009D2AE3" w:rsidRPr="001B1519">
        <w:rPr>
          <w:rFonts w:asciiTheme="minorHAnsi" w:hAnsiTheme="minorHAnsi" w:cstheme="minorHAnsi"/>
          <w:color w:val="808080"/>
        </w:rPr>
        <w:t>(</w:t>
      </w:r>
      <w:hyperlink w:anchor="Keywords" w:history="1">
        <w:r w:rsidR="00D04760"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="009D2AE3" w:rsidRPr="001B1519">
        <w:rPr>
          <w:rFonts w:asciiTheme="minorHAnsi" w:hAnsiTheme="minorHAnsi" w:cstheme="minorHAnsi"/>
          <w:color w:val="808080"/>
        </w:rPr>
        <w:t>)</w:t>
      </w:r>
    </w:p>
    <w:p w14:paraId="6C0B0781" w14:textId="39EBF369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1CB4E390" w14:textId="7777777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0C997362" w:rsidR="006305D7" w:rsidRPr="001B1519" w:rsidRDefault="00086FF5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  <w:r w:rsidR="006305D7" w:rsidRPr="001B1519">
        <w:rPr>
          <w:rFonts w:asciiTheme="minorHAnsi" w:hAnsiTheme="minorHAnsi" w:cstheme="minorHAnsi"/>
          <w:color w:val="808080"/>
        </w:rPr>
        <w:t>(</w:t>
      </w:r>
      <w:hyperlink w:anchor="Short_Abstract" w:history="1">
        <w:r w:rsidR="00AA03DF"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="006305D7" w:rsidRPr="001B1519">
        <w:rPr>
          <w:rFonts w:asciiTheme="minorHAnsi" w:hAnsiTheme="minorHAnsi" w:cstheme="minorHAnsi"/>
          <w:color w:val="808080"/>
        </w:rPr>
        <w:t>)</w:t>
      </w:r>
    </w:p>
    <w:p w14:paraId="32798D51" w14:textId="1B940203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761028D6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64FB8590" w14:textId="75EC37A3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  <w:r w:rsidRPr="001B1519">
        <w:rPr>
          <w:rFonts w:asciiTheme="minorHAnsi" w:hAnsiTheme="minorHAnsi" w:cstheme="minorHAnsi"/>
          <w:color w:val="808080"/>
        </w:rPr>
        <w:t>(</w:t>
      </w:r>
      <w:hyperlink w:anchor="Long_Abstract" w:history="1">
        <w:r w:rsidR="00AA03DF"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Pr="001B1519">
        <w:rPr>
          <w:rFonts w:asciiTheme="minorHAnsi" w:hAnsiTheme="minorHAnsi" w:cstheme="minorHAnsi"/>
          <w:color w:val="808080"/>
        </w:rPr>
        <w:t>)</w:t>
      </w:r>
    </w:p>
    <w:p w14:paraId="69D456B9" w14:textId="052B5824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4C7D5FD5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00D25F73" w14:textId="28785B56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  <w:r w:rsidRPr="001B1519">
        <w:rPr>
          <w:rFonts w:asciiTheme="minorHAnsi" w:hAnsiTheme="minorHAnsi" w:cstheme="minorHAnsi"/>
          <w:color w:val="808080"/>
        </w:rPr>
        <w:t>(</w:t>
      </w:r>
      <w:hyperlink w:anchor="Introduction" w:history="1">
        <w:r w:rsidR="00AA03DF"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Pr="001B1519">
        <w:rPr>
          <w:rFonts w:asciiTheme="minorHAnsi" w:hAnsiTheme="minorHAnsi" w:cstheme="minorHAnsi"/>
          <w:color w:val="808080"/>
        </w:rPr>
        <w:t xml:space="preserve">) </w:t>
      </w:r>
    </w:p>
    <w:p w14:paraId="45FFBA19" w14:textId="53DAF205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237AD7DD" w14:textId="77777777" w:rsidR="00D15131" w:rsidRPr="001B1519" w:rsidRDefault="00D15131" w:rsidP="001B1519">
      <w:pPr>
        <w:rPr>
          <w:rFonts w:asciiTheme="minorHAnsi" w:hAnsiTheme="minorHAnsi" w:cstheme="minorHAnsi"/>
          <w:b/>
        </w:rPr>
      </w:pPr>
    </w:p>
    <w:p w14:paraId="3D4CD2F3" w14:textId="7CD1786F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  <w:r w:rsidR="001C1E49" w:rsidRPr="001B1519">
        <w:rPr>
          <w:rFonts w:asciiTheme="minorHAnsi" w:hAnsiTheme="minorHAnsi" w:cstheme="minorHAnsi"/>
          <w:color w:val="808080"/>
        </w:rPr>
        <w:t>(</w:t>
      </w:r>
      <w:hyperlink w:anchor="Protocol" w:history="1">
        <w:r w:rsidR="00AA03DF"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="00001169" w:rsidRPr="00CB37F8"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  <w:t>)</w:t>
      </w:r>
    </w:p>
    <w:p w14:paraId="105092BC" w14:textId="443C9BD5" w:rsidR="00001169" w:rsidRPr="001B1519" w:rsidRDefault="00836535" w:rsidP="001B1519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 (</w:t>
      </w:r>
      <w:r w:rsidR="006B3B84">
        <w:rPr>
          <w:rFonts w:asciiTheme="minorHAnsi" w:hAnsiTheme="minorHAnsi" w:cstheme="minorHAnsi"/>
          <w:color w:val="808080"/>
        </w:rPr>
        <w:t>10-</w:t>
      </w:r>
      <w:r w:rsidR="00001169" w:rsidRPr="001B1519">
        <w:rPr>
          <w:rFonts w:asciiTheme="minorHAnsi" w:hAnsiTheme="minorHAnsi" w:cstheme="minorHAnsi"/>
          <w:color w:val="808080"/>
        </w:rPr>
        <w:t>page maximum, 2.75 pages of highlighted text for filming</w:t>
      </w:r>
      <w:r>
        <w:rPr>
          <w:rFonts w:asciiTheme="minorHAnsi" w:hAnsiTheme="minorHAnsi" w:cstheme="minorHAnsi"/>
          <w:color w:val="808080"/>
        </w:rPr>
        <w:t>)</w:t>
      </w:r>
      <w:r w:rsidR="00393CC7">
        <w:rPr>
          <w:rFonts w:asciiTheme="minorHAnsi" w:hAnsiTheme="minorHAnsi" w:cstheme="minorHAnsi"/>
          <w:color w:val="808080"/>
        </w:rPr>
        <w:t>.</w:t>
      </w:r>
    </w:p>
    <w:p w14:paraId="496AB0B4" w14:textId="77777777" w:rsidR="001C1E49" w:rsidRPr="001B1519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3532AC36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  <w:r w:rsidR="001104F3" w:rsidRPr="001B1519">
        <w:rPr>
          <w:rFonts w:asciiTheme="minorHAnsi" w:hAnsiTheme="minorHAnsi" w:cstheme="minorHAnsi"/>
          <w:color w:val="808080" w:themeColor="background1" w:themeShade="80"/>
        </w:rPr>
        <w:t>(</w:t>
      </w:r>
      <w:hyperlink w:anchor="Representative_Results" w:history="1">
        <w:r w:rsidR="001104F3"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="001104F3" w:rsidRPr="001B1519">
        <w:rPr>
          <w:rFonts w:asciiTheme="minorHAnsi" w:hAnsiTheme="minorHAnsi" w:cstheme="minorHAnsi"/>
          <w:color w:val="808080" w:themeColor="background1" w:themeShade="80"/>
        </w:rPr>
        <w:t>)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2D3F820A" w14:textId="4378F3B8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7F5815FC" w14:textId="3133E33C" w:rsidR="004A71E4" w:rsidRPr="001B1519" w:rsidRDefault="004A71E4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188DAD85" w:rsidR="00B32616" w:rsidRPr="001B1519" w:rsidRDefault="00B32616" w:rsidP="001B1519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(</w:t>
      </w:r>
      <w:hyperlink w:anchor="Figure_Legends" w:history="1">
        <w:r w:rsidR="00AA03DF"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Pr="001B1519">
        <w:rPr>
          <w:rFonts w:asciiTheme="minorHAnsi" w:hAnsiTheme="minorHAnsi" w:cstheme="minorHAnsi"/>
          <w:color w:val="808080"/>
        </w:rPr>
        <w:t>)</w:t>
      </w:r>
    </w:p>
    <w:p w14:paraId="069257D4" w14:textId="74BA09DC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75182EC3" w14:textId="77777777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5A49E843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  <w:r w:rsidRPr="001B1519">
        <w:rPr>
          <w:rFonts w:asciiTheme="minorHAnsi" w:hAnsiTheme="minorHAnsi" w:cstheme="minorHAnsi"/>
          <w:bCs/>
          <w:color w:val="808080"/>
        </w:rPr>
        <w:t>(</w:t>
      </w:r>
      <w:hyperlink w:anchor="Discussion" w:history="1">
        <w:r w:rsidR="00AA03DF"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="00BB627F" w:rsidRPr="001B1519">
        <w:rPr>
          <w:rFonts w:asciiTheme="minorHAnsi" w:hAnsiTheme="minorHAnsi" w:cstheme="minorHAnsi"/>
          <w:bCs/>
          <w:color w:val="808080"/>
        </w:rPr>
        <w:t>)</w:t>
      </w:r>
    </w:p>
    <w:p w14:paraId="53E8DE2D" w14:textId="7B873162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78728D18" w14:textId="706614AE" w:rsidR="00014314" w:rsidRPr="001B1519" w:rsidRDefault="00014314" w:rsidP="001B1519">
      <w:pPr>
        <w:rPr>
          <w:rFonts w:asciiTheme="minorHAnsi" w:hAnsiTheme="minorHAnsi" w:cstheme="minorHAnsi"/>
          <w:color w:val="auto"/>
        </w:rPr>
      </w:pPr>
    </w:p>
    <w:p w14:paraId="1734505F" w14:textId="0F0D519D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  <w:r w:rsidRPr="001B1519">
        <w:rPr>
          <w:rFonts w:asciiTheme="minorHAnsi" w:hAnsiTheme="minorHAnsi" w:cstheme="minorHAnsi"/>
          <w:color w:val="808080" w:themeColor="background1" w:themeShade="80"/>
        </w:rPr>
        <w:t>(</w:t>
      </w:r>
      <w:hyperlink w:anchor="Acknowledgments" w:history="1">
        <w:r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Pr="001B1519">
        <w:rPr>
          <w:rFonts w:asciiTheme="minorHAnsi" w:hAnsiTheme="minorHAnsi" w:cstheme="minorHAnsi"/>
          <w:color w:val="808080" w:themeColor="background1" w:themeShade="80"/>
        </w:rPr>
        <w:t>)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246DCD94" w14:textId="3A0CAC42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2D96E92E" w14:textId="72F287DC" w:rsidR="00AA03DF" w:rsidRPr="001B1519" w:rsidRDefault="00AA03DF" w:rsidP="001B1519">
      <w:pPr>
        <w:rPr>
          <w:rFonts w:asciiTheme="minorHAnsi" w:hAnsiTheme="minorHAnsi" w:cstheme="minorHAnsi"/>
          <w:b/>
          <w:bCs/>
        </w:rPr>
      </w:pPr>
    </w:p>
    <w:p w14:paraId="5D52ED8B" w14:textId="5027C94F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  <w:r w:rsidRPr="001B1519">
        <w:rPr>
          <w:rFonts w:asciiTheme="minorHAnsi" w:hAnsiTheme="minorHAnsi" w:cstheme="minorHAnsi"/>
          <w:color w:val="808080" w:themeColor="background1" w:themeShade="80"/>
        </w:rPr>
        <w:t>(</w:t>
      </w:r>
      <w:hyperlink w:anchor="Disclosures" w:history="1">
        <w:r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Pr="001B1519">
        <w:rPr>
          <w:rFonts w:asciiTheme="minorHAnsi" w:hAnsiTheme="minorHAnsi" w:cstheme="minorHAnsi"/>
          <w:color w:val="808080" w:themeColor="background1" w:themeShade="80"/>
        </w:rPr>
        <w:t>)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4E0C3135" w14:textId="381B0DB8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66030076" w14:textId="77777777" w:rsidR="00AA03DF" w:rsidRPr="001B1519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62FD8359" w:rsidR="00B32616" w:rsidRPr="001B1519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  <w:r w:rsidRPr="001B1519">
        <w:rPr>
          <w:rFonts w:asciiTheme="minorHAnsi" w:hAnsiTheme="minorHAnsi" w:cstheme="minorHAnsi"/>
          <w:color w:val="808080"/>
        </w:rPr>
        <w:t>(</w:t>
      </w:r>
      <w:hyperlink w:anchor="References" w:history="1">
        <w:r w:rsidR="00AA03DF" w:rsidRPr="001B1519">
          <w:rPr>
            <w:rStyle w:val="Hyperlink"/>
            <w:rFonts w:asciiTheme="minorHAnsi" w:hAnsiTheme="minorHAnsi" w:cstheme="minorHAnsi"/>
          </w:rPr>
          <w:t>Instructions</w:t>
        </w:r>
      </w:hyperlink>
      <w:r w:rsidRPr="001B1519">
        <w:rPr>
          <w:rFonts w:asciiTheme="minorHAnsi" w:hAnsiTheme="minorHAnsi" w:cstheme="minorHAnsi"/>
          <w:color w:val="808080"/>
        </w:rPr>
        <w:t>)</w:t>
      </w:r>
    </w:p>
    <w:p w14:paraId="50EBBE2B" w14:textId="4082500D" w:rsidR="007A4DD6" w:rsidRPr="001B1519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/>
        </w:rPr>
        <w:t>Enter text here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25C05F1D" w14:textId="0CDE68FD" w:rsidR="00D04760" w:rsidRDefault="00D04760" w:rsidP="001B1519">
      <w:pPr>
        <w:rPr>
          <w:rFonts w:asciiTheme="minorHAnsi" w:hAnsiTheme="minorHAnsi" w:cstheme="minorHAnsi"/>
          <w:b/>
          <w:color w:val="808080"/>
        </w:rPr>
      </w:pPr>
    </w:p>
    <w:p w14:paraId="1ADEDDB8" w14:textId="210BEE6E" w:rsidR="00B32616" w:rsidRPr="001B1519" w:rsidRDefault="00D97DDF" w:rsidP="007603BB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808080"/>
        </w:rPr>
      </w:pPr>
      <w:r>
        <w:rPr>
          <w:rFonts w:asciiTheme="minorHAnsi" w:hAnsiTheme="minorHAnsi" w:cstheme="minorHAnsi"/>
          <w:b/>
          <w:color w:val="808080"/>
        </w:rPr>
        <w:lastRenderedPageBreak/>
        <w:t>General</w:t>
      </w:r>
      <w:r w:rsidR="00B32616" w:rsidRPr="001B1519">
        <w:rPr>
          <w:rFonts w:asciiTheme="minorHAnsi" w:hAnsiTheme="minorHAnsi" w:cstheme="minorHAnsi"/>
          <w:b/>
          <w:color w:val="808080"/>
        </w:rPr>
        <w:t xml:space="preserve"> formatting</w:t>
      </w:r>
    </w:p>
    <w:p w14:paraId="72EC934A" w14:textId="25829C69" w:rsidR="00B32616" w:rsidRPr="001B1519" w:rsidRDefault="00393CC7" w:rsidP="0001389C">
      <w:pPr>
        <w:pStyle w:val="ListParagraph"/>
        <w:numPr>
          <w:ilvl w:val="0"/>
          <w:numId w:val="1"/>
        </w:numPr>
        <w:tabs>
          <w:tab w:val="left" w:pos="630"/>
        </w:tabs>
        <w:ind w:left="180" w:hanging="180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808080"/>
        </w:rPr>
        <w:t xml:space="preserve">The </w:t>
      </w:r>
      <w:r w:rsidR="00B32616" w:rsidRPr="001B1519">
        <w:rPr>
          <w:rFonts w:asciiTheme="minorHAnsi" w:hAnsiTheme="minorHAnsi" w:cstheme="minorHAnsi"/>
          <w:color w:val="808080"/>
        </w:rPr>
        <w:t>manuscript must be submitted as a</w:t>
      </w:r>
      <w:r w:rsidR="00205B3F">
        <w:rPr>
          <w:rFonts w:asciiTheme="minorHAnsi" w:hAnsiTheme="minorHAnsi" w:cstheme="minorHAnsi"/>
          <w:color w:val="808080"/>
        </w:rPr>
        <w:t>n editable</w:t>
      </w:r>
      <w:r w:rsidR="00B32616" w:rsidRPr="001B1519">
        <w:rPr>
          <w:rFonts w:asciiTheme="minorHAnsi" w:hAnsiTheme="minorHAnsi" w:cstheme="minorHAnsi"/>
          <w:color w:val="808080"/>
        </w:rPr>
        <w:t xml:space="preserve"> .doc or .docx file</w:t>
      </w:r>
      <w:r w:rsidR="00001169" w:rsidRPr="001B1519">
        <w:rPr>
          <w:rFonts w:asciiTheme="minorHAnsi" w:hAnsiTheme="minorHAnsi" w:cstheme="minorHAnsi"/>
          <w:color w:val="808080"/>
        </w:rPr>
        <w:t>.</w:t>
      </w:r>
      <w:r w:rsidR="004762F6">
        <w:rPr>
          <w:rFonts w:asciiTheme="minorHAnsi" w:hAnsiTheme="minorHAnsi" w:cstheme="minorHAnsi"/>
          <w:color w:val="808080"/>
        </w:rPr>
        <w:t xml:space="preserve"> </w:t>
      </w:r>
    </w:p>
    <w:p w14:paraId="78DB679A" w14:textId="0C28E2BF" w:rsidR="00B32616" w:rsidRPr="00BD201A" w:rsidRDefault="00D97DDF" w:rsidP="00DE06B2">
      <w:pPr>
        <w:pStyle w:val="ListParagraph"/>
        <w:numPr>
          <w:ilvl w:val="0"/>
          <w:numId w:val="1"/>
        </w:numPr>
        <w:tabs>
          <w:tab w:val="left" w:pos="630"/>
        </w:tabs>
        <w:ind w:left="180" w:hanging="180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808080"/>
        </w:rPr>
        <w:t>Use</w:t>
      </w:r>
      <w:r w:rsidR="00001169" w:rsidRPr="001B1519">
        <w:rPr>
          <w:rFonts w:asciiTheme="minorHAnsi" w:hAnsiTheme="minorHAnsi" w:cstheme="minorHAnsi"/>
          <w:color w:val="808080"/>
        </w:rPr>
        <w:t xml:space="preserve"> 12 </w:t>
      </w:r>
      <w:proofErr w:type="spellStart"/>
      <w:r w:rsidR="00001169" w:rsidRPr="001B1519">
        <w:rPr>
          <w:rFonts w:asciiTheme="minorHAnsi" w:hAnsiTheme="minorHAnsi" w:cstheme="minorHAnsi"/>
          <w:color w:val="808080"/>
        </w:rPr>
        <w:t>pt</w:t>
      </w:r>
      <w:proofErr w:type="spellEnd"/>
      <w:r w:rsidR="00001169" w:rsidRPr="001B1519">
        <w:rPr>
          <w:rFonts w:asciiTheme="minorHAnsi" w:hAnsiTheme="minorHAnsi" w:cstheme="minorHAnsi"/>
          <w:color w:val="808080"/>
        </w:rPr>
        <w:t>, Calibri</w:t>
      </w:r>
      <w:r w:rsidR="00086FF5">
        <w:rPr>
          <w:rFonts w:asciiTheme="minorHAnsi" w:hAnsiTheme="minorHAnsi" w:cstheme="minorHAnsi"/>
          <w:color w:val="808080"/>
        </w:rPr>
        <w:t>.</w:t>
      </w:r>
      <w:r w:rsidR="00DE06B2" w:rsidRPr="00DE06B2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DE06B2">
        <w:rPr>
          <w:rFonts w:asciiTheme="minorHAnsi" w:hAnsiTheme="minorHAnsi" w:cstheme="minorHAnsi"/>
          <w:color w:val="808080" w:themeColor="background1" w:themeShade="80"/>
        </w:rPr>
        <w:t>Do not</w:t>
      </w:r>
      <w:r w:rsidR="00DE06B2"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DE06B2" w:rsidRPr="001B1519">
        <w:rPr>
          <w:rFonts w:asciiTheme="minorHAnsi" w:hAnsiTheme="minorHAnsi" w:cstheme="minorHAnsi"/>
          <w:color w:val="808080" w:themeColor="background1" w:themeShade="80"/>
          <w:u w:val="single"/>
        </w:rPr>
        <w:t>underline</w:t>
      </w:r>
      <w:r w:rsidR="00DE06B2" w:rsidRPr="001B1519">
        <w:rPr>
          <w:rFonts w:asciiTheme="minorHAnsi" w:hAnsiTheme="minorHAnsi" w:cstheme="minorHAnsi"/>
          <w:color w:val="808080" w:themeColor="background1" w:themeShade="80"/>
        </w:rPr>
        <w:t xml:space="preserve"> any text in the protocol</w:t>
      </w:r>
      <w:r w:rsidR="00DE06B2">
        <w:rPr>
          <w:rFonts w:asciiTheme="minorHAnsi" w:hAnsiTheme="minorHAnsi" w:cstheme="minorHAnsi"/>
          <w:color w:val="808080" w:themeColor="background1" w:themeShade="80"/>
        </w:rPr>
        <w:t xml:space="preserve">; however, </w:t>
      </w:r>
      <w:r w:rsidR="00DE06B2" w:rsidRPr="001B1519">
        <w:rPr>
          <w:rFonts w:asciiTheme="minorHAnsi" w:hAnsiTheme="minorHAnsi" w:cstheme="minorHAnsi"/>
          <w:b/>
          <w:color w:val="808080" w:themeColor="background1" w:themeShade="80"/>
        </w:rPr>
        <w:t>bold</w:t>
      </w:r>
      <w:r w:rsidR="00DE06B2" w:rsidRPr="001B1519">
        <w:rPr>
          <w:rFonts w:asciiTheme="minorHAnsi" w:hAnsiTheme="minorHAnsi" w:cstheme="minorHAnsi"/>
          <w:color w:val="808080" w:themeColor="background1" w:themeShade="80"/>
        </w:rPr>
        <w:t xml:space="preserve"> text is acceptable</w:t>
      </w:r>
      <w:r w:rsidR="00DE06B2">
        <w:rPr>
          <w:rFonts w:asciiTheme="minorHAnsi" w:hAnsiTheme="minorHAnsi" w:cstheme="minorHAnsi"/>
          <w:color w:val="808080" w:themeColor="background1" w:themeShade="80"/>
        </w:rPr>
        <w:t>.</w:t>
      </w:r>
    </w:p>
    <w:p w14:paraId="6200215A" w14:textId="3CCA2A01" w:rsidR="00ED5993" w:rsidRPr="00ED5993" w:rsidRDefault="009733DD" w:rsidP="0001389C">
      <w:pPr>
        <w:pStyle w:val="ListParagraph"/>
        <w:numPr>
          <w:ilvl w:val="0"/>
          <w:numId w:val="1"/>
        </w:numPr>
        <w:tabs>
          <w:tab w:val="left" w:pos="630"/>
        </w:tabs>
        <w:ind w:left="180" w:hanging="180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808080"/>
        </w:rPr>
        <w:t>I</w:t>
      </w:r>
      <w:r w:rsidR="00BD2EF0">
        <w:rPr>
          <w:rFonts w:asciiTheme="minorHAnsi" w:hAnsiTheme="minorHAnsi" w:cstheme="minorHAnsi"/>
          <w:color w:val="808080"/>
        </w:rPr>
        <w:t>nclude</w:t>
      </w:r>
      <w:r w:rsidR="00393CC7">
        <w:rPr>
          <w:rFonts w:asciiTheme="minorHAnsi" w:hAnsiTheme="minorHAnsi" w:cstheme="minorHAnsi"/>
          <w:color w:val="808080"/>
        </w:rPr>
        <w:t xml:space="preserve"> single-line </w:t>
      </w:r>
      <w:r w:rsidR="00BD2EF0">
        <w:rPr>
          <w:rFonts w:asciiTheme="minorHAnsi" w:hAnsiTheme="minorHAnsi" w:cstheme="minorHAnsi"/>
          <w:color w:val="808080"/>
        </w:rPr>
        <w:t>space</w:t>
      </w:r>
      <w:r w:rsidR="00393CC7">
        <w:rPr>
          <w:rFonts w:asciiTheme="minorHAnsi" w:hAnsiTheme="minorHAnsi" w:cstheme="minorHAnsi"/>
          <w:color w:val="808080"/>
        </w:rPr>
        <w:t>s</w:t>
      </w:r>
      <w:r w:rsidR="00BD2EF0">
        <w:rPr>
          <w:rFonts w:asciiTheme="minorHAnsi" w:hAnsiTheme="minorHAnsi" w:cstheme="minorHAnsi"/>
          <w:color w:val="808080"/>
        </w:rPr>
        <w:t xml:space="preserve"> between all paragraphs</w:t>
      </w:r>
      <w:r>
        <w:rPr>
          <w:rFonts w:asciiTheme="minorHAnsi" w:hAnsiTheme="minorHAnsi" w:cstheme="minorHAnsi"/>
          <w:color w:val="808080"/>
        </w:rPr>
        <w:t xml:space="preserve">, headings, steps, </w:t>
      </w:r>
      <w:r w:rsidRPr="00234303">
        <w:rPr>
          <w:rFonts w:asciiTheme="minorHAnsi" w:hAnsiTheme="minorHAnsi" w:cstheme="minorHAnsi"/>
          <w:color w:val="808080"/>
        </w:rPr>
        <w:t>etc</w:t>
      </w:r>
      <w:r w:rsidR="00BD2EF0" w:rsidRPr="00BB0902">
        <w:rPr>
          <w:rFonts w:asciiTheme="minorHAnsi" w:hAnsiTheme="minorHAnsi" w:cstheme="minorHAnsi"/>
          <w:i/>
          <w:color w:val="808080"/>
        </w:rPr>
        <w:t>.</w:t>
      </w:r>
      <w:r w:rsidR="00ED5993">
        <w:rPr>
          <w:rFonts w:asciiTheme="minorHAnsi" w:hAnsiTheme="minorHAnsi" w:cstheme="minorHAnsi"/>
          <w:color w:val="808080"/>
        </w:rPr>
        <w:t xml:space="preserve"> </w:t>
      </w:r>
    </w:p>
    <w:p w14:paraId="0C49DEAE" w14:textId="36BEF000" w:rsidR="001264DE" w:rsidRDefault="00D97DDF" w:rsidP="003A2C8A">
      <w:pPr>
        <w:pStyle w:val="ListParagraph"/>
        <w:numPr>
          <w:ilvl w:val="0"/>
          <w:numId w:val="1"/>
        </w:numPr>
        <w:tabs>
          <w:tab w:val="left" w:pos="630"/>
        </w:tabs>
        <w:ind w:left="180" w:hanging="180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808080"/>
        </w:rPr>
        <w:t xml:space="preserve">Use </w:t>
      </w:r>
      <w:r w:rsidR="00BD2DC4">
        <w:rPr>
          <w:rFonts w:asciiTheme="minorHAnsi" w:hAnsiTheme="minorHAnsi" w:cstheme="minorHAnsi"/>
          <w:color w:val="808080"/>
        </w:rPr>
        <w:t xml:space="preserve">a </w:t>
      </w:r>
      <w:r>
        <w:rPr>
          <w:rFonts w:asciiTheme="minorHAnsi" w:hAnsiTheme="minorHAnsi" w:cstheme="minorHAnsi"/>
          <w:color w:val="808080"/>
        </w:rPr>
        <w:t>s</w:t>
      </w:r>
      <w:r w:rsidR="009B4E63">
        <w:rPr>
          <w:rFonts w:asciiTheme="minorHAnsi" w:hAnsiTheme="minorHAnsi" w:cstheme="minorHAnsi"/>
          <w:color w:val="808080"/>
        </w:rPr>
        <w:t xml:space="preserve">tandard US Letter </w:t>
      </w:r>
      <w:r w:rsidR="00BD2DC4">
        <w:rPr>
          <w:rFonts w:asciiTheme="minorHAnsi" w:hAnsiTheme="minorHAnsi" w:cstheme="minorHAnsi"/>
          <w:color w:val="808080"/>
        </w:rPr>
        <w:t xml:space="preserve">page size </w:t>
      </w:r>
      <w:r w:rsidR="009B4E63">
        <w:rPr>
          <w:rFonts w:asciiTheme="minorHAnsi" w:hAnsiTheme="minorHAnsi" w:cstheme="minorHAnsi"/>
          <w:color w:val="808080"/>
        </w:rPr>
        <w:t xml:space="preserve">with </w:t>
      </w:r>
      <w:r w:rsidR="00B32616" w:rsidRPr="001B1519">
        <w:rPr>
          <w:rFonts w:asciiTheme="minorHAnsi" w:hAnsiTheme="minorHAnsi" w:cstheme="minorHAnsi"/>
          <w:color w:val="808080"/>
        </w:rPr>
        <w:t>1</w:t>
      </w:r>
      <w:r w:rsidR="008611C1">
        <w:rPr>
          <w:rFonts w:asciiTheme="minorHAnsi" w:hAnsiTheme="minorHAnsi" w:cstheme="minorHAnsi"/>
          <w:color w:val="808080"/>
        </w:rPr>
        <w:t>-</w:t>
      </w:r>
      <w:r w:rsidR="00B32616" w:rsidRPr="001B1519">
        <w:rPr>
          <w:rFonts w:asciiTheme="minorHAnsi" w:hAnsiTheme="minorHAnsi" w:cstheme="minorHAnsi"/>
          <w:color w:val="808080"/>
        </w:rPr>
        <w:t xml:space="preserve">inch </w:t>
      </w:r>
      <w:r w:rsidR="00001169" w:rsidRPr="001B1519">
        <w:rPr>
          <w:rFonts w:asciiTheme="minorHAnsi" w:hAnsiTheme="minorHAnsi" w:cstheme="minorHAnsi"/>
          <w:color w:val="808080"/>
        </w:rPr>
        <w:t>(2.54</w:t>
      </w:r>
      <w:r w:rsidR="00E45BDC">
        <w:rPr>
          <w:rFonts w:asciiTheme="minorHAnsi" w:hAnsiTheme="minorHAnsi" w:cstheme="minorHAnsi"/>
          <w:color w:val="808080"/>
        </w:rPr>
        <w:t xml:space="preserve"> </w:t>
      </w:r>
      <w:r w:rsidR="00001169" w:rsidRPr="001B1519">
        <w:rPr>
          <w:rFonts w:asciiTheme="minorHAnsi" w:hAnsiTheme="minorHAnsi" w:cstheme="minorHAnsi"/>
          <w:color w:val="808080"/>
        </w:rPr>
        <w:t xml:space="preserve">cm) </w:t>
      </w:r>
      <w:r w:rsidR="009B4E63">
        <w:rPr>
          <w:rFonts w:asciiTheme="minorHAnsi" w:hAnsiTheme="minorHAnsi" w:cstheme="minorHAnsi"/>
          <w:color w:val="808080"/>
        </w:rPr>
        <w:t xml:space="preserve">margins </w:t>
      </w:r>
      <w:r w:rsidR="00B32616" w:rsidRPr="001B1519">
        <w:rPr>
          <w:rFonts w:asciiTheme="minorHAnsi" w:hAnsiTheme="minorHAnsi" w:cstheme="minorHAnsi"/>
          <w:color w:val="808080"/>
        </w:rPr>
        <w:t>on all sides</w:t>
      </w:r>
      <w:r w:rsidR="00001169" w:rsidRPr="001B1519">
        <w:rPr>
          <w:rFonts w:asciiTheme="minorHAnsi" w:hAnsiTheme="minorHAnsi" w:cstheme="minorHAnsi"/>
          <w:color w:val="808080"/>
        </w:rPr>
        <w:t>.</w:t>
      </w:r>
    </w:p>
    <w:p w14:paraId="76807FA1" w14:textId="5C89541C" w:rsidR="00205B3F" w:rsidRPr="001B1519" w:rsidRDefault="00205B3F" w:rsidP="00205B3F">
      <w:pPr>
        <w:pStyle w:val="ListParagraph"/>
        <w:numPr>
          <w:ilvl w:val="0"/>
          <w:numId w:val="15"/>
        </w:numPr>
        <w:tabs>
          <w:tab w:val="left" w:pos="450"/>
        </w:tabs>
        <w:autoSpaceDE/>
        <w:autoSpaceDN/>
        <w:adjustRightInd/>
        <w:spacing w:line="242" w:lineRule="auto"/>
        <w:ind w:left="180" w:right="104" w:hanging="180"/>
        <w:contextualSpacing w:val="0"/>
        <w:rPr>
          <w:rFonts w:asciiTheme="minorHAnsi" w:hAnsiTheme="minorHAnsi" w:cstheme="minorHAnsi"/>
          <w:i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The </w:t>
      </w:r>
      <w:r w:rsidR="00F07F0D">
        <w:rPr>
          <w:rFonts w:asciiTheme="minorHAnsi" w:hAnsiTheme="minorHAnsi" w:cstheme="minorHAnsi"/>
          <w:color w:val="808080" w:themeColor="background1" w:themeShade="80"/>
        </w:rPr>
        <w:t>manuscript text</w:t>
      </w:r>
      <w:r>
        <w:rPr>
          <w:rFonts w:asciiTheme="minorHAnsi" w:hAnsiTheme="minorHAnsi" w:cstheme="minorHAnsi"/>
          <w:color w:val="808080" w:themeColor="background1" w:themeShade="80"/>
        </w:rPr>
        <w:t xml:space="preserve"> must be </w:t>
      </w:r>
      <w:r w:rsidRPr="00B81B15">
        <w:rPr>
          <w:rFonts w:asciiTheme="minorHAnsi" w:hAnsiTheme="minorHAnsi" w:cstheme="minorHAnsi"/>
          <w:b/>
          <w:color w:val="808080" w:themeColor="background1" w:themeShade="80"/>
        </w:rPr>
        <w:t>original, in complete sentences, and in paragraph form</w:t>
      </w:r>
      <w:r>
        <w:rPr>
          <w:rFonts w:asciiTheme="minorHAnsi" w:hAnsiTheme="minorHAnsi" w:cstheme="minorHAnsi"/>
          <w:color w:val="808080" w:themeColor="background1" w:themeShade="80"/>
        </w:rPr>
        <w:t>.</w:t>
      </w:r>
    </w:p>
    <w:p w14:paraId="6C329702" w14:textId="2410BD7D" w:rsidR="00B32616" w:rsidRPr="001B1519" w:rsidRDefault="00B32616" w:rsidP="0001389C">
      <w:pPr>
        <w:pStyle w:val="ListParagraph"/>
        <w:numPr>
          <w:ilvl w:val="0"/>
          <w:numId w:val="15"/>
        </w:numPr>
        <w:tabs>
          <w:tab w:val="left" w:pos="450"/>
        </w:tabs>
        <w:autoSpaceDE/>
        <w:autoSpaceDN/>
        <w:adjustRightInd/>
        <w:spacing w:line="305" w:lineRule="exact"/>
        <w:ind w:left="180" w:hanging="180"/>
        <w:contextualSpacing w:val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Define acronyms</w:t>
      </w:r>
      <w:r w:rsidR="00001169" w:rsidRPr="001B1519">
        <w:rPr>
          <w:rFonts w:asciiTheme="minorHAnsi" w:hAnsiTheme="minorHAnsi" w:cstheme="minorHAnsi"/>
          <w:color w:val="808080" w:themeColor="background1" w:themeShade="80"/>
        </w:rPr>
        <w:t>/abbreviations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upon first</w:t>
      </w:r>
      <w:r w:rsidRPr="001B1519">
        <w:rPr>
          <w:rFonts w:asciiTheme="minorHAnsi" w:hAnsiTheme="minorHAnsi" w:cstheme="minorHAnsi"/>
          <w:color w:val="808080" w:themeColor="background1" w:themeShade="80"/>
          <w:spacing w:val="-10"/>
        </w:rPr>
        <w:t xml:space="preserve"> </w:t>
      </w:r>
      <w:r w:rsidR="00897AB6">
        <w:rPr>
          <w:rFonts w:asciiTheme="minorHAnsi" w:hAnsiTheme="minorHAnsi" w:cstheme="minorHAnsi"/>
          <w:color w:val="808080" w:themeColor="background1" w:themeShade="80"/>
        </w:rPr>
        <w:t>use</w:t>
      </w:r>
      <w:r w:rsidR="004762F6">
        <w:rPr>
          <w:rFonts w:asciiTheme="minorHAnsi" w:hAnsiTheme="minorHAnsi" w:cstheme="minorHAnsi"/>
          <w:color w:val="808080" w:themeColor="background1" w:themeShade="80"/>
        </w:rPr>
        <w:t xml:space="preserve"> in the main text.</w:t>
      </w:r>
    </w:p>
    <w:p w14:paraId="6BD82454" w14:textId="2F6D68B9" w:rsidR="00B32616" w:rsidRPr="001B1519" w:rsidRDefault="00B32616" w:rsidP="0001389C">
      <w:pPr>
        <w:pStyle w:val="ListParagraph"/>
        <w:numPr>
          <w:ilvl w:val="0"/>
          <w:numId w:val="15"/>
        </w:numPr>
        <w:tabs>
          <w:tab w:val="left" w:pos="450"/>
        </w:tabs>
        <w:autoSpaceDE/>
        <w:autoSpaceDN/>
        <w:adjustRightInd/>
        <w:spacing w:line="305" w:lineRule="exact"/>
        <w:ind w:left="180" w:hanging="180"/>
        <w:contextualSpacing w:val="0"/>
        <w:rPr>
          <w:rFonts w:asciiTheme="minorHAnsi" w:hAnsiTheme="minorHAnsi" w:cstheme="minorHAnsi"/>
          <w:i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Use </w:t>
      </w:r>
      <w:r w:rsidR="00205B3F">
        <w:rPr>
          <w:rFonts w:asciiTheme="minorHAnsi" w:hAnsiTheme="minorHAnsi" w:cstheme="minorHAnsi"/>
          <w:color w:val="808080" w:themeColor="background1" w:themeShade="80"/>
        </w:rPr>
        <w:t xml:space="preserve">SI </w:t>
      </w:r>
      <w:r w:rsidR="0023624F">
        <w:rPr>
          <w:rFonts w:asciiTheme="minorHAnsi" w:hAnsiTheme="minorHAnsi" w:cstheme="minorHAnsi"/>
          <w:color w:val="808080" w:themeColor="background1" w:themeShade="80"/>
        </w:rPr>
        <w:t xml:space="preserve">units as much as possible and </w:t>
      </w:r>
      <w:r w:rsidR="00205B3F">
        <w:rPr>
          <w:rFonts w:asciiTheme="minorHAnsi" w:hAnsiTheme="minorHAnsi" w:cstheme="minorHAnsi"/>
          <w:color w:val="808080" w:themeColor="background1" w:themeShade="80"/>
        </w:rPr>
        <w:t>abbreviat</w:t>
      </w:r>
      <w:r w:rsidR="0023624F">
        <w:rPr>
          <w:rFonts w:asciiTheme="minorHAnsi" w:hAnsiTheme="minorHAnsi" w:cstheme="minorHAnsi"/>
          <w:color w:val="808080" w:themeColor="background1" w:themeShade="80"/>
        </w:rPr>
        <w:t>e</w:t>
      </w:r>
      <w:r w:rsidR="00205B3F">
        <w:rPr>
          <w:rFonts w:asciiTheme="minorHAnsi" w:hAnsiTheme="minorHAnsi" w:cstheme="minorHAnsi"/>
          <w:color w:val="808080" w:themeColor="background1" w:themeShade="80"/>
        </w:rPr>
        <w:t xml:space="preserve"> all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units: L, m</w:t>
      </w:r>
      <w:r w:rsidR="008757C6">
        <w:rPr>
          <w:rFonts w:asciiTheme="minorHAnsi" w:hAnsiTheme="minorHAnsi" w:cstheme="minorHAnsi"/>
          <w:color w:val="808080" w:themeColor="background1" w:themeShade="80"/>
        </w:rPr>
        <w:t>L</w:t>
      </w:r>
      <w:r w:rsidRPr="001B1519">
        <w:rPr>
          <w:rFonts w:asciiTheme="minorHAnsi" w:hAnsiTheme="minorHAnsi" w:cstheme="minorHAnsi"/>
          <w:color w:val="808080" w:themeColor="background1" w:themeShade="80"/>
        </w:rPr>
        <w:t>, µ</w:t>
      </w:r>
      <w:r w:rsidR="008757C6">
        <w:rPr>
          <w:rFonts w:asciiTheme="minorHAnsi" w:hAnsiTheme="minorHAnsi" w:cstheme="minorHAnsi"/>
          <w:color w:val="808080" w:themeColor="background1" w:themeShade="80"/>
        </w:rPr>
        <w:t>L</w:t>
      </w:r>
      <w:r w:rsidR="00897AB6">
        <w:rPr>
          <w:rFonts w:asciiTheme="minorHAnsi" w:hAnsiTheme="minorHAnsi" w:cstheme="minorHAnsi"/>
          <w:color w:val="808080" w:themeColor="background1" w:themeShade="80"/>
        </w:rPr>
        <w:t>,</w:t>
      </w:r>
      <w:r w:rsidR="0023624F">
        <w:rPr>
          <w:rFonts w:asciiTheme="minorHAnsi" w:hAnsiTheme="minorHAnsi" w:cstheme="minorHAnsi"/>
          <w:color w:val="808080" w:themeColor="background1" w:themeShade="80"/>
        </w:rPr>
        <w:t xml:space="preserve"> cm, kg,</w:t>
      </w:r>
      <w:r w:rsidRPr="001B1519">
        <w:rPr>
          <w:rFonts w:asciiTheme="minorHAnsi" w:hAnsiTheme="minorHAnsi" w:cstheme="minorHAnsi"/>
          <w:color w:val="808080" w:themeColor="background1" w:themeShade="80"/>
          <w:spacing w:val="-16"/>
        </w:rPr>
        <w:t xml:space="preserve"> </w:t>
      </w:r>
      <w:r w:rsidR="00205B3F" w:rsidRPr="001B1519">
        <w:rPr>
          <w:rFonts w:asciiTheme="minorHAnsi" w:hAnsiTheme="minorHAnsi" w:cstheme="minorHAnsi"/>
          <w:color w:val="808080" w:themeColor="background1" w:themeShade="80"/>
        </w:rPr>
        <w:t xml:space="preserve">h, min, s, </w:t>
      </w:r>
      <w:r w:rsidRPr="00234303">
        <w:rPr>
          <w:rFonts w:asciiTheme="minorHAnsi" w:hAnsiTheme="minorHAnsi" w:cstheme="minorHAnsi"/>
          <w:color w:val="808080" w:themeColor="background1" w:themeShade="80"/>
        </w:rPr>
        <w:t>etc</w:t>
      </w:r>
      <w:r w:rsidRPr="001B1519">
        <w:rPr>
          <w:rFonts w:asciiTheme="minorHAnsi" w:hAnsiTheme="minorHAnsi" w:cstheme="minorHAnsi"/>
          <w:i/>
          <w:color w:val="808080" w:themeColor="background1" w:themeShade="80"/>
        </w:rPr>
        <w:t>.</w:t>
      </w:r>
    </w:p>
    <w:p w14:paraId="48745D7F" w14:textId="191C77EE" w:rsidR="001264DE" w:rsidRPr="001B1519" w:rsidRDefault="00205B3F" w:rsidP="0001389C">
      <w:pPr>
        <w:pStyle w:val="ListParagraph"/>
        <w:numPr>
          <w:ilvl w:val="0"/>
          <w:numId w:val="15"/>
        </w:numPr>
        <w:tabs>
          <w:tab w:val="left" w:pos="450"/>
        </w:tabs>
        <w:autoSpaceDE/>
        <w:autoSpaceDN/>
        <w:adjustRightInd/>
        <w:spacing w:line="301" w:lineRule="exact"/>
        <w:ind w:left="180" w:hanging="180"/>
        <w:contextualSpacing w:val="0"/>
        <w:rPr>
          <w:rFonts w:asciiTheme="minorHAnsi" w:hAnsiTheme="minorHAnsi" w:cstheme="minorHAnsi"/>
          <w:i/>
          <w:color w:val="808080" w:themeColor="background1" w:themeShade="80"/>
        </w:rPr>
      </w:pPr>
      <w:r w:rsidRPr="001B1519">
        <w:rPr>
          <w:rFonts w:cstheme="minorHAnsi"/>
          <w:color w:val="808080" w:themeColor="background1" w:themeShade="80"/>
        </w:rPr>
        <w:t xml:space="preserve">Include a space between </w:t>
      </w:r>
      <w:r>
        <w:rPr>
          <w:rFonts w:cstheme="minorHAnsi"/>
          <w:color w:val="808080" w:themeColor="background1" w:themeShade="80"/>
        </w:rPr>
        <w:t xml:space="preserve">all numbers and the corresponding unit: </w:t>
      </w:r>
      <w:r w:rsidR="001264DE">
        <w:rPr>
          <w:rFonts w:cstheme="minorHAnsi"/>
          <w:color w:val="808080" w:themeColor="background1" w:themeShade="80"/>
        </w:rPr>
        <w:t>50 mg, 100 mL</w:t>
      </w:r>
      <w:r w:rsidR="004762F6">
        <w:rPr>
          <w:rFonts w:cstheme="minorHAnsi"/>
          <w:color w:val="808080" w:themeColor="background1" w:themeShade="80"/>
        </w:rPr>
        <w:t>,</w:t>
      </w:r>
      <w:r w:rsidR="001264DE">
        <w:rPr>
          <w:rFonts w:cstheme="minorHAnsi"/>
          <w:color w:val="808080" w:themeColor="background1" w:themeShade="80"/>
        </w:rPr>
        <w:t xml:space="preserve"> </w:t>
      </w:r>
      <w:r w:rsidR="00E25017" w:rsidRPr="001B1519">
        <w:rPr>
          <w:rFonts w:asciiTheme="minorHAnsi" w:hAnsiTheme="minorHAnsi" w:cstheme="minorHAnsi"/>
          <w:color w:val="808080" w:themeColor="background1" w:themeShade="80"/>
        </w:rPr>
        <w:t>37 °C</w:t>
      </w:r>
      <w:r w:rsidR="000279B0">
        <w:rPr>
          <w:rFonts w:asciiTheme="minorHAnsi" w:hAnsiTheme="minorHAnsi" w:cstheme="minorHAnsi"/>
          <w:color w:val="808080" w:themeColor="background1" w:themeShade="80"/>
        </w:rPr>
        <w:t>,</w:t>
      </w:r>
      <w:r w:rsidR="00E25017" w:rsidRPr="004042AE">
        <w:rPr>
          <w:rFonts w:cstheme="minorHAnsi"/>
          <w:i/>
          <w:color w:val="808080" w:themeColor="background1" w:themeShade="80"/>
        </w:rPr>
        <w:t xml:space="preserve"> </w:t>
      </w:r>
      <w:r w:rsidR="001264DE" w:rsidRPr="0026790A">
        <w:rPr>
          <w:rFonts w:cstheme="minorHAnsi"/>
          <w:color w:val="808080" w:themeColor="background1" w:themeShade="80"/>
        </w:rPr>
        <w:t>etc</w:t>
      </w:r>
      <w:r w:rsidR="001264DE">
        <w:rPr>
          <w:rFonts w:cstheme="minorHAnsi"/>
          <w:i/>
          <w:color w:val="808080" w:themeColor="background1" w:themeShade="80"/>
        </w:rPr>
        <w:t>.</w:t>
      </w:r>
    </w:p>
    <w:p w14:paraId="76296159" w14:textId="46A171F4" w:rsidR="00B32616" w:rsidRDefault="00B32616" w:rsidP="0001389C">
      <w:pPr>
        <w:pStyle w:val="ListParagraph"/>
        <w:numPr>
          <w:ilvl w:val="0"/>
          <w:numId w:val="15"/>
        </w:numPr>
        <w:tabs>
          <w:tab w:val="left" w:pos="450"/>
        </w:tabs>
        <w:autoSpaceDE/>
        <w:autoSpaceDN/>
        <w:adjustRightInd/>
        <w:spacing w:line="242" w:lineRule="auto"/>
        <w:ind w:left="180" w:right="104" w:hanging="180"/>
        <w:contextualSpacing w:val="0"/>
        <w:rPr>
          <w:rFonts w:asciiTheme="minorHAnsi" w:hAnsiTheme="minorHAnsi" w:cstheme="minorHAnsi"/>
          <w:i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Abbreviate species names after first </w:t>
      </w:r>
      <w:r w:rsidR="0001389C">
        <w:rPr>
          <w:rFonts w:asciiTheme="minorHAnsi" w:hAnsiTheme="minorHAnsi" w:cstheme="minorHAnsi"/>
          <w:color w:val="808080" w:themeColor="background1" w:themeShade="80"/>
        </w:rPr>
        <w:t>use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: </w:t>
      </w:r>
      <w:r w:rsidRPr="001B1519">
        <w:rPr>
          <w:rFonts w:asciiTheme="minorHAnsi" w:hAnsiTheme="minorHAnsi" w:cstheme="minorHAnsi"/>
          <w:i/>
          <w:color w:val="808080" w:themeColor="background1" w:themeShade="80"/>
        </w:rPr>
        <w:t xml:space="preserve">Caenorhabditis elegans 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should be </w:t>
      </w:r>
      <w:r w:rsidRPr="001B1519">
        <w:rPr>
          <w:rFonts w:asciiTheme="minorHAnsi" w:hAnsiTheme="minorHAnsi" w:cstheme="minorHAnsi"/>
          <w:i/>
          <w:color w:val="808080" w:themeColor="background1" w:themeShade="80"/>
        </w:rPr>
        <w:t>C. elegans</w:t>
      </w:r>
      <w:r w:rsidR="0001389C">
        <w:rPr>
          <w:rFonts w:asciiTheme="minorHAnsi" w:hAnsiTheme="minorHAnsi" w:cstheme="minorHAnsi"/>
          <w:i/>
          <w:color w:val="808080" w:themeColor="background1" w:themeShade="80"/>
        </w:rPr>
        <w:t>.</w:t>
      </w:r>
    </w:p>
    <w:p w14:paraId="72048645" w14:textId="77777777" w:rsidR="00B32616" w:rsidRPr="001B1519" w:rsidRDefault="00B32616" w:rsidP="001B1519">
      <w:pPr>
        <w:rPr>
          <w:rFonts w:asciiTheme="minorHAnsi" w:hAnsiTheme="minorHAnsi" w:cstheme="minorHAnsi"/>
          <w:b/>
          <w:color w:val="000000" w:themeColor="text1"/>
        </w:rPr>
      </w:pPr>
    </w:p>
    <w:p w14:paraId="15FD3422" w14:textId="375744DA" w:rsidR="00B32616" w:rsidRPr="003A2C8A" w:rsidRDefault="00B32616" w:rsidP="001B1519">
      <w:pPr>
        <w:rPr>
          <w:rFonts w:asciiTheme="minorHAnsi" w:hAnsiTheme="minorHAnsi" w:cstheme="minorHAnsi"/>
          <w:b/>
          <w:color w:val="000000" w:themeColor="text1"/>
        </w:rPr>
      </w:pPr>
      <w:bookmarkStart w:id="0" w:name="Title"/>
      <w:r w:rsidRPr="003A2C8A">
        <w:rPr>
          <w:rFonts w:asciiTheme="minorHAnsi" w:hAnsiTheme="minorHAnsi" w:cstheme="minorHAnsi"/>
          <w:b/>
          <w:color w:val="000000" w:themeColor="text1"/>
        </w:rPr>
        <w:t>TITLE</w:t>
      </w:r>
      <w:bookmarkEnd w:id="0"/>
      <w:r w:rsidRPr="003A2C8A">
        <w:rPr>
          <w:rFonts w:asciiTheme="minorHAnsi" w:hAnsiTheme="minorHAnsi" w:cstheme="minorHAnsi"/>
          <w:b/>
          <w:color w:val="000000" w:themeColor="text1"/>
        </w:rPr>
        <w:t>:</w:t>
      </w:r>
      <w:r w:rsidR="009D2AE3" w:rsidRPr="0026790A">
        <w:rPr>
          <w:rFonts w:asciiTheme="minorHAnsi" w:hAnsiTheme="minorHAnsi" w:cstheme="minorHAnsi"/>
          <w:color w:val="808080"/>
        </w:rPr>
        <w:t xml:space="preserve"> (150</w:t>
      </w:r>
      <w:r w:rsidR="004A5D8E">
        <w:rPr>
          <w:rFonts w:asciiTheme="minorHAnsi" w:hAnsiTheme="minorHAnsi" w:cstheme="minorHAnsi"/>
          <w:color w:val="808080"/>
        </w:rPr>
        <w:t>-</w:t>
      </w:r>
      <w:r w:rsidR="009D2AE3" w:rsidRPr="0026790A">
        <w:rPr>
          <w:rFonts w:asciiTheme="minorHAnsi" w:hAnsiTheme="minorHAnsi" w:cstheme="minorHAnsi"/>
          <w:color w:val="808080"/>
        </w:rPr>
        <w:t>character maximum)</w:t>
      </w:r>
    </w:p>
    <w:p w14:paraId="27B56E2E" w14:textId="5609F8AE" w:rsidR="00B32616" w:rsidRPr="001B1519" w:rsidRDefault="00B32616" w:rsidP="001B1519">
      <w:pPr>
        <w:pStyle w:val="BodyText"/>
        <w:jc w:val="both"/>
        <w:rPr>
          <w:rFonts w:asciiTheme="minorHAnsi" w:hAnsiTheme="minorHAnsi" w:cstheme="minorHAnsi"/>
        </w:rPr>
      </w:pPr>
      <w:r w:rsidRPr="00B81B15">
        <w:rPr>
          <w:rFonts w:asciiTheme="minorHAnsi" w:hAnsiTheme="minorHAnsi" w:cstheme="minorHAnsi"/>
          <w:b/>
          <w:bCs/>
          <w:color w:val="808080"/>
        </w:rPr>
        <w:t xml:space="preserve">The title should </w:t>
      </w:r>
      <w:r w:rsidR="00F3781F" w:rsidRPr="00B81B15">
        <w:rPr>
          <w:rFonts w:asciiTheme="minorHAnsi" w:hAnsiTheme="minorHAnsi" w:cstheme="minorHAnsi"/>
          <w:b/>
          <w:bCs/>
          <w:color w:val="808080"/>
        </w:rPr>
        <w:t xml:space="preserve">represent the </w:t>
      </w:r>
      <w:r w:rsidR="001665C9">
        <w:rPr>
          <w:rFonts w:asciiTheme="minorHAnsi" w:hAnsiTheme="minorHAnsi" w:cstheme="minorHAnsi"/>
          <w:b/>
          <w:bCs/>
          <w:color w:val="808080"/>
        </w:rPr>
        <w:t>content included in the video</w:t>
      </w:r>
      <w:r w:rsidR="00205B3F">
        <w:rPr>
          <w:rFonts w:asciiTheme="minorHAnsi" w:hAnsiTheme="minorHAnsi" w:cstheme="minorHAnsi"/>
          <w:bCs/>
          <w:color w:val="808080"/>
        </w:rPr>
        <w:t xml:space="preserve"> and </w:t>
      </w:r>
      <w:r w:rsidRPr="001B1519">
        <w:rPr>
          <w:rFonts w:asciiTheme="minorHAnsi" w:hAnsiTheme="minorHAnsi" w:cstheme="minorHAnsi"/>
          <w:bCs/>
          <w:color w:val="808080"/>
        </w:rPr>
        <w:t xml:space="preserve">include the model system used or the type of study design. </w:t>
      </w:r>
      <w:r w:rsidR="001342B5">
        <w:rPr>
          <w:rFonts w:asciiTheme="minorHAnsi" w:hAnsiTheme="minorHAnsi" w:cstheme="minorHAnsi"/>
          <w:bCs/>
          <w:color w:val="808080"/>
        </w:rPr>
        <w:t>A</w:t>
      </w:r>
      <w:r w:rsidRPr="001B1519">
        <w:rPr>
          <w:rFonts w:asciiTheme="minorHAnsi" w:hAnsiTheme="minorHAnsi" w:cstheme="minorHAnsi"/>
          <w:bCs/>
          <w:color w:val="808080"/>
        </w:rPr>
        <w:t>void the use of abbreviations.</w:t>
      </w:r>
    </w:p>
    <w:p w14:paraId="33260620" w14:textId="77777777" w:rsidR="00B32616" w:rsidRPr="001B1519" w:rsidRDefault="00B32616" w:rsidP="001B1519">
      <w:pPr>
        <w:rPr>
          <w:rFonts w:asciiTheme="minorHAnsi" w:hAnsiTheme="minorHAnsi" w:cstheme="minorHAnsi"/>
          <w:b/>
          <w:color w:val="000000" w:themeColor="text1"/>
        </w:rPr>
      </w:pPr>
    </w:p>
    <w:p w14:paraId="387C7ECA" w14:textId="2CA895DA" w:rsidR="00205B3F" w:rsidRDefault="00B32616" w:rsidP="001B1519">
      <w:pPr>
        <w:rPr>
          <w:rFonts w:asciiTheme="minorHAnsi" w:hAnsiTheme="minorHAnsi" w:cstheme="minorHAnsi"/>
          <w:bCs/>
          <w:i/>
          <w:color w:val="7F7F7F" w:themeColor="text1" w:themeTint="80"/>
        </w:rPr>
      </w:pPr>
      <w:bookmarkStart w:id="1" w:name="Authors_and_Affiliations"/>
      <w:r w:rsidRPr="001B1519">
        <w:rPr>
          <w:rFonts w:asciiTheme="minorHAnsi" w:hAnsiTheme="minorHAnsi" w:cstheme="minorHAnsi"/>
          <w:b/>
          <w:bCs/>
        </w:rPr>
        <w:t xml:space="preserve">AUTHORS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Pr="001B1519">
        <w:rPr>
          <w:rFonts w:asciiTheme="minorHAnsi" w:hAnsiTheme="minorHAnsi" w:cstheme="minorHAnsi"/>
          <w:b/>
          <w:bCs/>
        </w:rPr>
        <w:t>AFFILIATIONS</w:t>
      </w:r>
      <w:bookmarkEnd w:id="1"/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15E4B20E" w14:textId="326648B9" w:rsidR="00205B3F" w:rsidRPr="001665C9" w:rsidRDefault="001342B5" w:rsidP="00B81B15">
      <w:pPr>
        <w:pStyle w:val="BodyText"/>
        <w:numPr>
          <w:ilvl w:val="0"/>
          <w:numId w:val="16"/>
        </w:numPr>
        <w:ind w:left="180" w:hanging="180"/>
        <w:jc w:val="both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Cs/>
          <w:color w:val="808080"/>
        </w:rPr>
        <w:t>P</w:t>
      </w:r>
      <w:r w:rsidR="00205B3F" w:rsidRPr="001665C9">
        <w:rPr>
          <w:rFonts w:asciiTheme="minorHAnsi" w:hAnsiTheme="minorHAnsi" w:cstheme="minorHAnsi"/>
          <w:bCs/>
          <w:color w:val="808080"/>
        </w:rPr>
        <w:t>rovide f</w:t>
      </w:r>
      <w:r w:rsidR="00B32616" w:rsidRPr="001665C9">
        <w:rPr>
          <w:rFonts w:asciiTheme="minorHAnsi" w:hAnsiTheme="minorHAnsi" w:cstheme="minorHAnsi"/>
          <w:bCs/>
          <w:color w:val="808080"/>
        </w:rPr>
        <w:t xml:space="preserve">ull </w:t>
      </w:r>
      <w:r w:rsidR="0026790A">
        <w:rPr>
          <w:rFonts w:asciiTheme="minorHAnsi" w:hAnsiTheme="minorHAnsi" w:cstheme="minorHAnsi"/>
          <w:bCs/>
          <w:color w:val="808080"/>
        </w:rPr>
        <w:t xml:space="preserve">unabbreviated </w:t>
      </w:r>
      <w:r w:rsidR="00B32616" w:rsidRPr="001665C9">
        <w:rPr>
          <w:rFonts w:asciiTheme="minorHAnsi" w:hAnsiTheme="minorHAnsi" w:cstheme="minorHAnsi"/>
          <w:bCs/>
          <w:color w:val="808080"/>
        </w:rPr>
        <w:t xml:space="preserve">affiliations </w:t>
      </w:r>
      <w:r w:rsidR="00205B3F" w:rsidRPr="001665C9">
        <w:rPr>
          <w:rFonts w:asciiTheme="minorHAnsi" w:hAnsiTheme="minorHAnsi" w:cstheme="minorHAnsi"/>
          <w:bCs/>
          <w:color w:val="808080"/>
        </w:rPr>
        <w:t>and institutional email</w:t>
      </w:r>
      <w:r w:rsidR="008611C1">
        <w:rPr>
          <w:rFonts w:asciiTheme="minorHAnsi" w:hAnsiTheme="minorHAnsi" w:cstheme="minorHAnsi"/>
          <w:bCs/>
          <w:color w:val="808080"/>
        </w:rPr>
        <w:t xml:space="preserve"> addresses</w:t>
      </w:r>
      <w:r w:rsidR="00205B3F" w:rsidRPr="001665C9">
        <w:rPr>
          <w:rFonts w:asciiTheme="minorHAnsi" w:hAnsiTheme="minorHAnsi" w:cstheme="minorHAnsi"/>
          <w:bCs/>
          <w:color w:val="808080"/>
        </w:rPr>
        <w:t xml:space="preserve"> </w:t>
      </w:r>
      <w:r w:rsidR="00B32616" w:rsidRPr="001665C9">
        <w:rPr>
          <w:rFonts w:asciiTheme="minorHAnsi" w:hAnsiTheme="minorHAnsi" w:cstheme="minorHAnsi"/>
          <w:bCs/>
          <w:color w:val="808080"/>
        </w:rPr>
        <w:t xml:space="preserve">for all authors. </w:t>
      </w:r>
      <w:r w:rsidR="0026790A" w:rsidRPr="001B1519">
        <w:rPr>
          <w:rFonts w:asciiTheme="minorHAnsi" w:hAnsiTheme="minorHAnsi" w:cstheme="minorHAnsi"/>
          <w:color w:val="808080" w:themeColor="background1" w:themeShade="80"/>
        </w:rPr>
        <w:t>Affiliations should reflect where the work was performed</w:t>
      </w:r>
      <w:r w:rsidR="0026790A">
        <w:rPr>
          <w:rFonts w:asciiTheme="minorHAnsi" w:hAnsiTheme="minorHAnsi" w:cstheme="minorHAnsi"/>
          <w:color w:val="808080" w:themeColor="background1" w:themeShade="80"/>
        </w:rPr>
        <w:t>.</w:t>
      </w:r>
    </w:p>
    <w:p w14:paraId="2B4F3554" w14:textId="67891B78" w:rsidR="009B4E63" w:rsidRPr="001B1519" w:rsidRDefault="00B32616" w:rsidP="009B4E63">
      <w:pPr>
        <w:pStyle w:val="BodyText"/>
        <w:numPr>
          <w:ilvl w:val="0"/>
          <w:numId w:val="16"/>
        </w:numPr>
        <w:ind w:left="180" w:hanging="180"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B81B15">
        <w:rPr>
          <w:rFonts w:asciiTheme="minorHAnsi" w:hAnsiTheme="minorHAnsi" w:cstheme="minorHAnsi"/>
          <w:color w:val="808080" w:themeColor="background1" w:themeShade="80"/>
        </w:rPr>
        <w:t xml:space="preserve">Please see our </w:t>
      </w:r>
      <w:r w:rsidR="009B4E63" w:rsidRPr="00B81B15">
        <w:rPr>
          <w:rFonts w:asciiTheme="minorHAnsi" w:hAnsiTheme="minorHAnsi" w:cstheme="minorHAnsi"/>
          <w:color w:val="808080" w:themeColor="background1" w:themeShade="80"/>
        </w:rPr>
        <w:t>editorial policies</w:t>
      </w:r>
      <w:r w:rsidR="006A60DD" w:rsidRPr="00B81B15"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  <w:t xml:space="preserve">: </w:t>
      </w:r>
      <w:r w:rsidR="006A60DD" w:rsidRPr="00B81B15">
        <w:rPr>
          <w:rStyle w:val="Hyperlink"/>
          <w:rFonts w:asciiTheme="minorHAnsi" w:hAnsiTheme="minorHAnsi" w:cstheme="minorHAnsi"/>
          <w:u w:val="none"/>
        </w:rPr>
        <w:t>(</w:t>
      </w:r>
      <w:hyperlink r:id="rId7" w:history="1">
        <w:r w:rsidR="006A60DD" w:rsidRPr="00B81B15">
          <w:rPr>
            <w:rStyle w:val="Hyperlink"/>
            <w:rFonts w:asciiTheme="minorHAnsi" w:hAnsiTheme="minorHAnsi" w:cstheme="minorHAnsi"/>
          </w:rPr>
          <w:t>www.jove.com/author/editorial-policies</w:t>
        </w:r>
      </w:hyperlink>
      <w:r w:rsidR="006A60DD" w:rsidRPr="00B81B15">
        <w:rPr>
          <w:rStyle w:val="Hyperlink"/>
          <w:rFonts w:asciiTheme="minorHAnsi" w:hAnsiTheme="minorHAnsi" w:cstheme="minorHAnsi"/>
          <w:u w:val="none"/>
        </w:rPr>
        <w:t>)</w:t>
      </w:r>
      <w:r w:rsidRPr="00B81B15">
        <w:rPr>
          <w:rFonts w:asciiTheme="minorHAnsi" w:hAnsiTheme="minorHAnsi" w:cstheme="minorHAnsi"/>
        </w:rPr>
        <w:t xml:space="preserve"> </w:t>
      </w:r>
      <w:r w:rsidRPr="00B81B15">
        <w:rPr>
          <w:rFonts w:asciiTheme="minorHAnsi" w:hAnsiTheme="minorHAnsi" w:cstheme="minorHAnsi"/>
          <w:color w:val="808080" w:themeColor="background1" w:themeShade="80"/>
        </w:rPr>
        <w:t>for more details regarding authorship</w:t>
      </w:r>
      <w:r w:rsidR="00205B3F">
        <w:rPr>
          <w:rFonts w:asciiTheme="minorHAnsi" w:hAnsiTheme="minorHAnsi" w:cstheme="minorHAnsi"/>
          <w:bCs/>
          <w:color w:val="808080"/>
        </w:rPr>
        <w:t>.</w:t>
      </w:r>
      <w:r w:rsidR="009B4E63" w:rsidRPr="009B4E63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156B11">
        <w:rPr>
          <w:rFonts w:asciiTheme="minorHAnsi" w:hAnsiTheme="minorHAnsi" w:cstheme="minorHAnsi"/>
          <w:color w:val="808080" w:themeColor="background1" w:themeShade="80"/>
        </w:rPr>
        <w:t>Indicate</w:t>
      </w:r>
      <w:r w:rsidR="009B4E63" w:rsidRPr="001B1519">
        <w:rPr>
          <w:rFonts w:asciiTheme="minorHAnsi" w:hAnsiTheme="minorHAnsi" w:cstheme="minorHAnsi"/>
          <w:color w:val="808080" w:themeColor="background1" w:themeShade="80"/>
        </w:rPr>
        <w:t xml:space="preserve"> equal contribution</w:t>
      </w:r>
      <w:r w:rsidR="009B4E63">
        <w:rPr>
          <w:rFonts w:asciiTheme="minorHAnsi" w:hAnsiTheme="minorHAnsi" w:cstheme="minorHAnsi"/>
          <w:color w:val="808080" w:themeColor="background1" w:themeShade="80"/>
        </w:rPr>
        <w:t>s</w:t>
      </w:r>
      <w:r w:rsidR="009B4E63" w:rsidRPr="001B1519">
        <w:rPr>
          <w:rFonts w:asciiTheme="minorHAnsi" w:hAnsiTheme="minorHAnsi" w:cstheme="minorHAnsi"/>
          <w:color w:val="808080" w:themeColor="background1" w:themeShade="80"/>
        </w:rPr>
        <w:t xml:space="preserve"> or other footnotes with asterisk</w:t>
      </w:r>
      <w:r w:rsidR="008611C1">
        <w:rPr>
          <w:rFonts w:asciiTheme="minorHAnsi" w:hAnsiTheme="minorHAnsi" w:cstheme="minorHAnsi"/>
          <w:color w:val="808080" w:themeColor="background1" w:themeShade="80"/>
        </w:rPr>
        <w:t>s</w:t>
      </w:r>
      <w:r w:rsidR="009B4E63" w:rsidRPr="001B1519">
        <w:rPr>
          <w:rFonts w:asciiTheme="minorHAnsi" w:hAnsiTheme="minorHAnsi" w:cstheme="minorHAnsi"/>
          <w:color w:val="808080" w:themeColor="background1" w:themeShade="80"/>
        </w:rPr>
        <w:t xml:space="preserve"> (*). </w:t>
      </w:r>
    </w:p>
    <w:p w14:paraId="31EA216D" w14:textId="77777777" w:rsidR="00B32616" w:rsidRDefault="00B32616" w:rsidP="0001389C">
      <w:pPr>
        <w:pStyle w:val="BodyText"/>
        <w:numPr>
          <w:ilvl w:val="0"/>
          <w:numId w:val="16"/>
        </w:numPr>
        <w:ind w:left="180" w:hanging="180"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The published corresponding author may differ from the one used for correspondence with the editorial office during the submission and publication process.</w:t>
      </w:r>
    </w:p>
    <w:p w14:paraId="37E8E5A6" w14:textId="77777777" w:rsidR="00B32616" w:rsidRPr="001B1519" w:rsidRDefault="00B32616" w:rsidP="00773617">
      <w:pPr>
        <w:rPr>
          <w:rFonts w:asciiTheme="minorHAnsi" w:hAnsiTheme="minorHAnsi" w:cstheme="minorHAnsi"/>
          <w:b/>
          <w:color w:val="000000" w:themeColor="text1"/>
        </w:rPr>
      </w:pPr>
    </w:p>
    <w:p w14:paraId="372BFFF8" w14:textId="03537CE1" w:rsidR="00D97DDF" w:rsidRDefault="00001169" w:rsidP="00D97DDF">
      <w:pPr>
        <w:ind w:left="720"/>
        <w:rPr>
          <w:rFonts w:asciiTheme="minorHAnsi" w:hAnsiTheme="minorHAnsi" w:cstheme="minorHAnsi"/>
          <w:bCs/>
          <w:color w:val="808080"/>
        </w:rPr>
      </w:pPr>
      <w:r w:rsidRPr="00086FF5">
        <w:rPr>
          <w:rFonts w:asciiTheme="minorHAnsi" w:hAnsiTheme="minorHAnsi" w:cstheme="minorHAnsi"/>
          <w:bCs/>
          <w:color w:val="808080"/>
        </w:rPr>
        <w:t>Jane</w:t>
      </w:r>
      <w:r w:rsidR="00B32616" w:rsidRPr="00086FF5">
        <w:rPr>
          <w:rFonts w:asciiTheme="minorHAnsi" w:hAnsiTheme="minorHAnsi" w:cstheme="minorHAnsi"/>
          <w:bCs/>
          <w:color w:val="808080"/>
        </w:rPr>
        <w:t xml:space="preserve"> A</w:t>
      </w:r>
      <w:r w:rsidR="00BD2DC4">
        <w:rPr>
          <w:rFonts w:asciiTheme="minorHAnsi" w:hAnsiTheme="minorHAnsi" w:cstheme="minorHAnsi"/>
          <w:bCs/>
          <w:color w:val="808080"/>
        </w:rPr>
        <w:t>.</w:t>
      </w:r>
      <w:r w:rsidR="00B32616" w:rsidRPr="00086FF5">
        <w:rPr>
          <w:rFonts w:asciiTheme="minorHAnsi" w:hAnsiTheme="minorHAnsi" w:cstheme="minorHAnsi"/>
          <w:bCs/>
          <w:color w:val="808080"/>
        </w:rPr>
        <w:t xml:space="preserve"> </w:t>
      </w:r>
      <w:r w:rsidRPr="00B81B15">
        <w:rPr>
          <w:rFonts w:asciiTheme="minorHAnsi" w:hAnsiTheme="minorHAnsi" w:cstheme="minorHAnsi"/>
          <w:bCs/>
          <w:color w:val="808080"/>
        </w:rPr>
        <w:t>Smith</w:t>
      </w:r>
      <w:r w:rsidR="00B32616" w:rsidRPr="00B81B15">
        <w:rPr>
          <w:rFonts w:asciiTheme="minorHAnsi" w:hAnsiTheme="minorHAnsi" w:cstheme="minorHAnsi"/>
          <w:bCs/>
          <w:color w:val="808080"/>
          <w:vertAlign w:val="superscript"/>
        </w:rPr>
        <w:t>1</w:t>
      </w:r>
      <w:r w:rsidR="0026790A">
        <w:rPr>
          <w:rFonts w:asciiTheme="minorHAnsi" w:hAnsiTheme="minorHAnsi" w:cstheme="minorHAnsi"/>
          <w:bCs/>
          <w:color w:val="808080"/>
          <w:vertAlign w:val="superscript"/>
        </w:rPr>
        <w:t>,</w:t>
      </w:r>
      <w:r w:rsidR="0026790A" w:rsidRPr="00567DBF">
        <w:rPr>
          <w:rFonts w:asciiTheme="minorHAnsi" w:hAnsiTheme="minorHAnsi" w:cstheme="minorHAnsi"/>
          <w:bCs/>
          <w:color w:val="808080"/>
        </w:rPr>
        <w:t>*</w:t>
      </w:r>
      <w:r w:rsidR="00B32616" w:rsidRPr="00B81B15">
        <w:rPr>
          <w:rFonts w:asciiTheme="minorHAnsi" w:hAnsiTheme="minorHAnsi" w:cstheme="minorHAnsi"/>
          <w:bCs/>
          <w:color w:val="808080"/>
        </w:rPr>
        <w:t xml:space="preserve">, </w:t>
      </w:r>
      <w:r w:rsidR="0001389C" w:rsidRPr="00B81B15">
        <w:rPr>
          <w:rFonts w:asciiTheme="minorHAnsi" w:hAnsiTheme="minorHAnsi" w:cstheme="minorHAnsi"/>
          <w:bCs/>
          <w:color w:val="808080"/>
        </w:rPr>
        <w:t>Edward A</w:t>
      </w:r>
      <w:r w:rsidR="00BD2DC4">
        <w:rPr>
          <w:rFonts w:asciiTheme="minorHAnsi" w:hAnsiTheme="minorHAnsi" w:cstheme="minorHAnsi"/>
          <w:bCs/>
          <w:color w:val="808080"/>
        </w:rPr>
        <w:t>.</w:t>
      </w:r>
      <w:r w:rsidR="0001389C" w:rsidRPr="00B81B15">
        <w:rPr>
          <w:rFonts w:asciiTheme="minorHAnsi" w:hAnsiTheme="minorHAnsi" w:cstheme="minorHAnsi"/>
          <w:bCs/>
          <w:color w:val="808080"/>
        </w:rPr>
        <w:t xml:space="preserve"> Jenner</w:t>
      </w:r>
      <w:r w:rsidR="00205B3F" w:rsidRPr="00B81B15">
        <w:rPr>
          <w:rFonts w:asciiTheme="minorHAnsi" w:hAnsiTheme="minorHAnsi" w:cstheme="minorHAnsi"/>
          <w:bCs/>
          <w:color w:val="808080"/>
          <w:vertAlign w:val="superscript"/>
        </w:rPr>
        <w:t>1,</w:t>
      </w:r>
      <w:r w:rsidR="0001389C" w:rsidRPr="00086FF5">
        <w:rPr>
          <w:rFonts w:asciiTheme="minorHAnsi" w:hAnsiTheme="minorHAnsi" w:cstheme="minorHAnsi"/>
          <w:bCs/>
          <w:color w:val="808080"/>
          <w:vertAlign w:val="superscript"/>
        </w:rPr>
        <w:t>2</w:t>
      </w:r>
      <w:r w:rsidR="0026790A">
        <w:rPr>
          <w:rFonts w:asciiTheme="minorHAnsi" w:hAnsiTheme="minorHAnsi" w:cstheme="minorHAnsi"/>
          <w:bCs/>
          <w:color w:val="808080"/>
          <w:vertAlign w:val="superscript"/>
        </w:rPr>
        <w:t>,</w:t>
      </w:r>
      <w:r w:rsidR="0026790A" w:rsidRPr="00567DBF">
        <w:rPr>
          <w:rFonts w:asciiTheme="minorHAnsi" w:hAnsiTheme="minorHAnsi" w:cstheme="minorHAnsi"/>
          <w:bCs/>
          <w:color w:val="808080"/>
        </w:rPr>
        <w:t>*</w:t>
      </w:r>
    </w:p>
    <w:p w14:paraId="5C98F8A9" w14:textId="77777777" w:rsidR="00D97DDF" w:rsidRDefault="00D97DDF" w:rsidP="00D97DDF">
      <w:pPr>
        <w:ind w:left="720"/>
        <w:rPr>
          <w:rFonts w:asciiTheme="minorHAnsi" w:hAnsiTheme="minorHAnsi" w:cstheme="minorHAnsi"/>
          <w:bCs/>
          <w:color w:val="808080"/>
        </w:rPr>
      </w:pPr>
    </w:p>
    <w:p w14:paraId="40DE6C39" w14:textId="6FFA7544" w:rsidR="00B32616" w:rsidRPr="00B81B15" w:rsidRDefault="00B32616" w:rsidP="0026790A">
      <w:pPr>
        <w:ind w:left="720"/>
        <w:rPr>
          <w:rFonts w:asciiTheme="minorHAnsi" w:hAnsiTheme="minorHAnsi" w:cstheme="minorHAnsi"/>
          <w:bCs/>
          <w:color w:val="808080"/>
        </w:rPr>
      </w:pPr>
      <w:r w:rsidRPr="00B81B15">
        <w:rPr>
          <w:rFonts w:asciiTheme="minorHAnsi" w:hAnsiTheme="minorHAnsi" w:cstheme="minorHAnsi"/>
          <w:bCs/>
          <w:color w:val="808080"/>
          <w:vertAlign w:val="superscript"/>
        </w:rPr>
        <w:t>1</w:t>
      </w:r>
      <w:r w:rsidRPr="00B81B15">
        <w:rPr>
          <w:rFonts w:asciiTheme="minorHAnsi" w:hAnsiTheme="minorHAnsi" w:cstheme="minorHAnsi"/>
          <w:bCs/>
          <w:color w:val="808080"/>
        </w:rPr>
        <w:t>Department</w:t>
      </w:r>
      <w:r w:rsidR="0026536F" w:rsidRPr="00B81B15">
        <w:rPr>
          <w:rFonts w:asciiTheme="minorHAnsi" w:hAnsiTheme="minorHAnsi" w:cstheme="minorHAnsi"/>
          <w:bCs/>
          <w:color w:val="808080"/>
        </w:rPr>
        <w:t xml:space="preserve"> of Biology</w:t>
      </w:r>
      <w:r w:rsidRPr="00B81B15">
        <w:rPr>
          <w:rFonts w:asciiTheme="minorHAnsi" w:hAnsiTheme="minorHAnsi" w:cstheme="minorHAnsi"/>
          <w:bCs/>
          <w:color w:val="808080"/>
        </w:rPr>
        <w:t xml:space="preserve">, </w:t>
      </w:r>
      <w:r w:rsidR="0026536F" w:rsidRPr="00B81B15">
        <w:rPr>
          <w:rFonts w:asciiTheme="minorHAnsi" w:hAnsiTheme="minorHAnsi" w:cstheme="minorHAnsi"/>
          <w:bCs/>
          <w:color w:val="808080"/>
        </w:rPr>
        <w:t>Harvard University</w:t>
      </w:r>
      <w:r w:rsidRPr="00B81B15">
        <w:rPr>
          <w:rFonts w:asciiTheme="minorHAnsi" w:hAnsiTheme="minorHAnsi" w:cstheme="minorHAnsi"/>
          <w:bCs/>
          <w:color w:val="808080"/>
        </w:rPr>
        <w:t xml:space="preserve">, </w:t>
      </w:r>
      <w:r w:rsidR="0026536F" w:rsidRPr="00B81B15">
        <w:rPr>
          <w:rFonts w:asciiTheme="minorHAnsi" w:hAnsiTheme="minorHAnsi" w:cstheme="minorHAnsi"/>
          <w:bCs/>
          <w:color w:val="808080"/>
        </w:rPr>
        <w:t>Cambridge</w:t>
      </w:r>
      <w:r w:rsidRPr="00B81B15">
        <w:rPr>
          <w:rFonts w:asciiTheme="minorHAnsi" w:hAnsiTheme="minorHAnsi" w:cstheme="minorHAnsi"/>
          <w:bCs/>
          <w:color w:val="808080"/>
        </w:rPr>
        <w:t xml:space="preserve">, </w:t>
      </w:r>
      <w:r w:rsidR="0026536F" w:rsidRPr="00B81B15">
        <w:rPr>
          <w:rFonts w:asciiTheme="minorHAnsi" w:hAnsiTheme="minorHAnsi" w:cstheme="minorHAnsi"/>
          <w:bCs/>
          <w:color w:val="808080"/>
        </w:rPr>
        <w:t>MA</w:t>
      </w:r>
      <w:r w:rsidRPr="00B81B15">
        <w:rPr>
          <w:rFonts w:asciiTheme="minorHAnsi" w:hAnsiTheme="minorHAnsi" w:cstheme="minorHAnsi"/>
          <w:bCs/>
          <w:color w:val="808080"/>
        </w:rPr>
        <w:t xml:space="preserve">, </w:t>
      </w:r>
      <w:r w:rsidR="0026536F" w:rsidRPr="00B81B15">
        <w:rPr>
          <w:rFonts w:asciiTheme="minorHAnsi" w:hAnsiTheme="minorHAnsi" w:cstheme="minorHAnsi"/>
          <w:bCs/>
          <w:color w:val="808080"/>
        </w:rPr>
        <w:t>USA</w:t>
      </w:r>
    </w:p>
    <w:p w14:paraId="2FEA91DD" w14:textId="16535BA4" w:rsidR="00B32616" w:rsidRPr="00B81B15" w:rsidRDefault="00B32616" w:rsidP="0026790A">
      <w:pPr>
        <w:ind w:left="720"/>
        <w:rPr>
          <w:rFonts w:asciiTheme="minorHAnsi" w:hAnsiTheme="minorHAnsi" w:cstheme="minorHAnsi"/>
          <w:bCs/>
          <w:color w:val="808080"/>
        </w:rPr>
      </w:pPr>
      <w:r w:rsidRPr="00086FF5">
        <w:rPr>
          <w:rFonts w:asciiTheme="minorHAnsi" w:hAnsiTheme="minorHAnsi" w:cstheme="minorHAnsi"/>
          <w:bCs/>
          <w:color w:val="808080"/>
          <w:vertAlign w:val="superscript"/>
        </w:rPr>
        <w:t>2</w:t>
      </w:r>
      <w:r w:rsidR="0026536F" w:rsidRPr="00B81B15">
        <w:rPr>
          <w:rFonts w:asciiTheme="minorHAnsi" w:hAnsiTheme="minorHAnsi" w:cstheme="minorHAnsi"/>
          <w:bCs/>
          <w:color w:val="808080"/>
        </w:rPr>
        <w:t xml:space="preserve">Department of Neuroscience, </w:t>
      </w:r>
      <w:r w:rsidR="006A60DD" w:rsidRPr="00B81B15">
        <w:rPr>
          <w:rFonts w:asciiTheme="minorHAnsi" w:hAnsiTheme="minorHAnsi" w:cstheme="minorHAnsi"/>
          <w:bCs/>
          <w:color w:val="808080"/>
        </w:rPr>
        <w:t>Oxford</w:t>
      </w:r>
      <w:r w:rsidR="0026536F" w:rsidRPr="00B81B15">
        <w:rPr>
          <w:rFonts w:asciiTheme="minorHAnsi" w:hAnsiTheme="minorHAnsi" w:cstheme="minorHAnsi"/>
          <w:bCs/>
          <w:color w:val="808080"/>
        </w:rPr>
        <w:t xml:space="preserve"> University, </w:t>
      </w:r>
      <w:r w:rsidR="006A60DD" w:rsidRPr="00B81B15">
        <w:rPr>
          <w:rFonts w:asciiTheme="minorHAnsi" w:hAnsiTheme="minorHAnsi" w:cstheme="minorHAnsi"/>
          <w:bCs/>
          <w:color w:val="808080"/>
        </w:rPr>
        <w:t>Oxford</w:t>
      </w:r>
      <w:r w:rsidR="0026536F" w:rsidRPr="00B81B15">
        <w:rPr>
          <w:rFonts w:asciiTheme="minorHAnsi" w:hAnsiTheme="minorHAnsi" w:cstheme="minorHAnsi"/>
          <w:bCs/>
          <w:color w:val="808080"/>
        </w:rPr>
        <w:t xml:space="preserve">, </w:t>
      </w:r>
      <w:r w:rsidR="006A60DD" w:rsidRPr="00B81B15">
        <w:rPr>
          <w:rFonts w:asciiTheme="minorHAnsi" w:hAnsiTheme="minorHAnsi" w:cstheme="minorHAnsi"/>
          <w:bCs/>
          <w:color w:val="808080"/>
        </w:rPr>
        <w:t>UK</w:t>
      </w:r>
    </w:p>
    <w:p w14:paraId="3FACB02C" w14:textId="1F53D3B9" w:rsidR="009B4E63" w:rsidRDefault="009B4E63" w:rsidP="009B4E63">
      <w:pPr>
        <w:ind w:left="720"/>
        <w:rPr>
          <w:rFonts w:asciiTheme="minorHAnsi" w:hAnsiTheme="minorHAnsi" w:cstheme="minorHAnsi"/>
          <w:bCs/>
          <w:color w:val="808080"/>
        </w:rPr>
      </w:pPr>
    </w:p>
    <w:p w14:paraId="6DEE10C2" w14:textId="35A26F84" w:rsidR="0026790A" w:rsidRPr="0026790A" w:rsidRDefault="0026790A" w:rsidP="0026790A">
      <w:pPr>
        <w:pStyle w:val="ListParagraph"/>
        <w:rPr>
          <w:rFonts w:asciiTheme="minorHAnsi" w:hAnsiTheme="minorHAnsi" w:cstheme="minorHAnsi"/>
          <w:bCs/>
          <w:color w:val="808080"/>
        </w:rPr>
      </w:pPr>
      <w:r>
        <w:rPr>
          <w:rFonts w:asciiTheme="minorHAnsi" w:hAnsiTheme="minorHAnsi" w:cstheme="minorHAnsi"/>
          <w:bCs/>
          <w:color w:val="808080"/>
        </w:rPr>
        <w:t>*These authors contributed equally.</w:t>
      </w:r>
    </w:p>
    <w:p w14:paraId="61972D87" w14:textId="442E9717" w:rsidR="0026790A" w:rsidRDefault="0026790A" w:rsidP="009B4E63">
      <w:pPr>
        <w:ind w:left="720"/>
        <w:rPr>
          <w:rFonts w:asciiTheme="minorHAnsi" w:hAnsiTheme="minorHAnsi" w:cstheme="minorHAnsi"/>
          <w:bCs/>
          <w:color w:val="808080"/>
        </w:rPr>
      </w:pPr>
    </w:p>
    <w:p w14:paraId="4A671776" w14:textId="652A2161" w:rsidR="00D97DDF" w:rsidRPr="00B81B15" w:rsidRDefault="00D97DDF" w:rsidP="009B4E63">
      <w:pPr>
        <w:ind w:left="720"/>
        <w:rPr>
          <w:rFonts w:asciiTheme="minorHAnsi" w:hAnsiTheme="minorHAnsi" w:cstheme="minorHAnsi"/>
          <w:bCs/>
          <w:color w:val="808080"/>
        </w:rPr>
      </w:pPr>
      <w:r>
        <w:rPr>
          <w:rFonts w:asciiTheme="minorHAnsi" w:hAnsiTheme="minorHAnsi" w:cstheme="minorHAnsi"/>
          <w:bCs/>
          <w:color w:val="808080"/>
        </w:rPr>
        <w:t>Email addresses of co-authors:</w:t>
      </w:r>
    </w:p>
    <w:p w14:paraId="1FC5361F" w14:textId="2DF79657" w:rsidR="009B4E63" w:rsidRDefault="009B4E63" w:rsidP="009B4E63">
      <w:pPr>
        <w:pStyle w:val="NormalWeb"/>
        <w:spacing w:before="0" w:beforeAutospacing="0" w:after="0" w:afterAutospacing="0"/>
        <w:ind w:left="720"/>
        <w:rPr>
          <w:rFonts w:cs="Arial"/>
          <w:bCs/>
          <w:color w:val="7F7F7F" w:themeColor="text1" w:themeTint="80"/>
        </w:rPr>
      </w:pPr>
      <w:r w:rsidRPr="00B81B15">
        <w:rPr>
          <w:rFonts w:cs="Arial"/>
          <w:bCs/>
          <w:color w:val="7F7F7F" w:themeColor="text1" w:themeTint="80"/>
        </w:rPr>
        <w:t xml:space="preserve">Jane </w:t>
      </w:r>
      <w:r w:rsidR="00BD2DC4">
        <w:rPr>
          <w:rFonts w:cs="Arial"/>
          <w:bCs/>
          <w:color w:val="7F7F7F" w:themeColor="text1" w:themeTint="80"/>
        </w:rPr>
        <w:t xml:space="preserve">A. </w:t>
      </w:r>
      <w:r w:rsidRPr="00B81B15">
        <w:rPr>
          <w:rFonts w:cs="Arial"/>
          <w:bCs/>
          <w:color w:val="7F7F7F" w:themeColor="text1" w:themeTint="80"/>
        </w:rPr>
        <w:t>Smith</w:t>
      </w:r>
      <w:r w:rsidRPr="00B81B15">
        <w:rPr>
          <w:rFonts w:cs="Arial"/>
          <w:bCs/>
          <w:color w:val="7F7F7F" w:themeColor="text1" w:themeTint="80"/>
        </w:rPr>
        <w:tab/>
      </w:r>
      <w:r>
        <w:rPr>
          <w:rFonts w:cs="Arial"/>
          <w:bCs/>
          <w:color w:val="7F7F7F" w:themeColor="text1" w:themeTint="80"/>
        </w:rPr>
        <w:tab/>
      </w:r>
      <w:r w:rsidRPr="00B81B15">
        <w:rPr>
          <w:rFonts w:cs="Arial"/>
          <w:bCs/>
          <w:color w:val="7F7F7F" w:themeColor="text1" w:themeTint="80"/>
        </w:rPr>
        <w:t>(</w:t>
      </w:r>
      <w:r w:rsidRPr="00C14E35">
        <w:rPr>
          <w:rFonts w:cs="Arial"/>
          <w:bCs/>
          <w:color w:val="7F7F7F" w:themeColor="text1" w:themeTint="80"/>
        </w:rPr>
        <w:t>jasmith@harvard.edu</w:t>
      </w:r>
      <w:r w:rsidRPr="00B81B15">
        <w:rPr>
          <w:rFonts w:cs="Arial"/>
          <w:bCs/>
          <w:color w:val="7F7F7F" w:themeColor="text1" w:themeTint="80"/>
        </w:rPr>
        <w:t>)</w:t>
      </w:r>
    </w:p>
    <w:p w14:paraId="5D65F3EF" w14:textId="77777777" w:rsidR="00717736" w:rsidRPr="00086FF5" w:rsidRDefault="00717736" w:rsidP="0026790A">
      <w:pPr>
        <w:ind w:left="720"/>
        <w:rPr>
          <w:rFonts w:asciiTheme="minorHAnsi" w:hAnsiTheme="minorHAnsi" w:cstheme="minorHAnsi"/>
          <w:bCs/>
          <w:color w:val="808080"/>
        </w:rPr>
      </w:pPr>
    </w:p>
    <w:p w14:paraId="4201AB82" w14:textId="1B8CA4FA" w:rsidR="00717736" w:rsidRPr="00B81B15" w:rsidRDefault="00B32616" w:rsidP="0026790A">
      <w:pPr>
        <w:ind w:left="720"/>
        <w:rPr>
          <w:rFonts w:asciiTheme="minorHAnsi" w:hAnsiTheme="minorHAnsi" w:cstheme="minorHAnsi"/>
          <w:bCs/>
          <w:color w:val="808080"/>
        </w:rPr>
      </w:pPr>
      <w:r w:rsidRPr="00B81B15">
        <w:rPr>
          <w:rFonts w:asciiTheme="minorHAnsi" w:hAnsiTheme="minorHAnsi" w:cstheme="minorHAnsi"/>
          <w:bCs/>
          <w:color w:val="808080"/>
        </w:rPr>
        <w:t xml:space="preserve">Corresponding </w:t>
      </w:r>
      <w:r w:rsidR="00D97DDF">
        <w:rPr>
          <w:rFonts w:asciiTheme="minorHAnsi" w:hAnsiTheme="minorHAnsi" w:cstheme="minorHAnsi"/>
          <w:bCs/>
          <w:color w:val="808080"/>
        </w:rPr>
        <w:t>a</w:t>
      </w:r>
      <w:r w:rsidRPr="00B81B15">
        <w:rPr>
          <w:rFonts w:asciiTheme="minorHAnsi" w:hAnsiTheme="minorHAnsi" w:cstheme="minorHAnsi"/>
          <w:bCs/>
          <w:color w:val="808080"/>
        </w:rPr>
        <w:t>uthor:</w:t>
      </w:r>
      <w:r w:rsidR="005A0028" w:rsidRPr="00B81B15">
        <w:rPr>
          <w:rFonts w:asciiTheme="minorHAnsi" w:hAnsiTheme="minorHAnsi" w:cstheme="minorHAnsi"/>
          <w:bCs/>
          <w:color w:val="808080"/>
        </w:rPr>
        <w:t xml:space="preserve"> </w:t>
      </w:r>
    </w:p>
    <w:p w14:paraId="441EE43A" w14:textId="61E7643F" w:rsidR="00B32616" w:rsidRPr="00B81B15" w:rsidRDefault="00970BB9" w:rsidP="0026790A">
      <w:pPr>
        <w:ind w:left="720"/>
        <w:rPr>
          <w:rFonts w:asciiTheme="minorHAnsi" w:hAnsiTheme="minorHAnsi" w:cstheme="minorHAnsi"/>
          <w:bCs/>
          <w:color w:val="808080"/>
        </w:rPr>
      </w:pPr>
      <w:r w:rsidRPr="00B81B15">
        <w:rPr>
          <w:rFonts w:asciiTheme="minorHAnsi" w:hAnsiTheme="minorHAnsi" w:cstheme="minorHAnsi"/>
          <w:bCs/>
          <w:color w:val="808080"/>
        </w:rPr>
        <w:t>Edward A</w:t>
      </w:r>
      <w:r w:rsidR="00BD2DC4">
        <w:rPr>
          <w:rFonts w:asciiTheme="minorHAnsi" w:hAnsiTheme="minorHAnsi" w:cstheme="minorHAnsi"/>
          <w:bCs/>
          <w:color w:val="808080"/>
        </w:rPr>
        <w:t>.</w:t>
      </w:r>
      <w:r w:rsidRPr="00B81B15">
        <w:rPr>
          <w:rFonts w:asciiTheme="minorHAnsi" w:hAnsiTheme="minorHAnsi" w:cstheme="minorHAnsi"/>
          <w:bCs/>
          <w:color w:val="808080"/>
        </w:rPr>
        <w:t xml:space="preserve"> Jenner</w:t>
      </w:r>
      <w:r w:rsidR="0077581E">
        <w:rPr>
          <w:rFonts w:asciiTheme="minorHAnsi" w:hAnsiTheme="minorHAnsi" w:cstheme="minorHAnsi"/>
          <w:bCs/>
          <w:color w:val="808080"/>
        </w:rPr>
        <w:tab/>
        <w:t>(</w:t>
      </w:r>
      <w:r w:rsidRPr="00B81B15">
        <w:rPr>
          <w:rFonts w:asciiTheme="minorHAnsi" w:hAnsiTheme="minorHAnsi" w:cstheme="minorHAnsi"/>
          <w:bCs/>
          <w:color w:val="808080"/>
        </w:rPr>
        <w:t>EAjenner</w:t>
      </w:r>
      <w:r w:rsidR="0026536F" w:rsidRPr="00B81B15">
        <w:rPr>
          <w:rFonts w:asciiTheme="minorHAnsi" w:hAnsiTheme="minorHAnsi" w:cstheme="minorHAnsi"/>
          <w:bCs/>
          <w:color w:val="808080"/>
        </w:rPr>
        <w:t>@</w:t>
      </w:r>
      <w:r w:rsidR="009733DD" w:rsidRPr="00B81B15">
        <w:rPr>
          <w:rFonts w:cs="Arial"/>
          <w:bCs/>
          <w:color w:val="7F7F7F" w:themeColor="text1" w:themeTint="80"/>
        </w:rPr>
        <w:t>ox.ac.uk</w:t>
      </w:r>
      <w:r w:rsidR="0077581E">
        <w:rPr>
          <w:rFonts w:cs="Arial"/>
          <w:bCs/>
          <w:color w:val="7F7F7F" w:themeColor="text1" w:themeTint="80"/>
        </w:rPr>
        <w:t>)</w:t>
      </w:r>
    </w:p>
    <w:p w14:paraId="20620466" w14:textId="668D9A98" w:rsidR="0077581E" w:rsidRPr="00B81B15" w:rsidRDefault="0077581E">
      <w:pPr>
        <w:pStyle w:val="NormalWeb"/>
        <w:spacing w:before="0" w:beforeAutospacing="0" w:after="0" w:afterAutospacing="0"/>
        <w:rPr>
          <w:rFonts w:cs="Arial"/>
          <w:bCs/>
          <w:color w:val="7F7F7F" w:themeColor="text1" w:themeTint="80"/>
        </w:rPr>
      </w:pPr>
    </w:p>
    <w:p w14:paraId="4CBBFECC" w14:textId="6B3334E2" w:rsidR="00BD201A" w:rsidRDefault="00D0476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bookmarkStart w:id="2" w:name="Keywords"/>
      <w:r w:rsidRPr="003A2C8A">
        <w:rPr>
          <w:rFonts w:asciiTheme="minorHAnsi" w:hAnsiTheme="minorHAnsi" w:cstheme="minorHAnsi"/>
          <w:b/>
          <w:bCs/>
        </w:rPr>
        <w:t>KEYWORDS</w:t>
      </w:r>
      <w:bookmarkEnd w:id="2"/>
      <w:r w:rsidRPr="003A2C8A">
        <w:rPr>
          <w:rFonts w:asciiTheme="minorHAnsi" w:hAnsiTheme="minorHAnsi" w:cstheme="minorHAnsi"/>
          <w:b/>
          <w:bCs/>
        </w:rPr>
        <w:t>:</w:t>
      </w:r>
      <w:r w:rsidRPr="003A2C8A">
        <w:rPr>
          <w:rFonts w:asciiTheme="minorHAnsi" w:hAnsiTheme="minorHAnsi" w:cstheme="minorHAnsi"/>
        </w:rPr>
        <w:t xml:space="preserve"> </w:t>
      </w:r>
      <w:r w:rsidRPr="0026790A">
        <w:rPr>
          <w:rFonts w:asciiTheme="minorHAnsi" w:hAnsiTheme="minorHAnsi" w:cstheme="minorHAnsi"/>
          <w:color w:val="808080"/>
        </w:rPr>
        <w:t>(</w:t>
      </w:r>
      <w:r w:rsidR="0001389C" w:rsidRPr="0026790A">
        <w:rPr>
          <w:rFonts w:asciiTheme="minorHAnsi" w:hAnsiTheme="minorHAnsi" w:cstheme="minorHAnsi"/>
          <w:color w:val="808080"/>
        </w:rPr>
        <w:t>6 m</w:t>
      </w:r>
      <w:r w:rsidRPr="0026790A">
        <w:rPr>
          <w:rFonts w:asciiTheme="minorHAnsi" w:hAnsiTheme="minorHAnsi" w:cstheme="minorHAnsi"/>
          <w:color w:val="808080"/>
        </w:rPr>
        <w:t xml:space="preserve">inimum, </w:t>
      </w:r>
      <w:r w:rsidR="0001389C" w:rsidRPr="0026790A">
        <w:rPr>
          <w:rFonts w:asciiTheme="minorHAnsi" w:hAnsiTheme="minorHAnsi" w:cstheme="minorHAnsi"/>
          <w:color w:val="808080"/>
        </w:rPr>
        <w:t xml:space="preserve">12 </w:t>
      </w:r>
      <w:r w:rsidRPr="0026790A">
        <w:rPr>
          <w:rFonts w:asciiTheme="minorHAnsi" w:hAnsiTheme="minorHAnsi" w:cstheme="minorHAnsi"/>
          <w:color w:val="808080"/>
        </w:rPr>
        <w:t>maximum)</w:t>
      </w:r>
    </w:p>
    <w:p w14:paraId="2680B1E5" w14:textId="77777777" w:rsidR="00D97DDF" w:rsidRPr="0026790A" w:rsidRDefault="00D97D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5DCE9257" w14:textId="50E09A8B" w:rsidR="00B32616" w:rsidRPr="003A2C8A" w:rsidRDefault="003971F7" w:rsidP="001B1519">
      <w:pPr>
        <w:rPr>
          <w:rFonts w:asciiTheme="minorHAnsi" w:hAnsiTheme="minorHAnsi" w:cstheme="minorHAnsi"/>
        </w:rPr>
      </w:pPr>
      <w:r w:rsidRPr="006450C9">
        <w:rPr>
          <w:rFonts w:asciiTheme="minorHAnsi" w:hAnsiTheme="minorHAnsi" w:cstheme="minorHAnsi"/>
          <w:b/>
          <w:bCs/>
        </w:rPr>
        <w:t>SUMMARY</w:t>
      </w:r>
      <w:r w:rsidR="00B32616" w:rsidRPr="006450C9">
        <w:rPr>
          <w:rFonts w:asciiTheme="minorHAnsi" w:hAnsiTheme="minorHAnsi" w:cstheme="minorHAnsi"/>
          <w:b/>
          <w:bCs/>
        </w:rPr>
        <w:t>:</w:t>
      </w:r>
      <w:r w:rsidR="00B32616" w:rsidRPr="006450C9">
        <w:rPr>
          <w:rFonts w:asciiTheme="minorHAnsi" w:hAnsiTheme="minorHAnsi" w:cstheme="minorHAnsi"/>
        </w:rPr>
        <w:t xml:space="preserve"> </w:t>
      </w:r>
      <w:r w:rsidR="009D2AE3" w:rsidRPr="0026790A">
        <w:rPr>
          <w:rFonts w:asciiTheme="minorHAnsi" w:hAnsiTheme="minorHAnsi" w:cstheme="minorHAnsi"/>
          <w:color w:val="808080" w:themeColor="background1" w:themeShade="80"/>
        </w:rPr>
        <w:t>(</w:t>
      </w:r>
      <w:r w:rsidR="00DE06B2" w:rsidRPr="0026790A">
        <w:rPr>
          <w:rFonts w:asciiTheme="minorHAnsi" w:hAnsiTheme="minorHAnsi" w:cstheme="minorHAnsi"/>
          <w:color w:val="808080"/>
        </w:rPr>
        <w:t>10</w:t>
      </w:r>
      <w:r w:rsidR="00DE06B2">
        <w:rPr>
          <w:rFonts w:asciiTheme="minorHAnsi" w:hAnsiTheme="minorHAnsi" w:cstheme="minorHAnsi"/>
          <w:color w:val="808080"/>
        </w:rPr>
        <w:t>-</w:t>
      </w:r>
      <w:r w:rsidR="009D2AE3" w:rsidRPr="0026790A">
        <w:rPr>
          <w:rFonts w:asciiTheme="minorHAnsi" w:hAnsiTheme="minorHAnsi" w:cstheme="minorHAnsi"/>
          <w:color w:val="808080"/>
        </w:rPr>
        <w:t xml:space="preserve">word minimum, </w:t>
      </w:r>
      <w:r w:rsidR="00DE06B2" w:rsidRPr="0026790A">
        <w:rPr>
          <w:rFonts w:asciiTheme="minorHAnsi" w:hAnsiTheme="minorHAnsi" w:cstheme="minorHAnsi"/>
          <w:color w:val="808080"/>
        </w:rPr>
        <w:t>50</w:t>
      </w:r>
      <w:r w:rsidR="00DE06B2">
        <w:rPr>
          <w:rFonts w:asciiTheme="minorHAnsi" w:hAnsiTheme="minorHAnsi" w:cstheme="minorHAnsi"/>
          <w:color w:val="808080"/>
        </w:rPr>
        <w:t>-</w:t>
      </w:r>
      <w:r w:rsidR="009D2AE3" w:rsidRPr="0026790A">
        <w:rPr>
          <w:rFonts w:asciiTheme="minorHAnsi" w:hAnsiTheme="minorHAnsi" w:cstheme="minorHAnsi"/>
          <w:color w:val="808080"/>
        </w:rPr>
        <w:t>word maximum)</w:t>
      </w:r>
    </w:p>
    <w:p w14:paraId="17A3F93B" w14:textId="22BCA0DA" w:rsidR="00C17BFF" w:rsidRDefault="00B32616" w:rsidP="001D4997">
      <w:pPr>
        <w:tabs>
          <w:tab w:val="left" w:pos="0"/>
        </w:tabs>
        <w:rPr>
          <w:rFonts w:asciiTheme="minorHAnsi" w:hAnsiTheme="minorHAnsi" w:cstheme="minorHAnsi"/>
          <w:color w:val="808080" w:themeColor="background1" w:themeShade="80"/>
        </w:rPr>
      </w:pPr>
      <w:r w:rsidRPr="006450C9">
        <w:rPr>
          <w:rFonts w:asciiTheme="minorHAnsi" w:hAnsiTheme="minorHAnsi" w:cstheme="minorHAnsi"/>
          <w:color w:val="808080" w:themeColor="background1" w:themeShade="80"/>
        </w:rPr>
        <w:t xml:space="preserve">The </w:t>
      </w:r>
      <w:r w:rsidR="003971F7" w:rsidRPr="006450C9">
        <w:rPr>
          <w:rFonts w:asciiTheme="minorHAnsi" w:hAnsiTheme="minorHAnsi" w:cstheme="minorHAnsi"/>
          <w:color w:val="808080" w:themeColor="background1" w:themeShade="80"/>
        </w:rPr>
        <w:t>summary</w:t>
      </w:r>
      <w:r w:rsidRPr="006450C9">
        <w:rPr>
          <w:rFonts w:asciiTheme="minorHAnsi" w:hAnsiTheme="minorHAnsi" w:cstheme="minorHAnsi"/>
          <w:color w:val="808080" w:themeColor="background1" w:themeShade="80"/>
        </w:rPr>
        <w:t xml:space="preserve"> should clearly state the goal of the protocol. It may include a general description of the </w:t>
      </w:r>
      <w:r w:rsidR="001173FF" w:rsidRPr="006450C9">
        <w:rPr>
          <w:rFonts w:asciiTheme="minorHAnsi" w:hAnsiTheme="minorHAnsi" w:cstheme="minorHAnsi"/>
          <w:color w:val="808080" w:themeColor="background1" w:themeShade="80"/>
        </w:rPr>
        <w:t xml:space="preserve">method </w:t>
      </w:r>
      <w:r w:rsidRPr="006450C9">
        <w:rPr>
          <w:rFonts w:asciiTheme="minorHAnsi" w:hAnsiTheme="minorHAnsi" w:cstheme="minorHAnsi"/>
          <w:color w:val="808080" w:themeColor="background1" w:themeShade="80"/>
        </w:rPr>
        <w:t xml:space="preserve">and its applications. This description should focus </w:t>
      </w:r>
      <w:r w:rsidR="0001389C" w:rsidRPr="006450C9">
        <w:rPr>
          <w:rFonts w:asciiTheme="minorHAnsi" w:hAnsiTheme="minorHAnsi" w:cstheme="minorHAnsi"/>
          <w:color w:val="808080" w:themeColor="background1" w:themeShade="80"/>
        </w:rPr>
        <w:t xml:space="preserve">on </w:t>
      </w:r>
      <w:r w:rsidRPr="006450C9">
        <w:rPr>
          <w:rFonts w:asciiTheme="minorHAnsi" w:hAnsiTheme="minorHAnsi" w:cstheme="minorHAnsi"/>
          <w:color w:val="808080" w:themeColor="background1" w:themeShade="80"/>
        </w:rPr>
        <w:t xml:space="preserve">the protocol, not </w:t>
      </w:r>
      <w:r w:rsidR="00156B11">
        <w:rPr>
          <w:rFonts w:asciiTheme="minorHAnsi" w:hAnsiTheme="minorHAnsi" w:cstheme="minorHAnsi"/>
          <w:color w:val="808080" w:themeColor="background1" w:themeShade="80"/>
        </w:rPr>
        <w:t xml:space="preserve">on </w:t>
      </w:r>
      <w:r w:rsidRPr="006450C9">
        <w:rPr>
          <w:rFonts w:asciiTheme="minorHAnsi" w:hAnsiTheme="minorHAnsi" w:cstheme="minorHAnsi"/>
          <w:color w:val="808080" w:themeColor="background1" w:themeShade="80"/>
        </w:rPr>
        <w:t xml:space="preserve">the results obtained by the </w:t>
      </w:r>
      <w:r w:rsidR="00970BB9" w:rsidRPr="006450C9">
        <w:rPr>
          <w:rFonts w:asciiTheme="minorHAnsi" w:hAnsiTheme="minorHAnsi" w:cstheme="minorHAnsi"/>
          <w:color w:val="808080" w:themeColor="background1" w:themeShade="80"/>
        </w:rPr>
        <w:t>method</w:t>
      </w:r>
      <w:r w:rsidRPr="006450C9">
        <w:rPr>
          <w:rFonts w:asciiTheme="minorHAnsi" w:hAnsiTheme="minorHAnsi" w:cstheme="minorHAnsi"/>
          <w:color w:val="808080" w:themeColor="background1" w:themeShade="80"/>
        </w:rPr>
        <w:t xml:space="preserve">. </w:t>
      </w:r>
      <w:r w:rsidR="00C17BFF">
        <w:rPr>
          <w:rFonts w:asciiTheme="minorHAnsi" w:hAnsiTheme="minorHAnsi" w:cstheme="minorHAnsi"/>
          <w:color w:val="808080" w:themeColor="background1" w:themeShade="80"/>
        </w:rPr>
        <w:br w:type="page"/>
      </w:r>
    </w:p>
    <w:p w14:paraId="030AC430" w14:textId="448AD051" w:rsidR="00B32616" w:rsidRPr="00DE06B2" w:rsidRDefault="00B32616" w:rsidP="001B1519">
      <w:pPr>
        <w:rPr>
          <w:rFonts w:asciiTheme="minorHAnsi" w:hAnsiTheme="minorHAnsi" w:cstheme="minorHAnsi"/>
          <w:color w:val="808080"/>
        </w:rPr>
      </w:pPr>
      <w:bookmarkStart w:id="3" w:name="Long_Abstract"/>
      <w:r w:rsidRPr="00567DBF">
        <w:rPr>
          <w:rFonts w:asciiTheme="minorHAnsi" w:hAnsiTheme="minorHAnsi" w:cstheme="minorHAnsi"/>
          <w:b/>
          <w:bCs/>
        </w:rPr>
        <w:lastRenderedPageBreak/>
        <w:t>ABSTRACT</w:t>
      </w:r>
      <w:bookmarkEnd w:id="3"/>
      <w:r w:rsidRPr="00567DBF">
        <w:rPr>
          <w:rFonts w:asciiTheme="minorHAnsi" w:hAnsiTheme="minorHAnsi" w:cstheme="minorHAnsi"/>
          <w:b/>
          <w:bCs/>
        </w:rPr>
        <w:t>:</w:t>
      </w:r>
      <w:r w:rsidRPr="00567DBF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9D2AE3" w:rsidRPr="00DE06B2">
        <w:rPr>
          <w:rFonts w:asciiTheme="minorHAnsi" w:hAnsiTheme="minorHAnsi" w:cstheme="minorHAnsi"/>
          <w:color w:val="808080" w:themeColor="background1" w:themeShade="80"/>
        </w:rPr>
        <w:t>(</w:t>
      </w:r>
      <w:r w:rsidR="009D2AE3" w:rsidRPr="00DE06B2">
        <w:rPr>
          <w:rFonts w:asciiTheme="minorHAnsi" w:hAnsiTheme="minorHAnsi" w:cstheme="minorHAnsi"/>
          <w:color w:val="808080"/>
        </w:rPr>
        <w:t>150</w:t>
      </w:r>
      <w:r w:rsidR="00393CC7" w:rsidRPr="00DE06B2">
        <w:rPr>
          <w:rFonts w:asciiTheme="minorHAnsi" w:hAnsiTheme="minorHAnsi" w:cstheme="minorHAnsi"/>
          <w:color w:val="808080"/>
        </w:rPr>
        <w:t>-</w:t>
      </w:r>
      <w:r w:rsidR="009D2AE3" w:rsidRPr="00DE06B2">
        <w:rPr>
          <w:rFonts w:asciiTheme="minorHAnsi" w:hAnsiTheme="minorHAnsi" w:cstheme="minorHAnsi"/>
          <w:color w:val="808080"/>
        </w:rPr>
        <w:t>word minimum, 300</w:t>
      </w:r>
      <w:r w:rsidR="00393CC7" w:rsidRPr="00DE06B2">
        <w:rPr>
          <w:rFonts w:asciiTheme="minorHAnsi" w:hAnsiTheme="minorHAnsi" w:cstheme="minorHAnsi"/>
          <w:color w:val="808080"/>
        </w:rPr>
        <w:t>-</w:t>
      </w:r>
      <w:r w:rsidR="009D2AE3" w:rsidRPr="00DE06B2">
        <w:rPr>
          <w:rFonts w:asciiTheme="minorHAnsi" w:hAnsiTheme="minorHAnsi" w:cstheme="minorHAnsi"/>
          <w:color w:val="808080"/>
        </w:rPr>
        <w:t>word maximum)</w:t>
      </w:r>
    </w:p>
    <w:p w14:paraId="4F152A4C" w14:textId="3746A5A7" w:rsidR="00B32616" w:rsidRPr="006450C9" w:rsidRDefault="003971F7" w:rsidP="001B1519">
      <w:pPr>
        <w:tabs>
          <w:tab w:val="left" w:pos="0"/>
        </w:tabs>
        <w:rPr>
          <w:rFonts w:asciiTheme="minorHAnsi" w:hAnsiTheme="minorHAnsi" w:cstheme="minorHAnsi"/>
          <w:color w:val="808080" w:themeColor="background1" w:themeShade="80"/>
        </w:rPr>
      </w:pPr>
      <w:r w:rsidRPr="003A2C8A">
        <w:rPr>
          <w:rFonts w:asciiTheme="minorHAnsi" w:hAnsiTheme="minorHAnsi" w:cstheme="minorHAnsi"/>
          <w:color w:val="808080" w:themeColor="background1" w:themeShade="80"/>
        </w:rPr>
        <w:t>T</w:t>
      </w:r>
      <w:r w:rsidR="00B32616" w:rsidRPr="003A2C8A">
        <w:rPr>
          <w:rFonts w:asciiTheme="minorHAnsi" w:hAnsiTheme="minorHAnsi" w:cstheme="minorHAnsi"/>
          <w:color w:val="808080" w:themeColor="background1" w:themeShade="80"/>
        </w:rPr>
        <w:t xml:space="preserve">he abstract should </w:t>
      </w:r>
      <w:r w:rsidRPr="003A2C8A">
        <w:rPr>
          <w:rFonts w:asciiTheme="minorHAnsi" w:hAnsiTheme="minorHAnsi" w:cstheme="minorHAnsi"/>
          <w:color w:val="808080" w:themeColor="background1" w:themeShade="80"/>
        </w:rPr>
        <w:t xml:space="preserve">focus </w:t>
      </w:r>
      <w:r w:rsidR="00B32616" w:rsidRPr="003A2C8A">
        <w:rPr>
          <w:rFonts w:asciiTheme="minorHAnsi" w:hAnsiTheme="minorHAnsi" w:cstheme="minorHAnsi"/>
          <w:color w:val="808080" w:themeColor="background1" w:themeShade="80"/>
        </w:rPr>
        <w:t xml:space="preserve">on the </w:t>
      </w:r>
      <w:r w:rsidR="00970BB9" w:rsidRPr="006450C9">
        <w:rPr>
          <w:rFonts w:asciiTheme="minorHAnsi" w:hAnsiTheme="minorHAnsi" w:cstheme="minorHAnsi"/>
          <w:color w:val="808080" w:themeColor="background1" w:themeShade="80"/>
        </w:rPr>
        <w:t>method</w:t>
      </w:r>
      <w:r w:rsidR="00B32616" w:rsidRPr="006450C9">
        <w:rPr>
          <w:rFonts w:asciiTheme="minorHAnsi" w:hAnsiTheme="minorHAnsi" w:cstheme="minorHAnsi"/>
          <w:color w:val="808080" w:themeColor="background1" w:themeShade="80"/>
        </w:rPr>
        <w:t xml:space="preserve"> being presented rather than </w:t>
      </w:r>
      <w:r w:rsidR="00156B11">
        <w:rPr>
          <w:rFonts w:asciiTheme="minorHAnsi" w:hAnsiTheme="minorHAnsi" w:cstheme="minorHAnsi"/>
          <w:color w:val="808080" w:themeColor="background1" w:themeShade="80"/>
        </w:rPr>
        <w:t xml:space="preserve">on </w:t>
      </w:r>
      <w:r w:rsidR="00B32616" w:rsidRPr="006450C9">
        <w:rPr>
          <w:rFonts w:asciiTheme="minorHAnsi" w:hAnsiTheme="minorHAnsi" w:cstheme="minorHAnsi"/>
          <w:color w:val="808080" w:themeColor="background1" w:themeShade="80"/>
        </w:rPr>
        <w:t xml:space="preserve">the results of a specific experiment. </w:t>
      </w:r>
      <w:r w:rsidR="0023624F">
        <w:rPr>
          <w:rFonts w:asciiTheme="minorHAnsi" w:hAnsiTheme="minorHAnsi" w:cstheme="minorHAnsi"/>
          <w:color w:val="808080" w:themeColor="background1" w:themeShade="80"/>
        </w:rPr>
        <w:t>It should i</w:t>
      </w:r>
      <w:r w:rsidR="0023624F" w:rsidRPr="006450C9">
        <w:rPr>
          <w:rFonts w:asciiTheme="minorHAnsi" w:hAnsiTheme="minorHAnsi" w:cstheme="minorHAnsi"/>
          <w:color w:val="808080" w:themeColor="background1" w:themeShade="80"/>
        </w:rPr>
        <w:t xml:space="preserve">nclude </w:t>
      </w:r>
      <w:r w:rsidR="00B32616" w:rsidRPr="006450C9">
        <w:rPr>
          <w:rFonts w:asciiTheme="minorHAnsi" w:hAnsiTheme="minorHAnsi" w:cstheme="minorHAnsi"/>
          <w:color w:val="808080" w:themeColor="background1" w:themeShade="80"/>
        </w:rPr>
        <w:t xml:space="preserve">a statement </w:t>
      </w:r>
      <w:r w:rsidR="00970BB9" w:rsidRPr="006450C9">
        <w:rPr>
          <w:rFonts w:asciiTheme="minorHAnsi" w:hAnsiTheme="minorHAnsi" w:cstheme="minorHAnsi"/>
          <w:color w:val="808080" w:themeColor="background1" w:themeShade="80"/>
        </w:rPr>
        <w:t>about</w:t>
      </w:r>
      <w:r w:rsidR="00B32616" w:rsidRPr="006450C9">
        <w:rPr>
          <w:rFonts w:asciiTheme="minorHAnsi" w:hAnsiTheme="minorHAnsi" w:cstheme="minorHAnsi"/>
          <w:color w:val="808080" w:themeColor="background1" w:themeShade="80"/>
        </w:rPr>
        <w:t xml:space="preserve"> the purpose of the </w:t>
      </w:r>
      <w:r w:rsidR="00970BB9" w:rsidRPr="006450C9">
        <w:rPr>
          <w:rFonts w:asciiTheme="minorHAnsi" w:hAnsiTheme="minorHAnsi" w:cstheme="minorHAnsi"/>
          <w:color w:val="808080" w:themeColor="background1" w:themeShade="80"/>
        </w:rPr>
        <w:t>method</w:t>
      </w:r>
      <w:r w:rsidR="00B32616" w:rsidRPr="006450C9">
        <w:rPr>
          <w:rFonts w:asciiTheme="minorHAnsi" w:hAnsiTheme="minorHAnsi" w:cstheme="minorHAnsi"/>
          <w:color w:val="808080" w:themeColor="background1" w:themeShade="80"/>
        </w:rPr>
        <w:t>. A</w:t>
      </w:r>
      <w:r w:rsidR="00DE06B2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B32616" w:rsidRPr="006450C9">
        <w:rPr>
          <w:rFonts w:asciiTheme="minorHAnsi" w:hAnsiTheme="minorHAnsi" w:cstheme="minorHAnsi"/>
          <w:color w:val="808080" w:themeColor="background1" w:themeShade="80"/>
        </w:rPr>
        <w:t xml:space="preserve">detailed overview of the </w:t>
      </w:r>
      <w:r w:rsidR="00970BB9" w:rsidRPr="006450C9">
        <w:rPr>
          <w:rFonts w:asciiTheme="minorHAnsi" w:hAnsiTheme="minorHAnsi" w:cstheme="minorHAnsi"/>
          <w:color w:val="808080" w:themeColor="background1" w:themeShade="80"/>
        </w:rPr>
        <w:t>method</w:t>
      </w:r>
      <w:r w:rsidR="00B32616" w:rsidRPr="006450C9">
        <w:rPr>
          <w:rFonts w:asciiTheme="minorHAnsi" w:hAnsiTheme="minorHAnsi" w:cstheme="minorHAnsi"/>
          <w:color w:val="808080" w:themeColor="background1" w:themeShade="80"/>
        </w:rPr>
        <w:t xml:space="preserve"> and </w:t>
      </w:r>
      <w:r w:rsidRPr="006450C9">
        <w:rPr>
          <w:rFonts w:asciiTheme="minorHAnsi" w:hAnsiTheme="minorHAnsi" w:cstheme="minorHAnsi"/>
          <w:color w:val="808080" w:themeColor="background1" w:themeShade="80"/>
        </w:rPr>
        <w:t>a summary</w:t>
      </w:r>
      <w:r w:rsidR="00B32616" w:rsidRPr="006450C9">
        <w:rPr>
          <w:rFonts w:asciiTheme="minorHAnsi" w:hAnsiTheme="minorHAnsi" w:cstheme="minorHAnsi"/>
          <w:color w:val="808080" w:themeColor="background1" w:themeShade="80"/>
        </w:rPr>
        <w:t xml:space="preserve"> of its advantages, limitations, and applications </w:t>
      </w:r>
      <w:r w:rsidR="00BD2DC4">
        <w:rPr>
          <w:rFonts w:asciiTheme="minorHAnsi" w:hAnsiTheme="minorHAnsi" w:cstheme="minorHAnsi"/>
          <w:color w:val="808080" w:themeColor="background1" w:themeShade="80"/>
        </w:rPr>
        <w:t>are</w:t>
      </w:r>
      <w:r w:rsidR="00393CC7" w:rsidRPr="006450C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B32616" w:rsidRPr="006450C9">
        <w:rPr>
          <w:rFonts w:asciiTheme="minorHAnsi" w:hAnsiTheme="minorHAnsi" w:cstheme="minorHAnsi"/>
          <w:color w:val="808080" w:themeColor="background1" w:themeShade="80"/>
        </w:rPr>
        <w:t>appropriate</w:t>
      </w:r>
      <w:r w:rsidR="0025357C">
        <w:rPr>
          <w:rFonts w:asciiTheme="minorHAnsi" w:hAnsiTheme="minorHAnsi" w:cstheme="minorHAnsi"/>
          <w:color w:val="808080" w:themeColor="background1" w:themeShade="80"/>
        </w:rPr>
        <w:t xml:space="preserve"> here</w:t>
      </w:r>
      <w:r w:rsidR="00B32616" w:rsidRPr="006450C9">
        <w:rPr>
          <w:rFonts w:asciiTheme="minorHAnsi" w:hAnsiTheme="minorHAnsi" w:cstheme="minorHAnsi"/>
          <w:color w:val="808080" w:themeColor="background1" w:themeShade="80"/>
        </w:rPr>
        <w:t xml:space="preserve">. </w:t>
      </w:r>
      <w:r w:rsidR="001342B5">
        <w:rPr>
          <w:rFonts w:asciiTheme="minorHAnsi" w:hAnsiTheme="minorHAnsi" w:cstheme="minorHAnsi"/>
          <w:color w:val="808080" w:themeColor="background1" w:themeShade="80"/>
        </w:rPr>
        <w:t>F</w:t>
      </w:r>
      <w:r w:rsidR="00B32616" w:rsidRPr="006450C9">
        <w:rPr>
          <w:rFonts w:asciiTheme="minorHAnsi" w:hAnsiTheme="minorHAnsi" w:cstheme="minorHAnsi"/>
          <w:color w:val="808080" w:themeColor="background1" w:themeShade="80"/>
        </w:rPr>
        <w:t>ocus on the general types of results acquired.</w:t>
      </w:r>
      <w:r w:rsidR="0006361B" w:rsidRPr="006450C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AC0AB2" w:rsidRPr="006450C9">
        <w:rPr>
          <w:rFonts w:asciiTheme="minorHAnsi" w:hAnsiTheme="minorHAnsi" w:cstheme="minorHAnsi"/>
          <w:color w:val="808080" w:themeColor="background1" w:themeShade="80"/>
        </w:rPr>
        <w:t>Do not include references here.</w:t>
      </w:r>
    </w:p>
    <w:p w14:paraId="7A047CAD" w14:textId="77777777" w:rsidR="00B32616" w:rsidRPr="001B1519" w:rsidRDefault="00B32616" w:rsidP="001B1519">
      <w:pPr>
        <w:rPr>
          <w:rFonts w:asciiTheme="minorHAnsi" w:hAnsiTheme="minorHAnsi" w:cstheme="minorHAnsi"/>
        </w:rPr>
      </w:pPr>
    </w:p>
    <w:p w14:paraId="192FEC3D" w14:textId="0F3FC297" w:rsidR="00B32616" w:rsidRPr="001B1519" w:rsidRDefault="00B32616" w:rsidP="001B1519">
      <w:pPr>
        <w:rPr>
          <w:rFonts w:asciiTheme="minorHAnsi" w:hAnsiTheme="minorHAnsi" w:cstheme="minorHAnsi"/>
          <w:i/>
          <w:color w:val="808080"/>
        </w:rPr>
      </w:pPr>
      <w:bookmarkStart w:id="4" w:name="Introduction"/>
      <w:r w:rsidRPr="001B1519">
        <w:rPr>
          <w:rFonts w:asciiTheme="minorHAnsi" w:hAnsiTheme="minorHAnsi" w:cstheme="minorHAnsi"/>
          <w:b/>
        </w:rPr>
        <w:t>INTRODUCTION</w:t>
      </w:r>
      <w:bookmarkEnd w:id="4"/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  <w:r w:rsidR="009D2AE3" w:rsidRPr="00BE445C">
        <w:rPr>
          <w:rFonts w:asciiTheme="minorHAnsi" w:hAnsiTheme="minorHAnsi" w:cstheme="minorHAnsi"/>
          <w:color w:val="808080" w:themeColor="background1" w:themeShade="80"/>
        </w:rPr>
        <w:t>(</w:t>
      </w:r>
      <w:r w:rsidR="00DE06B2" w:rsidRPr="00DE06B2">
        <w:rPr>
          <w:rFonts w:asciiTheme="minorHAnsi" w:hAnsiTheme="minorHAnsi" w:cstheme="minorHAnsi"/>
          <w:color w:val="808080" w:themeColor="background1" w:themeShade="80"/>
        </w:rPr>
        <w:t>1</w:t>
      </w:r>
      <w:r w:rsidR="00DE06B2" w:rsidRPr="00DE06B2">
        <w:rPr>
          <w:rFonts w:asciiTheme="minorHAnsi" w:hAnsiTheme="minorHAnsi" w:cstheme="minorHAnsi"/>
          <w:color w:val="808080"/>
        </w:rPr>
        <w:t>50</w:t>
      </w:r>
      <w:r w:rsidR="00DE06B2">
        <w:rPr>
          <w:rFonts w:asciiTheme="minorHAnsi" w:hAnsiTheme="minorHAnsi" w:cstheme="minorHAnsi"/>
          <w:color w:val="808080"/>
        </w:rPr>
        <w:t>-</w:t>
      </w:r>
      <w:r w:rsidR="009D2AE3" w:rsidRPr="00DE06B2">
        <w:rPr>
          <w:rFonts w:asciiTheme="minorHAnsi" w:hAnsiTheme="minorHAnsi" w:cstheme="minorHAnsi"/>
          <w:color w:val="808080"/>
        </w:rPr>
        <w:t>word minimum, 1</w:t>
      </w:r>
      <w:r w:rsidR="003321B2">
        <w:rPr>
          <w:rFonts w:asciiTheme="minorHAnsi" w:hAnsiTheme="minorHAnsi" w:cstheme="minorHAnsi"/>
          <w:color w:val="808080"/>
        </w:rPr>
        <w:t>,</w:t>
      </w:r>
      <w:r w:rsidR="00DE06B2" w:rsidRPr="00DE06B2">
        <w:rPr>
          <w:rFonts w:asciiTheme="minorHAnsi" w:hAnsiTheme="minorHAnsi" w:cstheme="minorHAnsi"/>
          <w:color w:val="808080"/>
        </w:rPr>
        <w:t>500</w:t>
      </w:r>
      <w:r w:rsidR="00DE06B2">
        <w:rPr>
          <w:rFonts w:asciiTheme="minorHAnsi" w:hAnsiTheme="minorHAnsi" w:cstheme="minorHAnsi"/>
          <w:color w:val="808080"/>
        </w:rPr>
        <w:t>-</w:t>
      </w:r>
      <w:r w:rsidR="009D2AE3" w:rsidRPr="00DE06B2">
        <w:rPr>
          <w:rFonts w:asciiTheme="minorHAnsi" w:hAnsiTheme="minorHAnsi" w:cstheme="minorHAnsi"/>
          <w:color w:val="808080"/>
        </w:rPr>
        <w:t>word maximum</w:t>
      </w:r>
      <w:r w:rsidR="00BC0C17" w:rsidRPr="00DE06B2">
        <w:rPr>
          <w:rFonts w:asciiTheme="minorHAnsi" w:hAnsiTheme="minorHAnsi" w:cstheme="minorHAnsi"/>
          <w:color w:val="808080"/>
        </w:rPr>
        <w:t xml:space="preserve">, </w:t>
      </w:r>
      <w:r w:rsidR="00DE06B2" w:rsidRPr="00DE06B2">
        <w:rPr>
          <w:rFonts w:asciiTheme="minorHAnsi" w:hAnsiTheme="minorHAnsi" w:cstheme="minorHAnsi"/>
          <w:color w:val="808080"/>
        </w:rPr>
        <w:t>2</w:t>
      </w:r>
      <w:r w:rsidR="00DE06B2">
        <w:rPr>
          <w:rFonts w:asciiTheme="minorHAnsi" w:hAnsiTheme="minorHAnsi" w:cstheme="minorHAnsi"/>
          <w:color w:val="808080"/>
        </w:rPr>
        <w:t>-</w:t>
      </w:r>
      <w:r w:rsidR="00BC0C17" w:rsidRPr="00DE06B2">
        <w:rPr>
          <w:rFonts w:asciiTheme="minorHAnsi" w:hAnsiTheme="minorHAnsi" w:cstheme="minorHAnsi"/>
          <w:color w:val="808080"/>
        </w:rPr>
        <w:t>paragraph minimum</w:t>
      </w:r>
      <w:r w:rsidR="009D2AE3" w:rsidRPr="00BE445C">
        <w:rPr>
          <w:rFonts w:asciiTheme="minorHAnsi" w:hAnsiTheme="minorHAnsi" w:cstheme="minorHAnsi"/>
          <w:color w:val="808080"/>
        </w:rPr>
        <w:t>)</w:t>
      </w:r>
    </w:p>
    <w:p w14:paraId="74C9DD1B" w14:textId="14B30048" w:rsidR="00BC0C17" w:rsidRPr="00D147C8" w:rsidRDefault="00B32616" w:rsidP="00D147C8">
      <w:pPr>
        <w:tabs>
          <w:tab w:val="left" w:pos="180"/>
        </w:tabs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This section should include:</w:t>
      </w:r>
    </w:p>
    <w:p w14:paraId="7007F5C6" w14:textId="58FD74F7" w:rsidR="00B32616" w:rsidRPr="001B1519" w:rsidRDefault="00B32616" w:rsidP="001B1519">
      <w:pPr>
        <w:pStyle w:val="ListParagraph"/>
        <w:numPr>
          <w:ilvl w:val="0"/>
          <w:numId w:val="5"/>
        </w:numPr>
        <w:tabs>
          <w:tab w:val="left" w:pos="270"/>
        </w:tabs>
        <w:ind w:left="180" w:hanging="18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A clear statement of the </w:t>
      </w:r>
      <w:r w:rsidR="00970BB9" w:rsidRPr="001B1519">
        <w:rPr>
          <w:rFonts w:asciiTheme="minorHAnsi" w:hAnsiTheme="minorHAnsi" w:cstheme="minorHAnsi"/>
          <w:color w:val="808080" w:themeColor="background1" w:themeShade="80"/>
        </w:rPr>
        <w:t>purpose</w:t>
      </w:r>
      <w:r w:rsidR="00632F63">
        <w:rPr>
          <w:rFonts w:asciiTheme="minorHAnsi" w:hAnsiTheme="minorHAnsi" w:cstheme="minorHAnsi"/>
          <w:color w:val="808080" w:themeColor="background1" w:themeShade="80"/>
        </w:rPr>
        <w:t xml:space="preserve"> of this method</w:t>
      </w:r>
    </w:p>
    <w:p w14:paraId="7C6CAE2D" w14:textId="2B43B473" w:rsidR="00B32616" w:rsidRPr="001B1519" w:rsidRDefault="00B32616" w:rsidP="001B1519">
      <w:pPr>
        <w:pStyle w:val="ListParagraph"/>
        <w:numPr>
          <w:ilvl w:val="0"/>
          <w:numId w:val="5"/>
        </w:numPr>
        <w:tabs>
          <w:tab w:val="left" w:pos="270"/>
        </w:tabs>
        <w:ind w:left="180" w:hanging="18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The rationale behind the development and/or use of this </w:t>
      </w:r>
      <w:r w:rsidR="00970BB9" w:rsidRPr="001B1519">
        <w:rPr>
          <w:rFonts w:asciiTheme="minorHAnsi" w:hAnsiTheme="minorHAnsi" w:cstheme="minorHAnsi"/>
          <w:color w:val="808080" w:themeColor="background1" w:themeShade="80"/>
        </w:rPr>
        <w:t>method</w:t>
      </w:r>
    </w:p>
    <w:p w14:paraId="70630149" w14:textId="4823DE0D" w:rsidR="00B32616" w:rsidRPr="001B1519" w:rsidRDefault="00B32616" w:rsidP="001B1519">
      <w:pPr>
        <w:pStyle w:val="ListParagraph"/>
        <w:numPr>
          <w:ilvl w:val="0"/>
          <w:numId w:val="5"/>
        </w:numPr>
        <w:tabs>
          <w:tab w:val="left" w:pos="270"/>
        </w:tabs>
        <w:ind w:left="180" w:hanging="18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The advantages over alternative </w:t>
      </w:r>
      <w:r w:rsidR="00970BB9" w:rsidRPr="001B1519">
        <w:rPr>
          <w:rFonts w:asciiTheme="minorHAnsi" w:hAnsiTheme="minorHAnsi" w:cstheme="minorHAnsi"/>
          <w:color w:val="808080" w:themeColor="background1" w:themeShade="80"/>
        </w:rPr>
        <w:t>method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s with references to </w:t>
      </w:r>
      <w:r w:rsidR="00970BB9" w:rsidRPr="001B1519">
        <w:rPr>
          <w:rFonts w:asciiTheme="minorHAnsi" w:hAnsiTheme="minorHAnsi" w:cstheme="minorHAnsi"/>
          <w:color w:val="808080" w:themeColor="background1" w:themeShade="80"/>
        </w:rPr>
        <w:t>relevant</w:t>
      </w:r>
      <w:r w:rsidR="00632F63">
        <w:rPr>
          <w:rFonts w:asciiTheme="minorHAnsi" w:hAnsiTheme="minorHAnsi" w:cstheme="minorHAnsi"/>
          <w:color w:val="808080" w:themeColor="background1" w:themeShade="80"/>
        </w:rPr>
        <w:t xml:space="preserve"> studies</w:t>
      </w:r>
    </w:p>
    <w:p w14:paraId="1FEAF3B3" w14:textId="48648331" w:rsidR="00970BB9" w:rsidRPr="001B1519" w:rsidRDefault="000279B0" w:rsidP="001B1519">
      <w:pPr>
        <w:pStyle w:val="ListParagraph"/>
        <w:numPr>
          <w:ilvl w:val="0"/>
          <w:numId w:val="5"/>
        </w:numPr>
        <w:tabs>
          <w:tab w:val="left" w:pos="270"/>
        </w:tabs>
        <w:ind w:left="180" w:hanging="18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T</w:t>
      </w:r>
      <w:r w:rsidR="00B32616" w:rsidRPr="001B1519">
        <w:rPr>
          <w:rFonts w:asciiTheme="minorHAnsi" w:hAnsiTheme="minorHAnsi" w:cstheme="minorHAnsi"/>
          <w:color w:val="808080" w:themeColor="background1" w:themeShade="80"/>
        </w:rPr>
        <w:t xml:space="preserve">he context of the </w:t>
      </w:r>
      <w:r w:rsidR="00970BB9" w:rsidRPr="001B1519">
        <w:rPr>
          <w:rFonts w:asciiTheme="minorHAnsi" w:hAnsiTheme="minorHAnsi" w:cstheme="minorHAnsi"/>
          <w:color w:val="808080" w:themeColor="background1" w:themeShade="80"/>
        </w:rPr>
        <w:t>method</w:t>
      </w:r>
      <w:r w:rsidR="00B32616" w:rsidRPr="001B1519">
        <w:rPr>
          <w:rFonts w:asciiTheme="minorHAnsi" w:hAnsiTheme="minorHAnsi" w:cstheme="minorHAnsi"/>
          <w:color w:val="808080" w:themeColor="background1" w:themeShade="80"/>
        </w:rPr>
        <w:t xml:space="preserve"> in the wider body of </w:t>
      </w:r>
      <w:r>
        <w:rPr>
          <w:rFonts w:asciiTheme="minorHAnsi" w:hAnsiTheme="minorHAnsi" w:cstheme="minorHAnsi"/>
          <w:color w:val="808080" w:themeColor="background1" w:themeShade="80"/>
        </w:rPr>
        <w:t xml:space="preserve">published </w:t>
      </w:r>
      <w:r w:rsidR="00632F63">
        <w:rPr>
          <w:rFonts w:asciiTheme="minorHAnsi" w:hAnsiTheme="minorHAnsi" w:cstheme="minorHAnsi"/>
          <w:color w:val="808080" w:themeColor="background1" w:themeShade="80"/>
        </w:rPr>
        <w:t>literature</w:t>
      </w:r>
    </w:p>
    <w:p w14:paraId="209D8633" w14:textId="76CB596F" w:rsidR="00B32616" w:rsidRPr="001B1519" w:rsidRDefault="00B32616" w:rsidP="001B1519">
      <w:pPr>
        <w:pStyle w:val="ListParagraph"/>
        <w:numPr>
          <w:ilvl w:val="0"/>
          <w:numId w:val="5"/>
        </w:numPr>
        <w:tabs>
          <w:tab w:val="left" w:pos="270"/>
        </w:tabs>
        <w:ind w:left="180" w:hanging="18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Information </w:t>
      </w:r>
      <w:r w:rsidR="000652E3">
        <w:rPr>
          <w:rFonts w:asciiTheme="minorHAnsi" w:hAnsiTheme="minorHAnsi" w:cstheme="minorHAnsi"/>
          <w:color w:val="808080" w:themeColor="background1" w:themeShade="80"/>
        </w:rPr>
        <w:t>to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help readers </w:t>
      </w:r>
      <w:r w:rsidR="000652E3">
        <w:rPr>
          <w:rFonts w:asciiTheme="minorHAnsi" w:hAnsiTheme="minorHAnsi" w:cstheme="minorHAnsi"/>
          <w:color w:val="808080" w:themeColor="background1" w:themeShade="80"/>
        </w:rPr>
        <w:t>decide</w:t>
      </w:r>
      <w:r w:rsidR="000652E3"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0652E3">
        <w:rPr>
          <w:rFonts w:asciiTheme="minorHAnsi" w:hAnsiTheme="minorHAnsi" w:cstheme="minorHAnsi"/>
          <w:color w:val="808080" w:themeColor="background1" w:themeShade="80"/>
        </w:rPr>
        <w:t>whether</w:t>
      </w:r>
      <w:r w:rsidR="000652E3"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1B1519">
        <w:rPr>
          <w:rFonts w:asciiTheme="minorHAnsi" w:hAnsiTheme="minorHAnsi" w:cstheme="minorHAnsi"/>
          <w:color w:val="808080" w:themeColor="background1" w:themeShade="80"/>
        </w:rPr>
        <w:t>the method de</w:t>
      </w:r>
      <w:r w:rsidR="00632F63">
        <w:rPr>
          <w:rFonts w:asciiTheme="minorHAnsi" w:hAnsiTheme="minorHAnsi" w:cstheme="minorHAnsi"/>
          <w:color w:val="808080" w:themeColor="background1" w:themeShade="80"/>
        </w:rPr>
        <w:t>scribed is appropriate for them</w:t>
      </w:r>
    </w:p>
    <w:p w14:paraId="6E38076C" w14:textId="57A16D75" w:rsidR="00B32616" w:rsidRPr="001B1519" w:rsidRDefault="00B32616" w:rsidP="001B1519">
      <w:pPr>
        <w:rPr>
          <w:rFonts w:asciiTheme="minorHAnsi" w:hAnsiTheme="minorHAnsi" w:cstheme="minorHAnsi"/>
          <w:b/>
          <w:color w:val="000000" w:themeColor="text1"/>
        </w:rPr>
      </w:pPr>
    </w:p>
    <w:p w14:paraId="1070FE86" w14:textId="5A98983E" w:rsidR="00B32616" w:rsidRPr="001B1519" w:rsidRDefault="00B32616" w:rsidP="001B1519">
      <w:pPr>
        <w:rPr>
          <w:rFonts w:asciiTheme="minorHAnsi" w:hAnsiTheme="minorHAnsi" w:cstheme="minorHAnsi"/>
          <w:i/>
          <w:color w:val="808080"/>
        </w:rPr>
      </w:pPr>
      <w:bookmarkStart w:id="5" w:name="Protocol"/>
      <w:r w:rsidRPr="001B1519">
        <w:rPr>
          <w:rFonts w:asciiTheme="minorHAnsi" w:hAnsiTheme="minorHAnsi" w:cstheme="minorHAnsi"/>
          <w:b/>
        </w:rPr>
        <w:t>PROTOCOL</w:t>
      </w:r>
      <w:bookmarkEnd w:id="5"/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  <w:r w:rsidR="009D2AE3" w:rsidRPr="00BE445C">
        <w:rPr>
          <w:rFonts w:asciiTheme="minorHAnsi" w:hAnsiTheme="minorHAnsi" w:cstheme="minorHAnsi"/>
          <w:color w:val="808080" w:themeColor="background1" w:themeShade="80"/>
        </w:rPr>
        <w:t>(</w:t>
      </w:r>
      <w:r w:rsidR="00DE06B2" w:rsidRPr="00DE06B2">
        <w:rPr>
          <w:rFonts w:asciiTheme="minorHAnsi" w:hAnsiTheme="minorHAnsi" w:cstheme="minorHAnsi"/>
          <w:color w:val="808080"/>
        </w:rPr>
        <w:t>1</w:t>
      </w:r>
      <w:r w:rsidR="00DE06B2">
        <w:rPr>
          <w:rFonts w:asciiTheme="minorHAnsi" w:hAnsiTheme="minorHAnsi" w:cstheme="minorHAnsi"/>
          <w:color w:val="808080"/>
        </w:rPr>
        <w:t>-</w:t>
      </w:r>
      <w:r w:rsidR="009D2AE3" w:rsidRPr="00DE06B2">
        <w:rPr>
          <w:rFonts w:asciiTheme="minorHAnsi" w:hAnsiTheme="minorHAnsi" w:cstheme="minorHAnsi"/>
          <w:color w:val="808080"/>
        </w:rPr>
        <w:t xml:space="preserve">page minimum, </w:t>
      </w:r>
      <w:r w:rsidR="00DE06B2" w:rsidRPr="00DE06B2">
        <w:rPr>
          <w:rFonts w:asciiTheme="minorHAnsi" w:hAnsiTheme="minorHAnsi" w:cstheme="minorHAnsi"/>
          <w:color w:val="808080"/>
        </w:rPr>
        <w:t>10</w:t>
      </w:r>
      <w:r w:rsidR="00DE06B2">
        <w:rPr>
          <w:rFonts w:asciiTheme="minorHAnsi" w:hAnsiTheme="minorHAnsi" w:cstheme="minorHAnsi"/>
          <w:color w:val="808080"/>
        </w:rPr>
        <w:t>-</w:t>
      </w:r>
      <w:r w:rsidR="009D2AE3" w:rsidRPr="00DE06B2">
        <w:rPr>
          <w:rFonts w:asciiTheme="minorHAnsi" w:hAnsiTheme="minorHAnsi" w:cstheme="minorHAnsi"/>
          <w:color w:val="808080"/>
        </w:rPr>
        <w:t>page maximum</w:t>
      </w:r>
      <w:r w:rsidR="009D2AE3" w:rsidRPr="00BE445C">
        <w:rPr>
          <w:rFonts w:asciiTheme="minorHAnsi" w:hAnsiTheme="minorHAnsi" w:cstheme="minorHAnsi"/>
          <w:color w:val="808080"/>
        </w:rPr>
        <w:t>)</w:t>
      </w:r>
    </w:p>
    <w:p w14:paraId="62978FDD" w14:textId="00AE9CDF" w:rsidR="00B32616" w:rsidRPr="003A2C8A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B81B15">
        <w:rPr>
          <w:rFonts w:asciiTheme="minorHAnsi" w:hAnsiTheme="minorHAnsi" w:cstheme="minorHAnsi"/>
          <w:b/>
          <w:color w:val="808080" w:themeColor="background1" w:themeShade="80"/>
        </w:rPr>
        <w:t xml:space="preserve">The protocol text should provide a detailed description to enable the accurate replication of the presented </w:t>
      </w:r>
      <w:r w:rsidR="00970BB9" w:rsidRPr="00B81B15">
        <w:rPr>
          <w:rFonts w:asciiTheme="minorHAnsi" w:hAnsiTheme="minorHAnsi" w:cstheme="minorHAnsi"/>
          <w:b/>
          <w:color w:val="808080" w:themeColor="background1" w:themeShade="80"/>
        </w:rPr>
        <w:t>method</w:t>
      </w:r>
      <w:r w:rsidRPr="00B81B15">
        <w:rPr>
          <w:rFonts w:asciiTheme="minorHAnsi" w:hAnsiTheme="minorHAnsi" w:cstheme="minorHAnsi"/>
          <w:b/>
          <w:color w:val="808080" w:themeColor="background1" w:themeShade="80"/>
        </w:rPr>
        <w:t xml:space="preserve"> (including setup, materials, actions, conditions, </w:t>
      </w:r>
      <w:r w:rsidRPr="00DE06B2">
        <w:rPr>
          <w:rFonts w:asciiTheme="minorHAnsi" w:hAnsiTheme="minorHAnsi" w:cstheme="minorHAnsi"/>
          <w:b/>
          <w:color w:val="808080" w:themeColor="background1" w:themeShade="80"/>
        </w:rPr>
        <w:t>etc.</w:t>
      </w:r>
      <w:r w:rsidRPr="009B4E63">
        <w:rPr>
          <w:rFonts w:asciiTheme="minorHAnsi" w:hAnsiTheme="minorHAnsi" w:cstheme="minorHAnsi"/>
          <w:b/>
          <w:color w:val="808080" w:themeColor="background1" w:themeShade="80"/>
        </w:rPr>
        <w:t>)</w:t>
      </w:r>
      <w:r w:rsidR="003971F7" w:rsidRPr="009B4E63">
        <w:rPr>
          <w:rFonts w:asciiTheme="minorHAnsi" w:hAnsiTheme="minorHAnsi" w:cstheme="minorHAnsi"/>
          <w:b/>
          <w:color w:val="808080" w:themeColor="background1" w:themeShade="80"/>
        </w:rPr>
        <w:t xml:space="preserve"> by </w:t>
      </w:r>
      <w:r w:rsidR="00632F63" w:rsidRPr="009B4E63">
        <w:rPr>
          <w:rFonts w:asciiTheme="minorHAnsi" w:hAnsiTheme="minorHAnsi" w:cstheme="minorHAnsi"/>
          <w:b/>
          <w:color w:val="808080" w:themeColor="background1" w:themeShade="80"/>
        </w:rPr>
        <w:t>both experts and researchers new to the field</w:t>
      </w:r>
      <w:r w:rsidRPr="003A2C8A">
        <w:rPr>
          <w:rFonts w:asciiTheme="minorHAnsi" w:hAnsiTheme="minorHAnsi" w:cstheme="minorHAnsi"/>
          <w:b/>
          <w:color w:val="808080" w:themeColor="background1" w:themeShade="80"/>
        </w:rPr>
        <w:t>.</w:t>
      </w:r>
      <w:r w:rsidRPr="003A2C8A">
        <w:rPr>
          <w:rFonts w:asciiTheme="minorHAnsi" w:hAnsiTheme="minorHAnsi" w:cstheme="minorHAnsi"/>
          <w:color w:val="808080" w:themeColor="background1" w:themeShade="80"/>
        </w:rPr>
        <w:t xml:space="preserve"> Well-established </w:t>
      </w:r>
      <w:r w:rsidR="00970BB9" w:rsidRPr="003A2C8A">
        <w:rPr>
          <w:rFonts w:asciiTheme="minorHAnsi" w:hAnsiTheme="minorHAnsi" w:cstheme="minorHAnsi"/>
          <w:color w:val="808080" w:themeColor="background1" w:themeShade="80"/>
        </w:rPr>
        <w:t>method</w:t>
      </w:r>
      <w:r w:rsidRPr="003A2C8A">
        <w:rPr>
          <w:rFonts w:asciiTheme="minorHAnsi" w:hAnsiTheme="minorHAnsi" w:cstheme="minorHAnsi"/>
          <w:color w:val="808080" w:themeColor="background1" w:themeShade="80"/>
        </w:rPr>
        <w:t>s (</w:t>
      </w:r>
      <w:r w:rsidR="005A0028" w:rsidRPr="00DE06B2">
        <w:rPr>
          <w:rFonts w:asciiTheme="minorHAnsi" w:hAnsiTheme="minorHAnsi" w:cstheme="minorHAnsi"/>
          <w:color w:val="808080" w:themeColor="background1" w:themeShade="80"/>
        </w:rPr>
        <w:t>e.g.</w:t>
      </w:r>
      <w:r w:rsidR="005A0028" w:rsidRPr="009B4E63">
        <w:rPr>
          <w:rFonts w:asciiTheme="minorHAnsi" w:hAnsiTheme="minorHAnsi" w:cstheme="minorHAnsi"/>
          <w:color w:val="808080" w:themeColor="background1" w:themeShade="80"/>
        </w:rPr>
        <w:t>,</w:t>
      </w:r>
      <w:r w:rsidRPr="009B4E63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DA750B">
        <w:rPr>
          <w:rFonts w:asciiTheme="minorHAnsi" w:hAnsiTheme="minorHAnsi" w:cstheme="minorHAnsi"/>
          <w:color w:val="808080" w:themeColor="background1" w:themeShade="80"/>
        </w:rPr>
        <w:t>w</w:t>
      </w:r>
      <w:r w:rsidR="00DA750B" w:rsidRPr="009B4E63">
        <w:rPr>
          <w:rFonts w:asciiTheme="minorHAnsi" w:hAnsiTheme="minorHAnsi" w:cstheme="minorHAnsi"/>
          <w:color w:val="808080" w:themeColor="background1" w:themeShade="80"/>
        </w:rPr>
        <w:t xml:space="preserve">estern </w:t>
      </w:r>
      <w:r w:rsidR="00DA750B">
        <w:rPr>
          <w:rFonts w:asciiTheme="minorHAnsi" w:hAnsiTheme="minorHAnsi" w:cstheme="minorHAnsi"/>
          <w:color w:val="808080" w:themeColor="background1" w:themeShade="80"/>
        </w:rPr>
        <w:t>b</w:t>
      </w:r>
      <w:r w:rsidR="00DA750B" w:rsidRPr="009B4E63">
        <w:rPr>
          <w:rFonts w:asciiTheme="minorHAnsi" w:hAnsiTheme="minorHAnsi" w:cstheme="minorHAnsi"/>
          <w:color w:val="808080" w:themeColor="background1" w:themeShade="80"/>
        </w:rPr>
        <w:t>lotting</w:t>
      </w:r>
      <w:r w:rsidRPr="009B4E63">
        <w:rPr>
          <w:rFonts w:asciiTheme="minorHAnsi" w:hAnsiTheme="minorHAnsi" w:cstheme="minorHAnsi"/>
          <w:color w:val="808080" w:themeColor="background1" w:themeShade="80"/>
        </w:rPr>
        <w:t>, PCR</w:t>
      </w:r>
      <w:r w:rsidR="0025357C">
        <w:rPr>
          <w:rFonts w:asciiTheme="minorHAnsi" w:hAnsiTheme="minorHAnsi" w:cstheme="minorHAnsi"/>
          <w:color w:val="808080" w:themeColor="background1" w:themeShade="80"/>
        </w:rPr>
        <w:t>, spectrophotometry</w:t>
      </w:r>
      <w:r w:rsidRPr="009B4E63">
        <w:rPr>
          <w:rFonts w:asciiTheme="minorHAnsi" w:hAnsiTheme="minorHAnsi" w:cstheme="minorHAnsi"/>
          <w:color w:val="808080" w:themeColor="background1" w:themeShade="80"/>
        </w:rPr>
        <w:t>) used within the protocol should be cited as necessary and any modification</w:t>
      </w:r>
      <w:r w:rsidR="008611C1">
        <w:rPr>
          <w:rFonts w:asciiTheme="minorHAnsi" w:hAnsiTheme="minorHAnsi" w:cstheme="minorHAnsi"/>
          <w:color w:val="808080" w:themeColor="background1" w:themeShade="80"/>
        </w:rPr>
        <w:t>s</w:t>
      </w:r>
      <w:r w:rsidRPr="009B4E63">
        <w:rPr>
          <w:rFonts w:asciiTheme="minorHAnsi" w:hAnsiTheme="minorHAnsi" w:cstheme="minorHAnsi"/>
          <w:color w:val="808080" w:themeColor="background1" w:themeShade="80"/>
        </w:rPr>
        <w:t xml:space="preserve"> of the </w:t>
      </w:r>
      <w:proofErr w:type="gramStart"/>
      <w:r w:rsidRPr="009B4E63">
        <w:rPr>
          <w:rFonts w:asciiTheme="minorHAnsi" w:hAnsiTheme="minorHAnsi" w:cstheme="minorHAnsi"/>
          <w:color w:val="808080" w:themeColor="background1" w:themeShade="80"/>
        </w:rPr>
        <w:t>aforementioned procedures</w:t>
      </w:r>
      <w:proofErr w:type="gramEnd"/>
      <w:r w:rsidRPr="009B4E63">
        <w:rPr>
          <w:rFonts w:asciiTheme="minorHAnsi" w:hAnsiTheme="minorHAnsi" w:cstheme="minorHAnsi"/>
          <w:color w:val="808080" w:themeColor="background1" w:themeShade="80"/>
        </w:rPr>
        <w:t xml:space="preserve"> should be described</w:t>
      </w:r>
      <w:r w:rsidR="00773617" w:rsidRPr="009B4E63">
        <w:rPr>
          <w:rFonts w:asciiTheme="minorHAnsi" w:hAnsiTheme="minorHAnsi" w:cstheme="minorHAnsi"/>
          <w:color w:val="808080" w:themeColor="background1" w:themeShade="80"/>
        </w:rPr>
        <w:t>.</w:t>
      </w:r>
      <w:r w:rsidRPr="009B4E63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6B7709FE" w14:textId="59357764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7739BED1" w14:textId="3D29D02B" w:rsidR="003971F7" w:rsidRPr="001B1519" w:rsidRDefault="003971F7" w:rsidP="003971F7">
      <w:pPr>
        <w:rPr>
          <w:rFonts w:asciiTheme="minorHAnsi" w:hAnsiTheme="minorHAnsi" w:cstheme="minorHAnsi"/>
          <w:b/>
          <w:color w:val="808080" w:themeColor="background1" w:themeShade="80"/>
        </w:rPr>
      </w:pPr>
      <w:r>
        <w:rPr>
          <w:rFonts w:asciiTheme="minorHAnsi" w:hAnsiTheme="minorHAnsi" w:cstheme="minorHAnsi"/>
          <w:b/>
          <w:color w:val="808080" w:themeColor="background1" w:themeShade="80"/>
        </w:rPr>
        <w:t>A</w:t>
      </w:r>
      <w:r w:rsidRPr="001B1519">
        <w:rPr>
          <w:rFonts w:asciiTheme="minorHAnsi" w:hAnsiTheme="minorHAnsi" w:cstheme="minorHAnsi"/>
          <w:b/>
          <w:color w:val="808080" w:themeColor="background1" w:themeShade="80"/>
        </w:rPr>
        <w:t>) Format</w:t>
      </w:r>
    </w:p>
    <w:p w14:paraId="2917F281" w14:textId="0655557E" w:rsidR="00396302" w:rsidRDefault="003971F7" w:rsidP="00396302">
      <w:pPr>
        <w:pStyle w:val="ListParagraph"/>
        <w:numPr>
          <w:ilvl w:val="0"/>
          <w:numId w:val="3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The protocol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must be a </w:t>
      </w:r>
      <w:r w:rsidRPr="00B81B15">
        <w:rPr>
          <w:rFonts w:asciiTheme="minorHAnsi" w:hAnsiTheme="minorHAnsi" w:cstheme="minorHAnsi"/>
          <w:color w:val="808080" w:themeColor="background1" w:themeShade="80"/>
        </w:rPr>
        <w:t>numbered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list: step 1 followed by 1.1, followed by 1.1</w:t>
      </w:r>
      <w:r w:rsidRPr="009B4E63">
        <w:rPr>
          <w:rFonts w:asciiTheme="minorHAnsi" w:hAnsiTheme="minorHAnsi" w:cstheme="minorHAnsi"/>
          <w:color w:val="808080" w:themeColor="background1" w:themeShade="80"/>
        </w:rPr>
        <w:t xml:space="preserve">.1, </w:t>
      </w:r>
      <w:r w:rsidRPr="00DE06B2">
        <w:rPr>
          <w:rFonts w:asciiTheme="minorHAnsi" w:hAnsiTheme="minorHAnsi" w:cstheme="minorHAnsi"/>
          <w:color w:val="808080" w:themeColor="background1" w:themeShade="80"/>
        </w:rPr>
        <w:t>etc</w:t>
      </w:r>
      <w:r w:rsidRPr="009B4E63">
        <w:rPr>
          <w:rFonts w:asciiTheme="minorHAnsi" w:hAnsiTheme="minorHAnsi" w:cstheme="minorHAnsi"/>
          <w:color w:val="808080" w:themeColor="background1" w:themeShade="80"/>
        </w:rPr>
        <w:t>.</w:t>
      </w:r>
      <w:r w:rsidR="00DE06B2" w:rsidRPr="00DE06B2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DE06B2" w:rsidRPr="003A2C8A">
        <w:rPr>
          <w:rFonts w:asciiTheme="minorHAnsi" w:hAnsiTheme="minorHAnsi" w:cstheme="minorHAnsi"/>
          <w:color w:val="808080" w:themeColor="background1" w:themeShade="80"/>
        </w:rPr>
        <w:t>Each step should include 1</w:t>
      </w:r>
      <w:r w:rsidR="00DE06B2">
        <w:rPr>
          <w:rFonts w:asciiTheme="minorHAnsi" w:hAnsiTheme="minorHAnsi" w:cstheme="minorHAnsi"/>
          <w:color w:val="808080" w:themeColor="background1" w:themeShade="80"/>
        </w:rPr>
        <w:t>−</w:t>
      </w:r>
      <w:r w:rsidR="00DE06B2" w:rsidRPr="003A2C8A">
        <w:rPr>
          <w:rFonts w:asciiTheme="minorHAnsi" w:hAnsiTheme="minorHAnsi" w:cstheme="minorHAnsi"/>
          <w:color w:val="808080" w:themeColor="background1" w:themeShade="80"/>
        </w:rPr>
        <w:t>2 actions and contain 2</w:t>
      </w:r>
      <w:r w:rsidR="00DE06B2">
        <w:rPr>
          <w:rFonts w:asciiTheme="minorHAnsi" w:hAnsiTheme="minorHAnsi" w:cstheme="minorHAnsi"/>
          <w:color w:val="808080" w:themeColor="background1" w:themeShade="80"/>
        </w:rPr>
        <w:t>−</w:t>
      </w:r>
      <w:r w:rsidR="00DE06B2" w:rsidRPr="003A2C8A">
        <w:rPr>
          <w:rFonts w:asciiTheme="minorHAnsi" w:hAnsiTheme="minorHAnsi" w:cstheme="minorHAnsi"/>
          <w:color w:val="808080" w:themeColor="background1" w:themeShade="80"/>
        </w:rPr>
        <w:t xml:space="preserve">3 sentences. Use </w:t>
      </w:r>
      <w:r w:rsidR="00396302">
        <w:rPr>
          <w:rFonts w:asciiTheme="minorHAnsi" w:hAnsiTheme="minorHAnsi" w:cstheme="minorHAnsi"/>
          <w:color w:val="808080" w:themeColor="background1" w:themeShade="80"/>
        </w:rPr>
        <w:t>subheading</w:t>
      </w:r>
      <w:r w:rsidR="00156B11">
        <w:rPr>
          <w:rFonts w:asciiTheme="minorHAnsi" w:hAnsiTheme="minorHAnsi" w:cstheme="minorHAnsi"/>
          <w:color w:val="808080" w:themeColor="background1" w:themeShade="80"/>
        </w:rPr>
        <w:t>s</w:t>
      </w:r>
      <w:r w:rsidR="00396302">
        <w:rPr>
          <w:rFonts w:asciiTheme="minorHAnsi" w:hAnsiTheme="minorHAnsi" w:cstheme="minorHAnsi"/>
          <w:color w:val="808080" w:themeColor="background1" w:themeShade="80"/>
        </w:rPr>
        <w:t xml:space="preserve"> and </w:t>
      </w:r>
      <w:r w:rsidR="00DE06B2" w:rsidRPr="003A2C8A">
        <w:rPr>
          <w:rFonts w:asciiTheme="minorHAnsi" w:hAnsiTheme="minorHAnsi" w:cstheme="minorHAnsi"/>
          <w:color w:val="808080" w:themeColor="background1" w:themeShade="80"/>
        </w:rPr>
        <w:t>substeps</w:t>
      </w:r>
      <w:r w:rsidR="00396302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396302" w:rsidRPr="001B1519">
        <w:rPr>
          <w:rFonts w:asciiTheme="minorHAnsi" w:hAnsiTheme="minorHAnsi" w:cstheme="minorHAnsi"/>
          <w:color w:val="808080" w:themeColor="background1" w:themeShade="80"/>
        </w:rPr>
        <w:t xml:space="preserve">for clarity if there are discrete stages </w:t>
      </w:r>
      <w:r w:rsidR="00396302">
        <w:rPr>
          <w:rFonts w:asciiTheme="minorHAnsi" w:hAnsiTheme="minorHAnsi" w:cstheme="minorHAnsi"/>
          <w:color w:val="808080" w:themeColor="background1" w:themeShade="80"/>
        </w:rPr>
        <w:t>in</w:t>
      </w:r>
      <w:r w:rsidR="00396302" w:rsidRPr="001B1519">
        <w:rPr>
          <w:rFonts w:asciiTheme="minorHAnsi" w:hAnsiTheme="minorHAnsi" w:cstheme="minorHAnsi"/>
          <w:color w:val="808080" w:themeColor="background1" w:themeShade="80"/>
        </w:rPr>
        <w:t xml:space="preserve"> the protocol.</w:t>
      </w:r>
    </w:p>
    <w:p w14:paraId="0D052666" w14:textId="77777777" w:rsidR="003971F7" w:rsidRPr="003A2C8A" w:rsidRDefault="003971F7" w:rsidP="003971F7">
      <w:pPr>
        <w:pStyle w:val="ListParagraph"/>
        <w:numPr>
          <w:ilvl w:val="0"/>
          <w:numId w:val="6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3A2C8A">
        <w:rPr>
          <w:rFonts w:asciiTheme="minorHAnsi" w:hAnsiTheme="minorHAnsi" w:cstheme="minorHAnsi"/>
          <w:color w:val="808080" w:themeColor="background1" w:themeShade="80"/>
        </w:rPr>
        <w:t>Include a space between each numbered step or note in the protocol.</w:t>
      </w:r>
    </w:p>
    <w:p w14:paraId="436760E4" w14:textId="2C4DCCF0" w:rsidR="00396302" w:rsidRDefault="00EF33D0" w:rsidP="00396302">
      <w:pPr>
        <w:pStyle w:val="ListParagraph"/>
        <w:numPr>
          <w:ilvl w:val="0"/>
          <w:numId w:val="3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Short </w:t>
      </w:r>
      <w:r w:rsidR="00233484">
        <w:rPr>
          <w:rFonts w:asciiTheme="minorHAnsi" w:hAnsiTheme="minorHAnsi" w:cstheme="minorHAnsi"/>
          <w:color w:val="808080" w:themeColor="background1" w:themeShade="80"/>
        </w:rPr>
        <w:t>n</w:t>
      </w:r>
      <w:r w:rsidR="00897DA8">
        <w:rPr>
          <w:rFonts w:asciiTheme="minorHAnsi" w:hAnsiTheme="minorHAnsi" w:cstheme="minorHAnsi"/>
          <w:color w:val="808080" w:themeColor="background1" w:themeShade="80"/>
        </w:rPr>
        <w:t xml:space="preserve">otes </w:t>
      </w:r>
      <w:r w:rsidR="00233484">
        <w:rPr>
          <w:rFonts w:asciiTheme="minorHAnsi" w:hAnsiTheme="minorHAnsi" w:cstheme="minorHAnsi"/>
          <w:color w:val="808080" w:themeColor="background1" w:themeShade="80"/>
        </w:rPr>
        <w:t xml:space="preserve">(“NOTE:”) </w:t>
      </w:r>
      <w:r>
        <w:rPr>
          <w:rFonts w:asciiTheme="minorHAnsi" w:hAnsiTheme="minorHAnsi" w:cstheme="minorHAnsi"/>
          <w:color w:val="808080" w:themeColor="background1" w:themeShade="80"/>
        </w:rPr>
        <w:t xml:space="preserve">can be used </w:t>
      </w:r>
      <w:r w:rsidR="00DE06B2">
        <w:rPr>
          <w:rFonts w:asciiTheme="minorHAnsi" w:hAnsiTheme="minorHAnsi" w:cstheme="minorHAnsi"/>
          <w:color w:val="808080" w:themeColor="background1" w:themeShade="80"/>
        </w:rPr>
        <w:t xml:space="preserve">sparingly </w:t>
      </w:r>
      <w:r>
        <w:rPr>
          <w:rFonts w:asciiTheme="minorHAnsi" w:hAnsiTheme="minorHAnsi" w:cstheme="minorHAnsi"/>
          <w:color w:val="808080" w:themeColor="background1" w:themeShade="80"/>
        </w:rPr>
        <w:t xml:space="preserve">to describe nonactionable items. </w:t>
      </w:r>
      <w:r w:rsidR="00DE06B2">
        <w:rPr>
          <w:rFonts w:asciiTheme="minorHAnsi" w:hAnsiTheme="minorHAnsi" w:cstheme="minorHAnsi"/>
          <w:color w:val="808080" w:themeColor="background1" w:themeShade="80"/>
        </w:rPr>
        <w:t>D</w:t>
      </w:r>
      <w:r w:rsidR="00897DA8">
        <w:rPr>
          <w:rFonts w:asciiTheme="minorHAnsi" w:hAnsiTheme="minorHAnsi" w:cstheme="minorHAnsi"/>
          <w:color w:val="808080" w:themeColor="background1" w:themeShade="80"/>
        </w:rPr>
        <w:t>iscussion of the protocol can be moved to the representative results or discussion</w:t>
      </w:r>
      <w:r w:rsidR="00233484">
        <w:rPr>
          <w:rFonts w:asciiTheme="minorHAnsi" w:hAnsiTheme="minorHAnsi" w:cstheme="minorHAnsi"/>
          <w:color w:val="808080" w:themeColor="background1" w:themeShade="80"/>
        </w:rPr>
        <w:t xml:space="preserve"> section</w:t>
      </w:r>
      <w:r w:rsidR="00897DA8">
        <w:rPr>
          <w:rFonts w:asciiTheme="minorHAnsi" w:hAnsiTheme="minorHAnsi" w:cstheme="minorHAnsi"/>
          <w:color w:val="808080" w:themeColor="background1" w:themeShade="80"/>
        </w:rPr>
        <w:t>.</w:t>
      </w:r>
      <w:r w:rsidR="00396302" w:rsidRPr="00396302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74B08BA9" w14:textId="3FBBE1CA" w:rsidR="00396302" w:rsidRPr="001B1519" w:rsidRDefault="001342B5" w:rsidP="00396302">
      <w:pPr>
        <w:pStyle w:val="ListParagraph"/>
        <w:numPr>
          <w:ilvl w:val="0"/>
          <w:numId w:val="3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I</w:t>
      </w:r>
      <w:r w:rsidR="00396302" w:rsidRPr="001B1519">
        <w:rPr>
          <w:rFonts w:asciiTheme="minorHAnsi" w:hAnsiTheme="minorHAnsi" w:cstheme="minorHAnsi"/>
          <w:color w:val="808080" w:themeColor="background1" w:themeShade="80"/>
        </w:rPr>
        <w:t>ndicate any points at which the experiment can be paused and then restarted later. For these situations, indicate the choices at that point in the protocol.</w:t>
      </w:r>
    </w:p>
    <w:p w14:paraId="5A28C8BB" w14:textId="52FF5C43" w:rsidR="00396302" w:rsidRPr="00B81B15" w:rsidRDefault="00396302" w:rsidP="00396302">
      <w:pPr>
        <w:pStyle w:val="ListParagraph"/>
        <w:numPr>
          <w:ilvl w:val="0"/>
          <w:numId w:val="3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Indicate any toxic or harmful chemicals with the word “CAUTION” when they are first used</w:t>
      </w:r>
      <w:r>
        <w:rPr>
          <w:rFonts w:asciiTheme="minorHAnsi" w:hAnsiTheme="minorHAnsi" w:cstheme="minorHAnsi"/>
          <w:color w:val="808080" w:themeColor="background1" w:themeShade="80"/>
        </w:rPr>
        <w:t xml:space="preserve"> and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include notes that describe the hazard and </w:t>
      </w:r>
      <w:r>
        <w:rPr>
          <w:rFonts w:asciiTheme="minorHAnsi" w:hAnsiTheme="minorHAnsi" w:cstheme="minorHAnsi"/>
          <w:color w:val="808080" w:themeColor="background1" w:themeShade="80"/>
        </w:rPr>
        <w:t xml:space="preserve">the </w:t>
      </w:r>
      <w:r w:rsidRPr="001B1519">
        <w:rPr>
          <w:rFonts w:asciiTheme="minorHAnsi" w:hAnsiTheme="minorHAnsi" w:cstheme="minorHAnsi"/>
          <w:color w:val="808080" w:themeColor="background1" w:themeShade="80"/>
        </w:rPr>
        <w:t>appropriate handling guidelines.</w:t>
      </w:r>
    </w:p>
    <w:p w14:paraId="0BA20FC2" w14:textId="25D1CA9E" w:rsidR="00BD201A" w:rsidRDefault="00BD201A" w:rsidP="00BD201A">
      <w:pPr>
        <w:pStyle w:val="ListParagraph"/>
        <w:numPr>
          <w:ilvl w:val="0"/>
          <w:numId w:val="3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All methods </w:t>
      </w:r>
      <w:r>
        <w:rPr>
          <w:rFonts w:asciiTheme="minorHAnsi" w:hAnsiTheme="minorHAnsi" w:cstheme="minorHAnsi"/>
          <w:color w:val="808080" w:themeColor="background1" w:themeShade="80"/>
        </w:rPr>
        <w:t>that involve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the use of human or </w:t>
      </w:r>
      <w:r>
        <w:rPr>
          <w:rFonts w:asciiTheme="minorHAnsi" w:hAnsiTheme="minorHAnsi" w:cstheme="minorHAnsi"/>
          <w:color w:val="808080" w:themeColor="background1" w:themeShade="80"/>
        </w:rPr>
        <w:t>vertebrate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subjects and/or tissue sampling must include an ethics statement </w:t>
      </w:r>
      <w:r w:rsidR="00156B11">
        <w:rPr>
          <w:rFonts w:asciiTheme="minorHAnsi" w:hAnsiTheme="minorHAnsi" w:cstheme="minorHAnsi"/>
          <w:color w:val="808080" w:themeColor="background1" w:themeShade="80"/>
        </w:rPr>
        <w:t>at the beginning of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the protocol section</w:t>
      </w:r>
      <w:r>
        <w:rPr>
          <w:rFonts w:asciiTheme="minorHAnsi" w:hAnsiTheme="minorHAnsi" w:cstheme="minorHAnsi"/>
          <w:color w:val="808080" w:themeColor="background1" w:themeShade="80"/>
        </w:rPr>
        <w:t>.</w:t>
      </w:r>
    </w:p>
    <w:p w14:paraId="6EC38432" w14:textId="7C56C6C4" w:rsidR="00BD201A" w:rsidRDefault="00BD201A" w:rsidP="00BD201A">
      <w:pPr>
        <w:pStyle w:val="ListParagraph"/>
        <w:numPr>
          <w:ilvl w:val="0"/>
          <w:numId w:val="3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For actions involving software usage, provide all specific details (e.g., button clicks, software commands, </w:t>
      </w:r>
      <w:r w:rsidR="00BD2DC4">
        <w:rPr>
          <w:rFonts w:asciiTheme="minorHAnsi" w:hAnsiTheme="minorHAnsi" w:cstheme="minorHAnsi"/>
          <w:color w:val="808080" w:themeColor="background1" w:themeShade="80"/>
        </w:rPr>
        <w:t xml:space="preserve">any user inputs, </w:t>
      </w:r>
      <w:r>
        <w:rPr>
          <w:rFonts w:asciiTheme="minorHAnsi" w:hAnsiTheme="minorHAnsi" w:cstheme="minorHAnsi"/>
          <w:color w:val="808080" w:themeColor="background1" w:themeShade="80"/>
        </w:rPr>
        <w:t xml:space="preserve">etc.) needed to execute the actions. </w:t>
      </w:r>
    </w:p>
    <w:p w14:paraId="4A891820" w14:textId="77777777" w:rsidR="00BD201A" w:rsidRPr="00BD201A" w:rsidRDefault="00BD201A" w:rsidP="00BD201A">
      <w:pPr>
        <w:rPr>
          <w:rFonts w:asciiTheme="minorHAnsi" w:hAnsiTheme="minorHAnsi" w:cstheme="minorHAnsi"/>
          <w:b/>
          <w:color w:val="808080" w:themeColor="background1" w:themeShade="80"/>
        </w:rPr>
      </w:pPr>
    </w:p>
    <w:p w14:paraId="054EDDE4" w14:textId="0B8F74A9" w:rsidR="003971F7" w:rsidRPr="001B1519" w:rsidRDefault="003971F7" w:rsidP="003971F7">
      <w:pPr>
        <w:pStyle w:val="ListParagraph"/>
        <w:ind w:left="270" w:hanging="270"/>
        <w:rPr>
          <w:rFonts w:asciiTheme="minorHAnsi" w:hAnsiTheme="minorHAnsi" w:cstheme="minorHAnsi"/>
          <w:b/>
          <w:color w:val="808080" w:themeColor="background1" w:themeShade="80"/>
        </w:rPr>
      </w:pPr>
      <w:r>
        <w:rPr>
          <w:rFonts w:asciiTheme="minorHAnsi" w:hAnsiTheme="minorHAnsi" w:cstheme="minorHAnsi"/>
          <w:b/>
          <w:color w:val="808080" w:themeColor="background1" w:themeShade="80"/>
        </w:rPr>
        <w:t>B</w:t>
      </w:r>
      <w:r w:rsidRPr="001B1519">
        <w:rPr>
          <w:rFonts w:asciiTheme="minorHAnsi" w:hAnsiTheme="minorHAnsi" w:cstheme="minorHAnsi"/>
          <w:b/>
          <w:color w:val="808080" w:themeColor="background1" w:themeShade="80"/>
        </w:rPr>
        <w:t>) Grammar</w:t>
      </w:r>
    </w:p>
    <w:p w14:paraId="760C4E2F" w14:textId="197B312B" w:rsidR="00B67C41" w:rsidRPr="001B1519" w:rsidRDefault="00B67C41" w:rsidP="00B67C41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Use the active/imperative </w:t>
      </w:r>
      <w:r>
        <w:rPr>
          <w:rFonts w:asciiTheme="minorHAnsi" w:hAnsiTheme="minorHAnsi" w:cstheme="minorHAnsi"/>
          <w:color w:val="808080" w:themeColor="background1" w:themeShade="80"/>
        </w:rPr>
        <w:t>voice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897DA8">
        <w:rPr>
          <w:rFonts w:asciiTheme="minorHAnsi" w:hAnsiTheme="minorHAnsi" w:cstheme="minorHAnsi"/>
          <w:color w:val="808080" w:themeColor="background1" w:themeShade="80"/>
        </w:rPr>
        <w:t xml:space="preserve">and complete sentences 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throughout </w:t>
      </w:r>
      <w:r w:rsidR="00DA750B">
        <w:rPr>
          <w:rFonts w:asciiTheme="minorHAnsi" w:hAnsiTheme="minorHAnsi" w:cstheme="minorHAnsi"/>
          <w:color w:val="808080" w:themeColor="background1" w:themeShade="80"/>
        </w:rPr>
        <w:t xml:space="preserve">the </w:t>
      </w:r>
      <w:r w:rsidR="00897DA8">
        <w:rPr>
          <w:rFonts w:asciiTheme="minorHAnsi" w:hAnsiTheme="minorHAnsi" w:cstheme="minorHAnsi"/>
          <w:color w:val="808080" w:themeColor="background1" w:themeShade="80"/>
        </w:rPr>
        <w:t>p</w:t>
      </w:r>
      <w:r w:rsidR="00DA750B">
        <w:rPr>
          <w:rFonts w:asciiTheme="minorHAnsi" w:hAnsiTheme="minorHAnsi" w:cstheme="minorHAnsi"/>
          <w:color w:val="808080" w:themeColor="background1" w:themeShade="80"/>
        </w:rPr>
        <w:t>rotocol</w:t>
      </w:r>
      <w:r w:rsidRPr="001B1519">
        <w:rPr>
          <w:rFonts w:asciiTheme="minorHAnsi" w:hAnsiTheme="minorHAnsi" w:cstheme="minorHAnsi"/>
          <w:color w:val="808080" w:themeColor="background1" w:themeShade="80"/>
        </w:rPr>
        <w:t>.</w:t>
      </w:r>
    </w:p>
    <w:p w14:paraId="38F39851" w14:textId="0DD86EA7" w:rsidR="003971F7" w:rsidRDefault="003971F7" w:rsidP="003971F7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Avoid the use of</w:t>
      </w:r>
      <w:r w:rsidRPr="00916FFC">
        <w:rPr>
          <w:rFonts w:asciiTheme="minorHAnsi" w:hAnsiTheme="minorHAnsi" w:cstheme="minorHAnsi"/>
          <w:color w:val="808080" w:themeColor="background1" w:themeShade="80"/>
        </w:rPr>
        <w:t xml:space="preserve"> personal pronouns </w:t>
      </w:r>
      <w:r w:rsidR="00897DA8" w:rsidRPr="00A64DF2">
        <w:rPr>
          <w:rFonts w:asciiTheme="minorHAnsi" w:hAnsiTheme="minorHAnsi" w:cstheme="minorHAnsi"/>
          <w:color w:val="808080" w:themeColor="background1" w:themeShade="80"/>
        </w:rPr>
        <w:t>(</w:t>
      </w:r>
      <w:r w:rsidR="00897DA8" w:rsidRPr="0095715A">
        <w:rPr>
          <w:rFonts w:asciiTheme="minorHAnsi" w:hAnsiTheme="minorHAnsi" w:cstheme="minorHAnsi"/>
          <w:color w:val="808080" w:themeColor="background1" w:themeShade="80"/>
        </w:rPr>
        <w:t>e.g.</w:t>
      </w:r>
      <w:r w:rsidR="00897DA8" w:rsidRPr="009B4E63">
        <w:rPr>
          <w:rFonts w:asciiTheme="minorHAnsi" w:hAnsiTheme="minorHAnsi" w:cstheme="minorHAnsi"/>
          <w:color w:val="808080" w:themeColor="background1" w:themeShade="80"/>
        </w:rPr>
        <w:t>,</w:t>
      </w:r>
      <w:r w:rsidR="00897DA8" w:rsidRPr="00A64DF2">
        <w:rPr>
          <w:rFonts w:asciiTheme="minorHAnsi" w:hAnsiTheme="minorHAnsi" w:cstheme="minorHAnsi"/>
          <w:color w:val="808080" w:themeColor="background1" w:themeShade="80"/>
        </w:rPr>
        <w:t xml:space="preserve"> I, you, your, we, our)</w:t>
      </w:r>
      <w:r w:rsidR="00897DA8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916FFC">
        <w:rPr>
          <w:rFonts w:asciiTheme="minorHAnsi" w:hAnsiTheme="minorHAnsi" w:cstheme="minorHAnsi"/>
          <w:color w:val="808080" w:themeColor="background1" w:themeShade="80"/>
        </w:rPr>
        <w:t xml:space="preserve">or colloquial </w:t>
      </w:r>
      <w:r w:rsidRPr="00A64DF2">
        <w:rPr>
          <w:rFonts w:asciiTheme="minorHAnsi" w:hAnsiTheme="minorHAnsi" w:cstheme="minorHAnsi"/>
          <w:color w:val="808080" w:themeColor="background1" w:themeShade="80"/>
        </w:rPr>
        <w:t>phrases</w:t>
      </w:r>
      <w:r w:rsidR="00897DA8">
        <w:rPr>
          <w:rFonts w:asciiTheme="minorHAnsi" w:hAnsiTheme="minorHAnsi" w:cstheme="minorHAnsi"/>
          <w:color w:val="808080" w:themeColor="background1" w:themeShade="80"/>
        </w:rPr>
        <w:t>.</w:t>
      </w:r>
    </w:p>
    <w:p w14:paraId="03327140" w14:textId="4319A521" w:rsidR="003971F7" w:rsidRDefault="003971F7" w:rsidP="00396302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Avoid the use of commercial language, including ™/®/© symbols or company brand names before/after an instrument or reagent.</w:t>
      </w:r>
      <w:r>
        <w:rPr>
          <w:rFonts w:asciiTheme="minorHAnsi" w:hAnsiTheme="minorHAnsi" w:cstheme="minorHAnsi"/>
          <w:color w:val="808080" w:themeColor="background1" w:themeShade="80"/>
        </w:rPr>
        <w:t xml:space="preserve"> Cite </w:t>
      </w:r>
      <w:r w:rsidR="00393CC7">
        <w:rPr>
          <w:rFonts w:asciiTheme="minorHAnsi" w:hAnsiTheme="minorHAnsi" w:cstheme="minorHAnsi"/>
          <w:color w:val="808080" w:themeColor="background1" w:themeShade="80"/>
        </w:rPr>
        <w:t xml:space="preserve">these </w:t>
      </w:r>
      <w:r>
        <w:rPr>
          <w:rFonts w:asciiTheme="minorHAnsi" w:hAnsiTheme="minorHAnsi" w:cstheme="minorHAnsi"/>
          <w:color w:val="808080" w:themeColor="background1" w:themeShade="80"/>
        </w:rPr>
        <w:t xml:space="preserve">in the </w:t>
      </w:r>
      <w:r w:rsidR="00086FF5" w:rsidRPr="00396302">
        <w:rPr>
          <w:rFonts w:asciiTheme="minorHAnsi" w:hAnsiTheme="minorHAnsi" w:cstheme="minorHAnsi"/>
          <w:b/>
          <w:color w:val="808080" w:themeColor="background1" w:themeShade="80"/>
        </w:rPr>
        <w:t>Table of Materials</w:t>
      </w:r>
      <w:r>
        <w:rPr>
          <w:rFonts w:asciiTheme="minorHAnsi" w:hAnsiTheme="minorHAnsi" w:cstheme="minorHAnsi"/>
          <w:color w:val="808080" w:themeColor="background1" w:themeShade="80"/>
        </w:rPr>
        <w:t xml:space="preserve"> instead. </w:t>
      </w:r>
    </w:p>
    <w:p w14:paraId="299D29C5" w14:textId="77777777" w:rsidR="00396302" w:rsidRPr="001B1519" w:rsidRDefault="00396302" w:rsidP="00BD201A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 w:cstheme="minorHAnsi"/>
          <w:i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List all centrifugation speeds in terms of centrifugal g-force</w:t>
      </w:r>
      <w:r>
        <w:rPr>
          <w:rFonts w:asciiTheme="minorHAnsi" w:hAnsiTheme="minorHAnsi" w:cstheme="minorHAnsi"/>
          <w:color w:val="808080" w:themeColor="background1" w:themeShade="80"/>
        </w:rPr>
        <w:t xml:space="preserve"> instead of rpm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: 100 x </w:t>
      </w:r>
      <w:r w:rsidRPr="00B417B6">
        <w:rPr>
          <w:rFonts w:asciiTheme="minorHAnsi" w:hAnsiTheme="minorHAnsi" w:cstheme="minorHAnsi"/>
          <w:i/>
          <w:color w:val="808080" w:themeColor="background1" w:themeShade="80"/>
        </w:rPr>
        <w:t>g</w:t>
      </w:r>
      <w:r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2989EFAD" w14:textId="44189FD2" w:rsidR="003971F7" w:rsidRDefault="00BD201A" w:rsidP="001B1519">
      <w:pPr>
        <w:pStyle w:val="NormalWeb"/>
        <w:spacing w:before="0" w:beforeAutospacing="0" w:after="0" w:afterAutospacing="0"/>
        <w:outlineLvl w:val="1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/>
          <w:color w:val="808080" w:themeColor="background1" w:themeShade="80"/>
        </w:rPr>
        <w:lastRenderedPageBreak/>
        <w:t>C</w:t>
      </w:r>
      <w:r w:rsidR="00B32616" w:rsidRPr="001B1519">
        <w:rPr>
          <w:rStyle w:val="Heading2Char"/>
          <w:rFonts w:asciiTheme="minorHAnsi" w:hAnsiTheme="minorHAnsi" w:cstheme="minorHAnsi"/>
          <w:color w:val="808080" w:themeColor="background1" w:themeShade="80"/>
          <w:szCs w:val="24"/>
        </w:rPr>
        <w:t xml:space="preserve">) Protocol </w:t>
      </w:r>
      <w:r w:rsidR="005A2F7A">
        <w:rPr>
          <w:rStyle w:val="Heading2Char"/>
          <w:rFonts w:asciiTheme="minorHAnsi" w:hAnsiTheme="minorHAnsi" w:cstheme="minorHAnsi"/>
          <w:color w:val="808080" w:themeColor="background1" w:themeShade="80"/>
          <w:szCs w:val="24"/>
        </w:rPr>
        <w:t>l</w:t>
      </w:r>
      <w:r w:rsidR="00B32616" w:rsidRPr="001B1519">
        <w:rPr>
          <w:rStyle w:val="Heading2Char"/>
          <w:rFonts w:asciiTheme="minorHAnsi" w:hAnsiTheme="minorHAnsi" w:cstheme="minorHAnsi"/>
          <w:color w:val="808080" w:themeColor="background1" w:themeShade="80"/>
          <w:szCs w:val="24"/>
        </w:rPr>
        <w:t>ength</w:t>
      </w:r>
      <w:r w:rsidR="004D7910">
        <w:rPr>
          <w:rStyle w:val="Heading2Char"/>
          <w:rFonts w:asciiTheme="minorHAnsi" w:hAnsiTheme="minorHAnsi" w:cstheme="minorHAnsi"/>
          <w:color w:val="808080" w:themeColor="background1" w:themeShade="80"/>
          <w:szCs w:val="24"/>
        </w:rPr>
        <w:t xml:space="preserve"> and highlighting</w:t>
      </w:r>
    </w:p>
    <w:p w14:paraId="1828CE84" w14:textId="13CE1041" w:rsidR="00A64DF2" w:rsidRDefault="00B32616" w:rsidP="004D7910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There is a 10</w:t>
      </w:r>
      <w:r w:rsidR="00BD201A">
        <w:rPr>
          <w:rFonts w:asciiTheme="minorHAnsi" w:hAnsiTheme="minorHAnsi" w:cstheme="minorHAnsi"/>
          <w:color w:val="808080" w:themeColor="background1" w:themeShade="80"/>
        </w:rPr>
        <w:t>-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page </w:t>
      </w:r>
      <w:r w:rsidR="008611C1">
        <w:rPr>
          <w:rFonts w:asciiTheme="minorHAnsi" w:hAnsiTheme="minorHAnsi" w:cstheme="minorHAnsi"/>
          <w:color w:val="808080" w:themeColor="background1" w:themeShade="80"/>
        </w:rPr>
        <w:t xml:space="preserve">upper </w:t>
      </w:r>
      <w:r w:rsidRPr="001B1519">
        <w:rPr>
          <w:rFonts w:asciiTheme="minorHAnsi" w:hAnsiTheme="minorHAnsi" w:cstheme="minorHAnsi"/>
          <w:color w:val="808080" w:themeColor="background1" w:themeShade="80"/>
        </w:rPr>
        <w:t>limit (with proper formatting)</w:t>
      </w:r>
      <w:r w:rsidR="00BD201A">
        <w:rPr>
          <w:rFonts w:asciiTheme="minorHAnsi" w:hAnsiTheme="minorHAnsi" w:cstheme="minorHAnsi"/>
          <w:color w:val="808080" w:themeColor="background1" w:themeShade="80"/>
        </w:rPr>
        <w:t xml:space="preserve">. </w:t>
      </w:r>
      <w:r w:rsidR="0006361B" w:rsidRPr="001B1519">
        <w:rPr>
          <w:rFonts w:asciiTheme="minorHAnsi" w:hAnsiTheme="minorHAnsi" w:cstheme="minorHAnsi"/>
          <w:color w:val="808080" w:themeColor="background1" w:themeShade="80"/>
        </w:rPr>
        <w:t xml:space="preserve">There is a </w:t>
      </w:r>
      <w:r w:rsidR="003971F7">
        <w:rPr>
          <w:rFonts w:asciiTheme="minorHAnsi" w:hAnsiTheme="minorHAnsi" w:cstheme="minorHAnsi"/>
          <w:color w:val="808080" w:themeColor="background1" w:themeShade="80"/>
        </w:rPr>
        <w:t>2.75</w:t>
      </w:r>
      <w:r w:rsidR="00BD201A">
        <w:rPr>
          <w:rFonts w:asciiTheme="minorHAnsi" w:hAnsiTheme="minorHAnsi" w:cstheme="minorHAnsi"/>
          <w:color w:val="808080" w:themeColor="background1" w:themeShade="80"/>
        </w:rPr>
        <w:t>-</w:t>
      </w:r>
      <w:r w:rsidR="003971F7">
        <w:rPr>
          <w:rFonts w:asciiTheme="minorHAnsi" w:hAnsiTheme="minorHAnsi" w:cstheme="minorHAnsi"/>
          <w:color w:val="808080" w:themeColor="background1" w:themeShade="80"/>
        </w:rPr>
        <w:t xml:space="preserve">page </w:t>
      </w:r>
      <w:r w:rsidR="008611C1">
        <w:rPr>
          <w:rFonts w:asciiTheme="minorHAnsi" w:hAnsiTheme="minorHAnsi" w:cstheme="minorHAnsi"/>
          <w:color w:val="808080" w:themeColor="background1" w:themeShade="80"/>
        </w:rPr>
        <w:t xml:space="preserve">upper </w:t>
      </w:r>
      <w:r w:rsidR="0006361B" w:rsidRPr="001B1519">
        <w:rPr>
          <w:rFonts w:asciiTheme="minorHAnsi" w:hAnsiTheme="minorHAnsi" w:cstheme="minorHAnsi"/>
          <w:color w:val="808080" w:themeColor="background1" w:themeShade="80"/>
        </w:rPr>
        <w:t xml:space="preserve">limit </w:t>
      </w:r>
      <w:r w:rsidR="00393CC7">
        <w:rPr>
          <w:rFonts w:asciiTheme="minorHAnsi" w:hAnsiTheme="minorHAnsi" w:cstheme="minorHAnsi"/>
          <w:color w:val="808080" w:themeColor="background1" w:themeShade="80"/>
        </w:rPr>
        <w:t>on</w:t>
      </w:r>
      <w:r w:rsidR="00393CC7"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06361B" w:rsidRPr="001B1519">
        <w:rPr>
          <w:rFonts w:asciiTheme="minorHAnsi" w:hAnsiTheme="minorHAnsi" w:cstheme="minorHAnsi"/>
          <w:color w:val="808080" w:themeColor="background1" w:themeShade="80"/>
        </w:rPr>
        <w:t>the amount of content we can film for a single video article.</w:t>
      </w:r>
      <w:r w:rsidR="0006361B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26BEE2BE" w14:textId="12CA0EFC" w:rsidR="00B32616" w:rsidRPr="004D7910" w:rsidRDefault="00B32616" w:rsidP="001B1519">
      <w:pPr>
        <w:pStyle w:val="NormalWeb"/>
        <w:numPr>
          <w:ilvl w:val="0"/>
          <w:numId w:val="7"/>
        </w:numPr>
        <w:spacing w:before="0" w:beforeAutospacing="0" w:after="0" w:afterAutospacing="0"/>
        <w:ind w:left="270" w:hanging="270"/>
        <w:rPr>
          <w:rFonts w:asciiTheme="minorHAnsi" w:hAnsiTheme="minorHAnsi" w:cstheme="minorHAnsi"/>
          <w:b/>
          <w:color w:val="808080" w:themeColor="background1" w:themeShade="80"/>
        </w:rPr>
      </w:pPr>
      <w:r w:rsidRPr="004D7910">
        <w:rPr>
          <w:rFonts w:asciiTheme="minorHAnsi" w:hAnsiTheme="minorHAnsi" w:cstheme="minorHAnsi"/>
          <w:b/>
          <w:color w:val="808080" w:themeColor="background1" w:themeShade="80"/>
        </w:rPr>
        <w:t xml:space="preserve">For </w:t>
      </w:r>
      <w:r w:rsidR="001665C9" w:rsidRPr="004D7910">
        <w:rPr>
          <w:rFonts w:asciiTheme="minorHAnsi" w:hAnsiTheme="minorHAnsi" w:cstheme="minorHAnsi"/>
          <w:b/>
          <w:color w:val="808080" w:themeColor="background1" w:themeShade="80"/>
        </w:rPr>
        <w:t xml:space="preserve">a </w:t>
      </w:r>
      <w:r w:rsidR="00BD2DC4">
        <w:rPr>
          <w:rFonts w:asciiTheme="minorHAnsi" w:hAnsiTheme="minorHAnsi" w:cstheme="minorHAnsi"/>
          <w:b/>
          <w:color w:val="808080" w:themeColor="background1" w:themeShade="80"/>
        </w:rPr>
        <w:t>p</w:t>
      </w:r>
      <w:r w:rsidRPr="004D7910">
        <w:rPr>
          <w:rFonts w:asciiTheme="minorHAnsi" w:hAnsiTheme="minorHAnsi" w:cstheme="minorHAnsi"/>
          <w:b/>
          <w:color w:val="808080" w:themeColor="background1" w:themeShade="80"/>
        </w:rPr>
        <w:t>rotocol</w:t>
      </w:r>
      <w:r w:rsidR="000652E3" w:rsidRPr="004D7910">
        <w:rPr>
          <w:rFonts w:asciiTheme="minorHAnsi" w:hAnsiTheme="minorHAnsi" w:cstheme="minorHAnsi"/>
          <w:b/>
          <w:color w:val="808080" w:themeColor="background1" w:themeShade="80"/>
        </w:rPr>
        <w:t xml:space="preserve"> </w:t>
      </w:r>
      <w:r w:rsidR="001665C9" w:rsidRPr="004D7910">
        <w:rPr>
          <w:rFonts w:asciiTheme="minorHAnsi" w:hAnsiTheme="minorHAnsi" w:cstheme="minorHAnsi"/>
          <w:b/>
          <w:color w:val="808080" w:themeColor="background1" w:themeShade="80"/>
        </w:rPr>
        <w:t>section that exceeds</w:t>
      </w:r>
      <w:r w:rsidR="004F2742" w:rsidRPr="004D7910">
        <w:rPr>
          <w:rFonts w:asciiTheme="minorHAnsi" w:hAnsiTheme="minorHAnsi" w:cstheme="minorHAnsi"/>
          <w:b/>
          <w:color w:val="808080" w:themeColor="background1" w:themeShade="80"/>
        </w:rPr>
        <w:t xml:space="preserve"> </w:t>
      </w:r>
      <w:r w:rsidRPr="004D7910">
        <w:rPr>
          <w:rFonts w:asciiTheme="minorHAnsi" w:hAnsiTheme="minorHAnsi" w:cstheme="minorHAnsi"/>
          <w:b/>
          <w:color w:val="808080" w:themeColor="background1" w:themeShade="80"/>
        </w:rPr>
        <w:t>3 pages</w:t>
      </w:r>
      <w:r w:rsidR="004F2742" w:rsidRPr="004D7910">
        <w:rPr>
          <w:rFonts w:asciiTheme="minorHAnsi" w:hAnsiTheme="minorHAnsi" w:cstheme="minorHAnsi"/>
          <w:b/>
          <w:color w:val="808080" w:themeColor="background1" w:themeShade="80"/>
        </w:rPr>
        <w:t xml:space="preserve">, </w:t>
      </w:r>
      <w:r w:rsidR="004F2742" w:rsidRPr="004D7910">
        <w:rPr>
          <w:rFonts w:asciiTheme="minorHAnsi" w:hAnsiTheme="minorHAnsi" w:cstheme="minorHAnsi"/>
          <w:b/>
          <w:color w:val="808080" w:themeColor="background1" w:themeShade="80"/>
          <w:highlight w:val="yellow"/>
        </w:rPr>
        <w:t>h</w:t>
      </w:r>
      <w:r w:rsidRPr="004D7910">
        <w:rPr>
          <w:rFonts w:asciiTheme="minorHAnsi" w:hAnsiTheme="minorHAnsi" w:cstheme="minorHAnsi"/>
          <w:b/>
          <w:color w:val="808080" w:themeColor="background1" w:themeShade="80"/>
          <w:highlight w:val="yellow"/>
        </w:rPr>
        <w:t>ighlight</w:t>
      </w:r>
      <w:r w:rsidR="004762F6" w:rsidRPr="004D7910">
        <w:rPr>
          <w:rFonts w:asciiTheme="minorHAnsi" w:hAnsiTheme="minorHAnsi" w:cstheme="minorHAnsi"/>
          <w:b/>
          <w:color w:val="808080" w:themeColor="background1" w:themeShade="80"/>
          <w:highlight w:val="yellow"/>
        </w:rPr>
        <w:t xml:space="preserve"> in yellow</w:t>
      </w:r>
      <w:r w:rsidRPr="004D7910">
        <w:rPr>
          <w:rFonts w:asciiTheme="minorHAnsi" w:hAnsiTheme="minorHAnsi" w:cstheme="minorHAnsi"/>
          <w:b/>
          <w:color w:val="808080" w:themeColor="background1" w:themeShade="80"/>
        </w:rPr>
        <w:t xml:space="preserve"> up to 2.75 pages</w:t>
      </w:r>
      <w:r w:rsidR="00082DF4" w:rsidRPr="004D7910">
        <w:rPr>
          <w:rFonts w:asciiTheme="minorHAnsi" w:hAnsiTheme="minorHAnsi" w:cstheme="minorHAnsi"/>
          <w:b/>
          <w:color w:val="808080" w:themeColor="background1" w:themeShade="80"/>
        </w:rPr>
        <w:t xml:space="preserve"> (no less than 1 p</w:t>
      </w:r>
      <w:r w:rsidR="00F3781F" w:rsidRPr="004D7910">
        <w:rPr>
          <w:rFonts w:asciiTheme="minorHAnsi" w:hAnsiTheme="minorHAnsi" w:cstheme="minorHAnsi"/>
          <w:b/>
          <w:color w:val="808080" w:themeColor="background1" w:themeShade="80"/>
        </w:rPr>
        <w:t>a</w:t>
      </w:r>
      <w:r w:rsidR="00082DF4" w:rsidRPr="004D7910">
        <w:rPr>
          <w:rFonts w:asciiTheme="minorHAnsi" w:hAnsiTheme="minorHAnsi" w:cstheme="minorHAnsi"/>
          <w:b/>
          <w:color w:val="808080" w:themeColor="background1" w:themeShade="80"/>
        </w:rPr>
        <w:t>g</w:t>
      </w:r>
      <w:r w:rsidR="00F3781F" w:rsidRPr="004D7910">
        <w:rPr>
          <w:rFonts w:asciiTheme="minorHAnsi" w:hAnsiTheme="minorHAnsi" w:cstheme="minorHAnsi"/>
          <w:b/>
          <w:color w:val="808080" w:themeColor="background1" w:themeShade="80"/>
        </w:rPr>
        <w:t>e</w:t>
      </w:r>
      <w:r w:rsidR="00082DF4" w:rsidRPr="004D7910">
        <w:rPr>
          <w:rFonts w:asciiTheme="minorHAnsi" w:hAnsiTheme="minorHAnsi" w:cstheme="minorHAnsi"/>
          <w:b/>
          <w:color w:val="808080" w:themeColor="background1" w:themeShade="80"/>
        </w:rPr>
        <w:t>)</w:t>
      </w:r>
      <w:r w:rsidRPr="004D7910">
        <w:rPr>
          <w:rFonts w:asciiTheme="minorHAnsi" w:hAnsiTheme="minorHAnsi" w:cstheme="minorHAnsi"/>
          <w:b/>
          <w:color w:val="808080" w:themeColor="background1" w:themeShade="80"/>
        </w:rPr>
        <w:t xml:space="preserve"> of protocol text (including headers and spacing) </w:t>
      </w:r>
      <w:r w:rsidR="0006361B" w:rsidRPr="004D7910">
        <w:rPr>
          <w:rFonts w:asciiTheme="minorHAnsi" w:hAnsiTheme="minorHAnsi" w:cstheme="minorHAnsi"/>
          <w:b/>
          <w:color w:val="808080" w:themeColor="background1" w:themeShade="80"/>
        </w:rPr>
        <w:t>to be</w:t>
      </w:r>
      <w:r w:rsidRPr="004D7910">
        <w:rPr>
          <w:rFonts w:asciiTheme="minorHAnsi" w:hAnsiTheme="minorHAnsi" w:cstheme="minorHAnsi"/>
          <w:b/>
          <w:color w:val="808080" w:themeColor="background1" w:themeShade="80"/>
        </w:rPr>
        <w:t xml:space="preserve"> featured in the video. </w:t>
      </w:r>
      <w:r w:rsidR="00632F63" w:rsidRPr="004D7910">
        <w:rPr>
          <w:rFonts w:asciiTheme="minorHAnsi" w:hAnsiTheme="minorHAnsi" w:cstheme="minorHAnsi"/>
          <w:b/>
          <w:color w:val="808080" w:themeColor="background1" w:themeShade="80"/>
        </w:rPr>
        <w:t>Our scriptwriters will derive the video script directly from the highlighted text.</w:t>
      </w:r>
    </w:p>
    <w:p w14:paraId="040D648D" w14:textId="28145653" w:rsidR="00B32616" w:rsidRDefault="001665C9" w:rsidP="004D7910">
      <w:pPr>
        <w:pStyle w:val="NormalWeb"/>
        <w:numPr>
          <w:ilvl w:val="0"/>
          <w:numId w:val="7"/>
        </w:numPr>
        <w:spacing w:before="0" w:beforeAutospacing="0" w:after="0" w:afterAutospacing="0"/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Bear in mind the goal of the protocol and highlight the critical steps to be filmed. </w:t>
      </w:r>
    </w:p>
    <w:p w14:paraId="27194588" w14:textId="2F407137" w:rsidR="00B32616" w:rsidRPr="004D7910" w:rsidRDefault="001342B5" w:rsidP="004D7910">
      <w:pPr>
        <w:pStyle w:val="NormalWeb"/>
        <w:numPr>
          <w:ilvl w:val="0"/>
          <w:numId w:val="7"/>
        </w:numPr>
        <w:spacing w:before="0" w:beforeAutospacing="0" w:after="0" w:afterAutospacing="0"/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E</w:t>
      </w:r>
      <w:r w:rsidR="00B32616" w:rsidRPr="004D7910">
        <w:rPr>
          <w:rFonts w:asciiTheme="minorHAnsi" w:hAnsiTheme="minorHAnsi" w:cstheme="minorHAnsi"/>
          <w:color w:val="808080" w:themeColor="background1" w:themeShade="80"/>
        </w:rPr>
        <w:t xml:space="preserve">nsure that the highlighted steps form a cohesive narrative with </w:t>
      </w:r>
      <w:r w:rsidR="00561BDA" w:rsidRPr="004D7910">
        <w:rPr>
          <w:rFonts w:asciiTheme="minorHAnsi" w:hAnsiTheme="minorHAnsi" w:cstheme="minorHAnsi"/>
          <w:color w:val="808080" w:themeColor="background1" w:themeShade="80"/>
        </w:rPr>
        <w:t xml:space="preserve">a </w:t>
      </w:r>
      <w:r w:rsidR="00B32616" w:rsidRPr="004D7910">
        <w:rPr>
          <w:rFonts w:asciiTheme="minorHAnsi" w:hAnsiTheme="minorHAnsi" w:cstheme="minorHAnsi"/>
          <w:color w:val="808080" w:themeColor="background1" w:themeShade="80"/>
        </w:rPr>
        <w:t>logical flow from one highlighted step to the next.</w:t>
      </w:r>
      <w:r w:rsidR="00175D4E" w:rsidRPr="004D7910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3971F7" w:rsidRPr="004D7910">
        <w:rPr>
          <w:rFonts w:asciiTheme="minorHAnsi" w:hAnsiTheme="minorHAnsi" w:cstheme="minorHAnsi"/>
          <w:color w:val="808080" w:themeColor="background1" w:themeShade="80"/>
        </w:rPr>
        <w:t>T</w:t>
      </w:r>
      <w:r w:rsidR="00175D4E" w:rsidRPr="004D7910">
        <w:rPr>
          <w:rFonts w:asciiTheme="minorHAnsi" w:hAnsiTheme="minorHAnsi" w:cstheme="minorHAnsi"/>
          <w:color w:val="808080" w:themeColor="background1" w:themeShade="80"/>
        </w:rPr>
        <w:t xml:space="preserve">he highlighted </w:t>
      </w:r>
      <w:r w:rsidR="00BD201A" w:rsidRPr="004D7910">
        <w:rPr>
          <w:rFonts w:asciiTheme="minorHAnsi" w:hAnsiTheme="minorHAnsi" w:cstheme="minorHAnsi"/>
          <w:color w:val="808080" w:themeColor="background1" w:themeShade="80"/>
        </w:rPr>
        <w:t>text</w:t>
      </w:r>
      <w:r w:rsidR="00175D4E" w:rsidRPr="004D7910">
        <w:rPr>
          <w:rFonts w:asciiTheme="minorHAnsi" w:hAnsiTheme="minorHAnsi" w:cstheme="minorHAnsi"/>
          <w:color w:val="808080" w:themeColor="background1" w:themeShade="80"/>
        </w:rPr>
        <w:t xml:space="preserve"> must include at least one action that is written in</w:t>
      </w:r>
      <w:r w:rsidR="0006361B" w:rsidRPr="004D7910">
        <w:rPr>
          <w:rFonts w:asciiTheme="minorHAnsi" w:hAnsiTheme="minorHAnsi" w:cstheme="minorHAnsi"/>
          <w:color w:val="808080" w:themeColor="background1" w:themeShade="80"/>
        </w:rPr>
        <w:t xml:space="preserve"> the</w:t>
      </w:r>
      <w:r w:rsidR="00175D4E" w:rsidRPr="004D7910">
        <w:rPr>
          <w:rFonts w:asciiTheme="minorHAnsi" w:hAnsiTheme="minorHAnsi" w:cstheme="minorHAnsi"/>
          <w:color w:val="808080" w:themeColor="background1" w:themeShade="80"/>
        </w:rPr>
        <w:t xml:space="preserve"> imperative </w:t>
      </w:r>
      <w:r w:rsidR="00393CC7" w:rsidRPr="004D7910">
        <w:rPr>
          <w:rFonts w:asciiTheme="minorHAnsi" w:hAnsiTheme="minorHAnsi" w:cstheme="minorHAnsi"/>
          <w:color w:val="808080" w:themeColor="background1" w:themeShade="80"/>
        </w:rPr>
        <w:t>voice</w:t>
      </w:r>
      <w:r w:rsidR="008611C1">
        <w:rPr>
          <w:rFonts w:asciiTheme="minorHAnsi" w:hAnsiTheme="minorHAnsi" w:cstheme="minorHAnsi"/>
          <w:color w:val="808080" w:themeColor="background1" w:themeShade="80"/>
        </w:rPr>
        <w:t xml:space="preserve"> per step</w:t>
      </w:r>
      <w:r w:rsidR="00175D4E" w:rsidRPr="004D7910">
        <w:rPr>
          <w:rFonts w:asciiTheme="minorHAnsi" w:hAnsiTheme="minorHAnsi" w:cstheme="minorHAnsi"/>
          <w:color w:val="808080" w:themeColor="background1" w:themeShade="80"/>
        </w:rPr>
        <w:t>.</w:t>
      </w:r>
      <w:r w:rsidR="00BD201A" w:rsidRPr="004D7910">
        <w:rPr>
          <w:rFonts w:asciiTheme="minorHAnsi" w:hAnsiTheme="minorHAnsi" w:cstheme="minorHAnsi"/>
          <w:color w:val="808080" w:themeColor="background1" w:themeShade="80"/>
        </w:rPr>
        <w:t xml:space="preserve"> Do not highlight notes.</w:t>
      </w:r>
    </w:p>
    <w:p w14:paraId="176A3C5E" w14:textId="4022DD8D" w:rsidR="000652E3" w:rsidRPr="004D7910" w:rsidRDefault="005A2F7A" w:rsidP="004D7910">
      <w:pPr>
        <w:pStyle w:val="NormalWeb"/>
        <w:numPr>
          <w:ilvl w:val="0"/>
          <w:numId w:val="7"/>
        </w:numPr>
        <w:spacing w:before="0" w:beforeAutospacing="0" w:after="0" w:afterAutospacing="0"/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4D7910">
        <w:rPr>
          <w:rFonts w:asciiTheme="minorHAnsi" w:hAnsiTheme="minorHAnsi" w:cstheme="minorHAnsi"/>
          <w:color w:val="808080" w:themeColor="background1" w:themeShade="80"/>
        </w:rPr>
        <w:t xml:space="preserve">There is no </w:t>
      </w:r>
      <w:r w:rsidR="00B32616" w:rsidRPr="004D7910">
        <w:rPr>
          <w:rFonts w:asciiTheme="minorHAnsi" w:hAnsiTheme="minorHAnsi" w:cstheme="minorHAnsi"/>
          <w:color w:val="808080" w:themeColor="background1" w:themeShade="80"/>
        </w:rPr>
        <w:t xml:space="preserve">need to delete steps from </w:t>
      </w:r>
      <w:r w:rsidR="006C668E" w:rsidRPr="004D7910">
        <w:rPr>
          <w:rFonts w:asciiTheme="minorHAnsi" w:hAnsiTheme="minorHAnsi" w:cstheme="minorHAnsi"/>
          <w:color w:val="808080" w:themeColor="background1" w:themeShade="80"/>
        </w:rPr>
        <w:t>the</w:t>
      </w:r>
      <w:r w:rsidR="00B32616" w:rsidRPr="004D7910">
        <w:rPr>
          <w:rFonts w:asciiTheme="minorHAnsi" w:hAnsiTheme="minorHAnsi" w:cstheme="minorHAnsi"/>
          <w:color w:val="808080" w:themeColor="background1" w:themeShade="80"/>
        </w:rPr>
        <w:t xml:space="preserve"> protocol. The full</w:t>
      </w:r>
      <w:r w:rsidR="00955AE5" w:rsidRPr="004D7910">
        <w:rPr>
          <w:rFonts w:asciiTheme="minorHAnsi" w:hAnsiTheme="minorHAnsi" w:cstheme="minorHAnsi"/>
          <w:color w:val="808080" w:themeColor="background1" w:themeShade="80"/>
        </w:rPr>
        <w:t>-</w:t>
      </w:r>
      <w:r w:rsidR="00B32616" w:rsidRPr="004D7910">
        <w:rPr>
          <w:rFonts w:asciiTheme="minorHAnsi" w:hAnsiTheme="minorHAnsi" w:cstheme="minorHAnsi"/>
          <w:color w:val="808080" w:themeColor="background1" w:themeShade="80"/>
        </w:rPr>
        <w:t>length manuscript will be published along with the video. All unfilmed</w:t>
      </w:r>
      <w:r w:rsidR="00561BDA" w:rsidRPr="004D7910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B32616" w:rsidRPr="004D7910">
        <w:rPr>
          <w:rFonts w:asciiTheme="minorHAnsi" w:hAnsiTheme="minorHAnsi" w:cstheme="minorHAnsi"/>
          <w:color w:val="808080" w:themeColor="background1" w:themeShade="80"/>
        </w:rPr>
        <w:t xml:space="preserve">steps will </w:t>
      </w:r>
      <w:r w:rsidR="00955AE5" w:rsidRPr="004D7910">
        <w:rPr>
          <w:rFonts w:asciiTheme="minorHAnsi" w:hAnsiTheme="minorHAnsi" w:cstheme="minorHAnsi"/>
          <w:color w:val="808080" w:themeColor="background1" w:themeShade="80"/>
        </w:rPr>
        <w:t xml:space="preserve">still </w:t>
      </w:r>
      <w:r w:rsidR="00B32616" w:rsidRPr="004D7910">
        <w:rPr>
          <w:rFonts w:asciiTheme="minorHAnsi" w:hAnsiTheme="minorHAnsi" w:cstheme="minorHAnsi"/>
          <w:color w:val="808080" w:themeColor="background1" w:themeShade="80"/>
        </w:rPr>
        <w:t xml:space="preserve">be available </w:t>
      </w:r>
      <w:r w:rsidR="00561BDA" w:rsidRPr="004D7910">
        <w:rPr>
          <w:rFonts w:asciiTheme="minorHAnsi" w:hAnsiTheme="minorHAnsi" w:cstheme="minorHAnsi"/>
          <w:color w:val="808080" w:themeColor="background1" w:themeShade="80"/>
        </w:rPr>
        <w:t>in the written manuscript</w:t>
      </w:r>
      <w:r w:rsidR="00B32616" w:rsidRPr="004D7910">
        <w:rPr>
          <w:rFonts w:asciiTheme="minorHAnsi" w:hAnsiTheme="minorHAnsi" w:cstheme="minorHAnsi"/>
          <w:color w:val="808080" w:themeColor="background1" w:themeShade="80"/>
        </w:rPr>
        <w:t xml:space="preserve">. </w:t>
      </w:r>
    </w:p>
    <w:p w14:paraId="309B06FD" w14:textId="144507C2" w:rsidR="00B32616" w:rsidRPr="001B1519" w:rsidRDefault="00B32616" w:rsidP="001B1519">
      <w:pPr>
        <w:pStyle w:val="BodyText"/>
        <w:spacing w:before="5"/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4667E8AF" w14:textId="128C3CD5" w:rsidR="00B32616" w:rsidRPr="001B1519" w:rsidRDefault="00BD201A" w:rsidP="001B1519">
      <w:pPr>
        <w:spacing w:before="1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/>
          <w:color w:val="808080" w:themeColor="background1" w:themeShade="80"/>
        </w:rPr>
        <w:t>D</w:t>
      </w:r>
      <w:r w:rsidR="00B32616" w:rsidRPr="001B1519">
        <w:rPr>
          <w:rFonts w:asciiTheme="minorHAnsi" w:hAnsiTheme="minorHAnsi" w:cstheme="minorHAnsi"/>
          <w:b/>
          <w:color w:val="808080" w:themeColor="background1" w:themeShade="80"/>
        </w:rPr>
        <w:t xml:space="preserve">) Equations </w:t>
      </w:r>
      <w:r w:rsidR="00B32616" w:rsidRPr="001B1519">
        <w:rPr>
          <w:rFonts w:asciiTheme="minorHAnsi" w:hAnsiTheme="minorHAnsi" w:cstheme="minorHAnsi"/>
          <w:color w:val="808080" w:themeColor="background1" w:themeShade="80"/>
        </w:rPr>
        <w:t>(</w:t>
      </w:r>
      <w:r w:rsidR="00006E68">
        <w:rPr>
          <w:rFonts w:asciiTheme="minorHAnsi" w:hAnsiTheme="minorHAnsi" w:cstheme="minorHAnsi"/>
          <w:color w:val="808080" w:themeColor="background1" w:themeShade="80"/>
        </w:rPr>
        <w:t>e</w:t>
      </w:r>
      <w:r w:rsidR="00B32616" w:rsidRPr="001B1519">
        <w:rPr>
          <w:rFonts w:asciiTheme="minorHAnsi" w:hAnsiTheme="minorHAnsi" w:cstheme="minorHAnsi"/>
          <w:color w:val="808080" w:themeColor="background1" w:themeShade="80"/>
        </w:rPr>
        <w:t>xample</w:t>
      </w:r>
      <w:r w:rsidR="00175D4E" w:rsidRPr="001B1519"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  <w:t xml:space="preserve">: </w:t>
      </w:r>
      <w:hyperlink r:id="rId8" w:history="1">
        <w:r w:rsidR="009557BC" w:rsidRPr="00C417E6">
          <w:rPr>
            <w:rStyle w:val="Hyperlink"/>
            <w:rFonts w:asciiTheme="minorHAnsi" w:hAnsiTheme="minorHAnsi" w:cstheme="minorHAnsi"/>
          </w:rPr>
          <w:t>www.jove.com/video/58316</w:t>
        </w:r>
      </w:hyperlink>
      <w:r w:rsidR="00B32616" w:rsidRPr="001B1519">
        <w:rPr>
          <w:rFonts w:asciiTheme="minorHAnsi" w:hAnsiTheme="minorHAnsi" w:cstheme="minorHAnsi"/>
          <w:color w:val="808080" w:themeColor="background1" w:themeShade="80"/>
        </w:rPr>
        <w:t>)</w:t>
      </w:r>
    </w:p>
    <w:p w14:paraId="3276D705" w14:textId="495F4FC0" w:rsidR="00ED5993" w:rsidRDefault="00ED5993" w:rsidP="00ED5993">
      <w:pPr>
        <w:pStyle w:val="NormalWeb"/>
        <w:numPr>
          <w:ilvl w:val="0"/>
          <w:numId w:val="7"/>
        </w:numPr>
        <w:spacing w:before="0" w:beforeAutospacing="0" w:after="0" w:afterAutospacing="0"/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Ensure </w:t>
      </w:r>
      <w:r w:rsidR="00BD2DC4">
        <w:rPr>
          <w:rFonts w:asciiTheme="minorHAnsi" w:hAnsiTheme="minorHAnsi" w:cstheme="minorHAnsi"/>
          <w:color w:val="808080" w:themeColor="background1" w:themeShade="80"/>
        </w:rPr>
        <w:t xml:space="preserve">that </w:t>
      </w:r>
      <w:r>
        <w:rPr>
          <w:rFonts w:asciiTheme="minorHAnsi" w:hAnsiTheme="minorHAnsi" w:cstheme="minorHAnsi"/>
          <w:color w:val="808080" w:themeColor="background1" w:themeShade="80"/>
        </w:rPr>
        <w:t xml:space="preserve">all inline equations 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are formatted </w:t>
      </w:r>
      <w:r w:rsidR="00BF2682">
        <w:rPr>
          <w:rFonts w:asciiTheme="minorHAnsi" w:hAnsiTheme="minorHAnsi" w:cstheme="minorHAnsi"/>
          <w:color w:val="808080" w:themeColor="background1" w:themeShade="80"/>
        </w:rPr>
        <w:t>identically,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using </w:t>
      </w:r>
      <w:r w:rsidR="001718C0">
        <w:rPr>
          <w:rFonts w:asciiTheme="minorHAnsi" w:hAnsiTheme="minorHAnsi" w:cstheme="minorHAnsi"/>
          <w:color w:val="808080" w:themeColor="background1" w:themeShade="80"/>
        </w:rPr>
        <w:t>a</w:t>
      </w:r>
      <w:r w:rsidR="001718C0"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9C1FD0">
        <w:rPr>
          <w:rFonts w:asciiTheme="minorHAnsi" w:hAnsiTheme="minorHAnsi" w:cstheme="minorHAnsi"/>
          <w:color w:val="808080" w:themeColor="background1" w:themeShade="80"/>
        </w:rPr>
        <w:t>consistent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9C1FD0">
        <w:rPr>
          <w:rFonts w:asciiTheme="minorHAnsi" w:hAnsiTheme="minorHAnsi" w:cstheme="minorHAnsi"/>
          <w:color w:val="808080" w:themeColor="background1" w:themeShade="80"/>
        </w:rPr>
        <w:t>font style</w:t>
      </w:r>
      <w:r>
        <w:rPr>
          <w:rFonts w:asciiTheme="minorHAnsi" w:hAnsiTheme="minorHAnsi" w:cstheme="minorHAnsi"/>
          <w:color w:val="808080" w:themeColor="background1" w:themeShade="80"/>
        </w:rPr>
        <w:t xml:space="preserve">. </w:t>
      </w:r>
    </w:p>
    <w:p w14:paraId="405BB2ED" w14:textId="337DA929" w:rsidR="00ED5993" w:rsidRPr="00BD201A" w:rsidRDefault="00ED5993" w:rsidP="00ED5993">
      <w:pPr>
        <w:pStyle w:val="NormalWeb"/>
        <w:numPr>
          <w:ilvl w:val="0"/>
          <w:numId w:val="7"/>
        </w:numPr>
        <w:spacing w:before="0" w:beforeAutospacing="0" w:after="0" w:afterAutospacing="0"/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BD201A">
        <w:rPr>
          <w:rFonts w:asciiTheme="minorHAnsi" w:hAnsiTheme="minorHAnsi" w:cstheme="minorHAnsi"/>
          <w:color w:val="808080" w:themeColor="background1" w:themeShade="80"/>
        </w:rPr>
        <w:t xml:space="preserve">Separate each equation </w:t>
      </w:r>
      <w:r w:rsidR="00561BDA" w:rsidRPr="00BD201A">
        <w:rPr>
          <w:rFonts w:asciiTheme="minorHAnsi" w:hAnsiTheme="minorHAnsi" w:cstheme="minorHAnsi"/>
          <w:color w:val="808080" w:themeColor="background1" w:themeShade="80"/>
        </w:rPr>
        <w:t xml:space="preserve">to </w:t>
      </w:r>
      <w:r w:rsidRPr="00BD201A">
        <w:rPr>
          <w:rFonts w:asciiTheme="minorHAnsi" w:hAnsiTheme="minorHAnsi" w:cstheme="minorHAnsi"/>
          <w:color w:val="808080" w:themeColor="background1" w:themeShade="80"/>
        </w:rPr>
        <w:t xml:space="preserve">its own </w:t>
      </w:r>
      <w:r w:rsidR="00BD201A" w:rsidRPr="00BD201A">
        <w:rPr>
          <w:rFonts w:asciiTheme="minorHAnsi" w:hAnsiTheme="minorHAnsi" w:cstheme="minorHAnsi"/>
          <w:color w:val="808080" w:themeColor="background1" w:themeShade="80"/>
        </w:rPr>
        <w:t>line and</w:t>
      </w:r>
      <w:r w:rsidRPr="00BD201A">
        <w:rPr>
          <w:rFonts w:asciiTheme="minorHAnsi" w:hAnsiTheme="minorHAnsi" w:cstheme="minorHAnsi"/>
          <w:color w:val="808080" w:themeColor="background1" w:themeShade="80"/>
        </w:rPr>
        <w:t xml:space="preserve"> define all terms in the equation. </w:t>
      </w:r>
    </w:p>
    <w:p w14:paraId="53292DDF" w14:textId="49776E5B" w:rsidR="00ED5993" w:rsidRPr="00962E71" w:rsidRDefault="00ED5993" w:rsidP="00ED5993">
      <w:pPr>
        <w:pStyle w:val="NormalWeb"/>
        <w:numPr>
          <w:ilvl w:val="0"/>
          <w:numId w:val="7"/>
        </w:numPr>
        <w:spacing w:before="0" w:beforeAutospacing="0" w:after="0" w:afterAutospacing="0"/>
        <w:ind w:left="270" w:hanging="27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Do not </w:t>
      </w:r>
      <w:r w:rsidRPr="00962E71">
        <w:rPr>
          <w:color w:val="7F7F7F" w:themeColor="text1" w:themeTint="80"/>
        </w:rPr>
        <w:t>embed equations as images. Instead</w:t>
      </w:r>
      <w:r w:rsidR="006C668E">
        <w:rPr>
          <w:color w:val="7F7F7F" w:themeColor="text1" w:themeTint="80"/>
        </w:rPr>
        <w:t>,</w:t>
      </w:r>
      <w:r w:rsidRPr="00962E71">
        <w:rPr>
          <w:color w:val="7F7F7F" w:themeColor="text1" w:themeTint="80"/>
        </w:rPr>
        <w:t xml:space="preserve"> use the equation builder in MS Word</w:t>
      </w:r>
      <w:r w:rsidR="00561BDA">
        <w:rPr>
          <w:color w:val="7F7F7F" w:themeColor="text1" w:themeTint="80"/>
        </w:rPr>
        <w:t>.</w:t>
      </w:r>
    </w:p>
    <w:p w14:paraId="449FF10C" w14:textId="7C8A11C9" w:rsidR="003971F7" w:rsidRPr="001B1519" w:rsidRDefault="003971F7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553AF23F" w14:textId="0E883DD4" w:rsidR="003971F7" w:rsidRDefault="00BD201A" w:rsidP="003971F7">
      <w:pPr>
        <w:rPr>
          <w:rFonts w:asciiTheme="minorHAnsi" w:hAnsiTheme="minorHAnsi" w:cstheme="minorHAnsi"/>
          <w:b/>
          <w:color w:val="808080" w:themeColor="background1" w:themeShade="80"/>
        </w:rPr>
      </w:pPr>
      <w:r>
        <w:rPr>
          <w:rFonts w:asciiTheme="minorHAnsi" w:hAnsiTheme="minorHAnsi" w:cstheme="minorHAnsi"/>
          <w:b/>
          <w:color w:val="808080" w:themeColor="background1" w:themeShade="80"/>
        </w:rPr>
        <w:t>E</w:t>
      </w:r>
      <w:r w:rsidR="003971F7" w:rsidRPr="000652E3">
        <w:rPr>
          <w:rFonts w:asciiTheme="minorHAnsi" w:hAnsiTheme="minorHAnsi" w:cstheme="minorHAnsi"/>
          <w:b/>
          <w:color w:val="808080" w:themeColor="background1" w:themeShade="80"/>
        </w:rPr>
        <w:t xml:space="preserve">) Example </w:t>
      </w:r>
      <w:r w:rsidR="005A2F7A">
        <w:rPr>
          <w:rFonts w:asciiTheme="minorHAnsi" w:hAnsiTheme="minorHAnsi" w:cstheme="minorHAnsi"/>
          <w:b/>
          <w:color w:val="808080" w:themeColor="background1" w:themeShade="80"/>
        </w:rPr>
        <w:t>p</w:t>
      </w:r>
      <w:r w:rsidR="003971F7" w:rsidRPr="000652E3">
        <w:rPr>
          <w:rFonts w:asciiTheme="minorHAnsi" w:hAnsiTheme="minorHAnsi" w:cstheme="minorHAnsi"/>
          <w:b/>
          <w:color w:val="808080" w:themeColor="background1" w:themeShade="80"/>
        </w:rPr>
        <w:t>rotocol</w:t>
      </w:r>
    </w:p>
    <w:p w14:paraId="25796BDE" w14:textId="77777777" w:rsidR="005A2F7A" w:rsidRPr="001B1519" w:rsidRDefault="005A2F7A" w:rsidP="003971F7">
      <w:pPr>
        <w:rPr>
          <w:rFonts w:asciiTheme="minorHAnsi" w:hAnsiTheme="minorHAnsi" w:cstheme="minorHAnsi"/>
          <w:color w:val="808080" w:themeColor="background1" w:themeShade="80"/>
        </w:rPr>
      </w:pPr>
    </w:p>
    <w:p w14:paraId="4057A7EC" w14:textId="34972AED" w:rsidR="003971F7" w:rsidRDefault="003971F7" w:rsidP="003971F7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Deactivation of </w:t>
      </w:r>
      <w:r w:rsidR="001718C0">
        <w:rPr>
          <w:rFonts w:asciiTheme="minorHAnsi" w:hAnsiTheme="minorHAnsi" w:cstheme="minorHAnsi"/>
          <w:b/>
          <w:bCs/>
          <w:color w:val="808080" w:themeColor="background1" w:themeShade="80"/>
        </w:rPr>
        <w:t>b</w:t>
      </w:r>
      <w:r w:rsidR="001718C0" w:rsidRPr="001B1519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asic </w:t>
      </w:r>
      <w:r w:rsidR="001718C0">
        <w:rPr>
          <w:rFonts w:asciiTheme="minorHAnsi" w:hAnsiTheme="minorHAnsi" w:cstheme="minorHAnsi"/>
          <w:b/>
          <w:bCs/>
          <w:color w:val="808080" w:themeColor="background1" w:themeShade="80"/>
        </w:rPr>
        <w:t>a</w:t>
      </w:r>
      <w:r w:rsidR="001718C0" w:rsidRPr="001B1519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lumina </w:t>
      </w:r>
    </w:p>
    <w:p w14:paraId="265682F1" w14:textId="77777777" w:rsidR="00BD201A" w:rsidRPr="00BD201A" w:rsidRDefault="00BD201A" w:rsidP="00BD201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777DD81D" w14:textId="406915EC" w:rsidR="003971F7" w:rsidRDefault="003971F7" w:rsidP="00B81B15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To generate basic alumina (activity IV), add 100 g of basic alumina (activity I) to a 500</w:t>
      </w:r>
      <w:r w:rsidR="001718C0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1B1519">
        <w:rPr>
          <w:rFonts w:asciiTheme="minorHAnsi" w:hAnsiTheme="minorHAnsi" w:cstheme="minorHAnsi"/>
          <w:color w:val="808080" w:themeColor="background1" w:themeShade="80"/>
        </w:rPr>
        <w:t>mL round</w:t>
      </w:r>
      <w:r w:rsidR="00006E68">
        <w:rPr>
          <w:rFonts w:asciiTheme="minorHAnsi" w:hAnsiTheme="minorHAnsi" w:cstheme="minorHAnsi"/>
          <w:color w:val="808080" w:themeColor="background1" w:themeShade="80"/>
        </w:rPr>
        <w:t>-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bottom flask. </w:t>
      </w:r>
    </w:p>
    <w:p w14:paraId="69DCC173" w14:textId="77777777" w:rsidR="00561BDA" w:rsidRPr="00591DBD" w:rsidRDefault="00561BDA" w:rsidP="00591DB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31D8D7A2" w14:textId="77777777" w:rsidR="003971F7" w:rsidRPr="001B1519" w:rsidRDefault="003971F7" w:rsidP="003971F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Add 10 mL </w:t>
      </w:r>
      <w:r>
        <w:rPr>
          <w:rFonts w:asciiTheme="minorHAnsi" w:hAnsiTheme="minorHAnsi" w:cstheme="minorHAnsi"/>
          <w:color w:val="808080" w:themeColor="background1" w:themeShade="80"/>
        </w:rPr>
        <w:t xml:space="preserve">of 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water to the flask and fit </w:t>
      </w:r>
      <w:r>
        <w:rPr>
          <w:rFonts w:asciiTheme="minorHAnsi" w:hAnsiTheme="minorHAnsi" w:cstheme="minorHAnsi"/>
          <w:color w:val="808080" w:themeColor="background1" w:themeShade="80"/>
        </w:rPr>
        <w:t xml:space="preserve">it </w:t>
      </w:r>
      <w:r w:rsidRPr="001B1519">
        <w:rPr>
          <w:rFonts w:asciiTheme="minorHAnsi" w:hAnsiTheme="minorHAnsi" w:cstheme="minorHAnsi"/>
          <w:color w:val="808080" w:themeColor="background1" w:themeShade="80"/>
        </w:rPr>
        <w:t>with a glass stopper.</w:t>
      </w:r>
    </w:p>
    <w:p w14:paraId="66D52882" w14:textId="77777777" w:rsidR="003971F7" w:rsidRPr="001B1519" w:rsidRDefault="003971F7" w:rsidP="003971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1A7FE815" w14:textId="2EBFCC23" w:rsidR="003971F7" w:rsidRDefault="003971F7" w:rsidP="003971F7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Shake the flask vigorously until no lumps are visible, indicating </w:t>
      </w:r>
      <w:r w:rsidR="00006E68">
        <w:rPr>
          <w:rFonts w:asciiTheme="minorHAnsi" w:hAnsiTheme="minorHAnsi" w:cstheme="minorHAnsi"/>
          <w:color w:val="808080" w:themeColor="background1" w:themeShade="80"/>
        </w:rPr>
        <w:t xml:space="preserve">the 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even spreading of water throughout the alumina. Allow the alumina to cool to </w:t>
      </w:r>
      <w:r>
        <w:rPr>
          <w:rFonts w:asciiTheme="minorHAnsi" w:hAnsiTheme="minorHAnsi" w:cstheme="minorHAnsi"/>
          <w:color w:val="808080" w:themeColor="background1" w:themeShade="80"/>
        </w:rPr>
        <w:t>room temperature (RT)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. </w:t>
      </w:r>
    </w:p>
    <w:p w14:paraId="37F733D6" w14:textId="77777777" w:rsidR="003971F7" w:rsidRDefault="003971F7" w:rsidP="003971F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808080" w:themeColor="background1" w:themeShade="80"/>
        </w:rPr>
      </w:pPr>
    </w:p>
    <w:p w14:paraId="218C7A27" w14:textId="7F5C6BEA" w:rsidR="003971F7" w:rsidRPr="001B1519" w:rsidRDefault="003971F7" w:rsidP="003971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B739B3">
        <w:rPr>
          <w:rFonts w:asciiTheme="minorHAnsi" w:hAnsiTheme="minorHAnsi" w:cstheme="minorHAnsi"/>
          <w:color w:val="808080" w:themeColor="background1" w:themeShade="80"/>
        </w:rPr>
        <w:t>C</w:t>
      </w:r>
      <w:r>
        <w:rPr>
          <w:rFonts w:asciiTheme="minorHAnsi" w:hAnsiTheme="minorHAnsi" w:cstheme="minorHAnsi"/>
          <w:color w:val="808080" w:themeColor="background1" w:themeShade="80"/>
        </w:rPr>
        <w:t>AUTION</w:t>
      </w:r>
      <w:r w:rsidRPr="00B739B3">
        <w:rPr>
          <w:rFonts w:asciiTheme="minorHAnsi" w:hAnsiTheme="minorHAnsi" w:cstheme="minorHAnsi"/>
          <w:color w:val="808080" w:themeColor="background1" w:themeShade="80"/>
        </w:rPr>
        <w:t>: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>
        <w:rPr>
          <w:rFonts w:asciiTheme="minorHAnsi" w:hAnsiTheme="minorHAnsi" w:cstheme="minorHAnsi"/>
          <w:color w:val="808080" w:themeColor="background1" w:themeShade="80"/>
        </w:rPr>
        <w:t>A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dsorption of water is </w:t>
      </w:r>
      <w:r w:rsidR="009C1FD0" w:rsidRPr="001B1519">
        <w:rPr>
          <w:rFonts w:asciiTheme="minorHAnsi" w:hAnsiTheme="minorHAnsi" w:cstheme="minorHAnsi"/>
          <w:color w:val="808080" w:themeColor="background1" w:themeShade="80"/>
        </w:rPr>
        <w:t>exothermic,</w:t>
      </w:r>
      <w:r>
        <w:rPr>
          <w:rFonts w:asciiTheme="minorHAnsi" w:hAnsiTheme="minorHAnsi" w:cstheme="minorHAnsi"/>
          <w:color w:val="808080" w:themeColor="background1" w:themeShade="80"/>
        </w:rPr>
        <w:t xml:space="preserve"> and t</w:t>
      </w:r>
      <w:r w:rsidRPr="001B1519">
        <w:rPr>
          <w:rFonts w:asciiTheme="minorHAnsi" w:hAnsiTheme="minorHAnsi" w:cstheme="minorHAnsi"/>
          <w:color w:val="808080" w:themeColor="background1" w:themeShade="80"/>
        </w:rPr>
        <w:t>he flask may get hot</w:t>
      </w:r>
      <w:r>
        <w:rPr>
          <w:rFonts w:asciiTheme="minorHAnsi" w:hAnsiTheme="minorHAnsi" w:cstheme="minorHAnsi"/>
          <w:color w:val="808080" w:themeColor="background1" w:themeShade="80"/>
        </w:rPr>
        <w:t xml:space="preserve">, which </w:t>
      </w:r>
      <w:r w:rsidRPr="001B1519">
        <w:rPr>
          <w:rFonts w:asciiTheme="minorHAnsi" w:hAnsiTheme="minorHAnsi" w:cstheme="minorHAnsi"/>
          <w:color w:val="808080" w:themeColor="background1" w:themeShade="80"/>
        </w:rPr>
        <w:t>may result in a buildup of pressure. Release any pressure buildup frequently.</w:t>
      </w:r>
    </w:p>
    <w:p w14:paraId="2536E2BE" w14:textId="77777777" w:rsidR="003971F7" w:rsidRDefault="003971F7" w:rsidP="003971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715A84FD" w14:textId="158C83B9" w:rsidR="003971F7" w:rsidRPr="00BD201A" w:rsidRDefault="003971F7" w:rsidP="00BD201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Purification of the </w:t>
      </w:r>
      <w:r w:rsidR="001718C0">
        <w:rPr>
          <w:rFonts w:asciiTheme="minorHAnsi" w:hAnsiTheme="minorHAnsi" w:cstheme="minorHAnsi"/>
          <w:b/>
          <w:bCs/>
          <w:color w:val="808080" w:themeColor="background1" w:themeShade="80"/>
        </w:rPr>
        <w:t>i</w:t>
      </w:r>
      <w:r w:rsidR="001718C0" w:rsidRPr="001B1519">
        <w:rPr>
          <w:rFonts w:asciiTheme="minorHAnsi" w:hAnsiTheme="minorHAnsi" w:cstheme="minorHAnsi"/>
          <w:b/>
          <w:bCs/>
          <w:color w:val="808080" w:themeColor="background1" w:themeShade="80"/>
        </w:rPr>
        <w:t>odoaziridine</w:t>
      </w:r>
    </w:p>
    <w:p w14:paraId="4AA5FAC4" w14:textId="77777777" w:rsidR="00BD201A" w:rsidRPr="00BD201A" w:rsidRDefault="00BD201A" w:rsidP="00BD201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38ACC59D" w14:textId="77777777" w:rsidR="003971F7" w:rsidRDefault="003971F7" w:rsidP="003971F7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Purify the crude iodoaziridine by column chromatography using basic alumina (activity IV) as the stationary phase, eluting with hexane</w:t>
      </w:r>
      <w:r>
        <w:rPr>
          <w:rFonts w:asciiTheme="minorHAnsi" w:hAnsiTheme="minorHAnsi" w:cstheme="minorHAnsi"/>
          <w:color w:val="808080" w:themeColor="background1" w:themeShade="80"/>
        </w:rPr>
        <w:t xml:space="preserve"> and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grading to 5% EtOAc/hexane</w:t>
      </w:r>
      <w:r w:rsidRPr="00916FFC">
        <w:rPr>
          <w:rFonts w:asciiTheme="minorHAnsi" w:hAnsiTheme="minorHAnsi" w:cstheme="minorHAnsi"/>
          <w:color w:val="808080" w:themeColor="background1" w:themeShade="80"/>
          <w:vertAlign w:val="superscript"/>
        </w:rPr>
        <w:t>7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. </w:t>
      </w:r>
    </w:p>
    <w:p w14:paraId="3680C7DD" w14:textId="77777777" w:rsidR="003971F7" w:rsidRPr="001B1519" w:rsidRDefault="003971F7" w:rsidP="003971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058035B7" w14:textId="624372D9" w:rsidR="003971F7" w:rsidRDefault="003971F7" w:rsidP="003971F7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Combine the product</w:t>
      </w:r>
      <w:r w:rsidR="009C1FD0">
        <w:rPr>
          <w:rFonts w:asciiTheme="minorHAnsi" w:hAnsiTheme="minorHAnsi" w:cstheme="minorHAnsi"/>
          <w:color w:val="808080" w:themeColor="background1" w:themeShade="80"/>
        </w:rPr>
        <w:t>-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containing </w:t>
      </w:r>
      <w:r w:rsidR="004D7910" w:rsidRPr="001B1519">
        <w:rPr>
          <w:rFonts w:asciiTheme="minorHAnsi" w:hAnsiTheme="minorHAnsi" w:cstheme="minorHAnsi"/>
          <w:color w:val="808080" w:themeColor="background1" w:themeShade="80"/>
        </w:rPr>
        <w:t>fractions</w:t>
      </w:r>
      <w:r w:rsidR="004D7910">
        <w:rPr>
          <w:rFonts w:asciiTheme="minorHAnsi" w:hAnsiTheme="minorHAnsi" w:cstheme="minorHAnsi"/>
          <w:color w:val="808080" w:themeColor="background1" w:themeShade="80"/>
        </w:rPr>
        <w:t xml:space="preserve"> and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remove the solvent under reduced pressure to obtain the pure iodoaziridine. </w:t>
      </w:r>
    </w:p>
    <w:p w14:paraId="22996B73" w14:textId="77777777" w:rsidR="003971F7" w:rsidRDefault="003971F7" w:rsidP="003971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57C7C3D9" w14:textId="5660D9F2" w:rsidR="001D4997" w:rsidRDefault="001718C0" w:rsidP="001D49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NOTE</w:t>
      </w:r>
      <w:r w:rsidR="003971F7" w:rsidRPr="00B739B3">
        <w:rPr>
          <w:rFonts w:asciiTheme="minorHAnsi" w:hAnsiTheme="minorHAnsi" w:cstheme="minorHAnsi"/>
          <w:color w:val="808080" w:themeColor="background1" w:themeShade="80"/>
        </w:rPr>
        <w:t>:</w:t>
      </w:r>
      <w:r w:rsidR="003971F7" w:rsidRPr="001B1519">
        <w:rPr>
          <w:rFonts w:asciiTheme="minorHAnsi" w:hAnsiTheme="minorHAnsi" w:cstheme="minorHAnsi"/>
          <w:color w:val="808080" w:themeColor="background1" w:themeShade="80"/>
        </w:rPr>
        <w:t xml:space="preserve"> The protocol can be paused here.</w:t>
      </w:r>
      <w:r w:rsidR="001D4997">
        <w:rPr>
          <w:rFonts w:asciiTheme="minorHAnsi" w:hAnsiTheme="minorHAnsi" w:cstheme="minorHAnsi"/>
          <w:color w:val="808080" w:themeColor="background1" w:themeShade="80"/>
        </w:rPr>
        <w:br w:type="page"/>
      </w:r>
    </w:p>
    <w:p w14:paraId="0F18833A" w14:textId="1A7AC6E5" w:rsidR="00B32616" w:rsidRPr="003A2C8A" w:rsidRDefault="00B32616" w:rsidP="001B1519">
      <w:pPr>
        <w:rPr>
          <w:rFonts w:asciiTheme="minorHAnsi" w:hAnsiTheme="minorHAnsi" w:cstheme="minorHAnsi"/>
          <w:b/>
          <w:color w:val="000000" w:themeColor="text1"/>
        </w:rPr>
      </w:pPr>
      <w:bookmarkStart w:id="6" w:name="Representative_Results"/>
      <w:r w:rsidRPr="001B1519">
        <w:rPr>
          <w:rFonts w:asciiTheme="minorHAnsi" w:hAnsiTheme="minorHAnsi" w:cstheme="minorHAnsi"/>
          <w:b/>
          <w:color w:val="000000" w:themeColor="text1"/>
        </w:rPr>
        <w:lastRenderedPageBreak/>
        <w:t>REPRESENTATIVE RESULTS</w:t>
      </w:r>
      <w:bookmarkEnd w:id="6"/>
      <w:r w:rsidRPr="001B1519">
        <w:rPr>
          <w:rFonts w:asciiTheme="minorHAnsi" w:hAnsiTheme="minorHAnsi" w:cstheme="minorHAnsi"/>
          <w:b/>
          <w:color w:val="000000" w:themeColor="text1"/>
        </w:rPr>
        <w:t>:</w:t>
      </w:r>
      <w:r w:rsidR="009726EE"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9726EE" w:rsidRPr="00BD201A">
        <w:rPr>
          <w:rFonts w:asciiTheme="minorHAnsi" w:hAnsiTheme="minorHAnsi" w:cstheme="minorHAnsi"/>
          <w:color w:val="808080" w:themeColor="background1" w:themeShade="80"/>
        </w:rPr>
        <w:t>(</w:t>
      </w:r>
      <w:r w:rsidR="00006E68">
        <w:rPr>
          <w:rFonts w:asciiTheme="minorHAnsi" w:hAnsiTheme="minorHAnsi" w:cstheme="minorHAnsi"/>
          <w:color w:val="808080" w:themeColor="background1" w:themeShade="80"/>
        </w:rPr>
        <w:t>e</w:t>
      </w:r>
      <w:r w:rsidR="009726EE" w:rsidRPr="00BD201A">
        <w:rPr>
          <w:rFonts w:asciiTheme="minorHAnsi" w:hAnsiTheme="minorHAnsi" w:cstheme="minorHAnsi"/>
          <w:color w:val="808080" w:themeColor="background1" w:themeShade="80"/>
        </w:rPr>
        <w:t>xample</w:t>
      </w:r>
      <w:r w:rsidR="00006E68">
        <w:rPr>
          <w:rFonts w:asciiTheme="minorHAnsi" w:hAnsiTheme="minorHAnsi" w:cstheme="minorHAnsi"/>
          <w:color w:val="808080" w:themeColor="background1" w:themeShade="80"/>
        </w:rPr>
        <w:t>:</w:t>
      </w:r>
      <w:r w:rsidR="00B36AF0">
        <w:rPr>
          <w:rFonts w:asciiTheme="minorHAnsi" w:hAnsiTheme="minorHAnsi" w:cstheme="minorHAnsi"/>
          <w:color w:val="808080" w:themeColor="background1" w:themeShade="80"/>
        </w:rPr>
        <w:t xml:space="preserve"> </w:t>
      </w:r>
      <w:hyperlink r:id="rId9" w:history="1">
        <w:r w:rsidR="00006E68" w:rsidRPr="003D0C17">
          <w:rPr>
            <w:rStyle w:val="Hyperlink"/>
            <w:rFonts w:asciiTheme="minorHAnsi" w:hAnsiTheme="minorHAnsi" w:cstheme="minorHAnsi"/>
          </w:rPr>
          <w:t>www.jove.com/video/55733</w:t>
        </w:r>
      </w:hyperlink>
      <w:r w:rsidR="00BD201A"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  <w:t>)</w:t>
      </w:r>
    </w:p>
    <w:p w14:paraId="4C2F1A8A" w14:textId="1DF08119" w:rsidR="00AA720D" w:rsidRPr="001B1519" w:rsidRDefault="00BD2DC4" w:rsidP="00332B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P</w:t>
      </w:r>
      <w:r w:rsidR="00B32616" w:rsidRPr="001B1519">
        <w:rPr>
          <w:rFonts w:asciiTheme="minorHAnsi" w:hAnsiTheme="minorHAnsi" w:cstheme="minorHAnsi"/>
          <w:color w:val="808080" w:themeColor="background1" w:themeShade="80"/>
        </w:rPr>
        <w:t>rovide a concise</w:t>
      </w:r>
      <w:r w:rsidR="00006E68">
        <w:rPr>
          <w:rFonts w:asciiTheme="minorHAnsi" w:hAnsiTheme="minorHAnsi" w:cstheme="minorHAnsi"/>
          <w:color w:val="808080" w:themeColor="background1" w:themeShade="80"/>
        </w:rPr>
        <w:t>ly</w:t>
      </w:r>
      <w:r w:rsidR="00B32616" w:rsidRPr="001B1519">
        <w:rPr>
          <w:rFonts w:asciiTheme="minorHAnsi" w:hAnsiTheme="minorHAnsi" w:cstheme="minorHAnsi"/>
          <w:color w:val="808080" w:themeColor="background1" w:themeShade="80"/>
        </w:rPr>
        <w:t xml:space="preserve"> written description of a representative outcome following the use of this protocol, so that a viewer will have a sense of a “positive” </w:t>
      </w:r>
      <w:r w:rsidR="00AA720D">
        <w:rPr>
          <w:rFonts w:asciiTheme="minorHAnsi" w:hAnsiTheme="minorHAnsi" w:cstheme="minorHAnsi"/>
          <w:color w:val="808080" w:themeColor="background1" w:themeShade="80"/>
        </w:rPr>
        <w:t>and/</w:t>
      </w:r>
      <w:r w:rsidR="00B32616" w:rsidRPr="001B1519">
        <w:rPr>
          <w:rFonts w:asciiTheme="minorHAnsi" w:hAnsiTheme="minorHAnsi" w:cstheme="minorHAnsi"/>
          <w:color w:val="808080" w:themeColor="background1" w:themeShade="80"/>
        </w:rPr>
        <w:t xml:space="preserve">or “negative” result. </w:t>
      </w:r>
      <w:r>
        <w:rPr>
          <w:rFonts w:asciiTheme="minorHAnsi" w:hAnsiTheme="minorHAnsi" w:cstheme="minorHAnsi"/>
          <w:b/>
          <w:color w:val="808080" w:themeColor="background1" w:themeShade="80"/>
        </w:rPr>
        <w:t>R</w:t>
      </w:r>
      <w:r w:rsidR="00086FF5" w:rsidRPr="00B81B15">
        <w:rPr>
          <w:rFonts w:asciiTheme="minorHAnsi" w:hAnsiTheme="minorHAnsi" w:cstheme="minorHAnsi"/>
          <w:b/>
          <w:color w:val="808080" w:themeColor="background1" w:themeShade="80"/>
        </w:rPr>
        <w:t>efer</w:t>
      </w:r>
      <w:r w:rsidR="001665C9">
        <w:rPr>
          <w:rFonts w:asciiTheme="minorHAnsi" w:hAnsiTheme="minorHAnsi" w:cstheme="minorHAnsi"/>
          <w:b/>
          <w:color w:val="808080" w:themeColor="background1" w:themeShade="80"/>
        </w:rPr>
        <w:t>ence</w:t>
      </w:r>
      <w:r w:rsidR="00086FF5">
        <w:rPr>
          <w:rFonts w:asciiTheme="minorHAnsi" w:hAnsiTheme="minorHAnsi" w:cstheme="minorHAnsi"/>
          <w:b/>
          <w:color w:val="808080" w:themeColor="background1" w:themeShade="80"/>
        </w:rPr>
        <w:t xml:space="preserve"> </w:t>
      </w:r>
      <w:r w:rsidR="00B32616" w:rsidRPr="00591DBD">
        <w:rPr>
          <w:rFonts w:asciiTheme="minorHAnsi" w:hAnsiTheme="minorHAnsi" w:cstheme="minorHAnsi"/>
          <w:b/>
          <w:color w:val="808080" w:themeColor="background1" w:themeShade="80"/>
        </w:rPr>
        <w:t xml:space="preserve">all data </w:t>
      </w:r>
      <w:r w:rsidR="00086FF5">
        <w:rPr>
          <w:rFonts w:asciiTheme="minorHAnsi" w:hAnsiTheme="minorHAnsi" w:cstheme="minorHAnsi"/>
          <w:b/>
          <w:color w:val="808080" w:themeColor="background1" w:themeShade="80"/>
        </w:rPr>
        <w:t xml:space="preserve">and </w:t>
      </w:r>
      <w:r w:rsidR="00B32616" w:rsidRPr="00591DBD">
        <w:rPr>
          <w:rFonts w:asciiTheme="minorHAnsi" w:hAnsiTheme="minorHAnsi" w:cstheme="minorHAnsi"/>
          <w:b/>
          <w:color w:val="808080" w:themeColor="background1" w:themeShade="80"/>
        </w:rPr>
        <w:t>figures</w:t>
      </w:r>
      <w:r w:rsidR="00B32616" w:rsidRPr="00B81B15">
        <w:rPr>
          <w:rFonts w:asciiTheme="minorHAnsi" w:hAnsiTheme="minorHAnsi" w:cstheme="minorHAnsi"/>
          <w:b/>
          <w:color w:val="808080" w:themeColor="background1" w:themeShade="80"/>
        </w:rPr>
        <w:t xml:space="preserve"> in the manuscript</w:t>
      </w:r>
      <w:r w:rsidR="00B32616" w:rsidRPr="001B1519">
        <w:rPr>
          <w:rFonts w:asciiTheme="minorHAnsi" w:hAnsiTheme="minorHAnsi" w:cstheme="minorHAnsi"/>
          <w:color w:val="808080" w:themeColor="background1" w:themeShade="80"/>
        </w:rPr>
        <w:t xml:space="preserve">, emphasizing how the results confirm the success of the protocol and how to interpret the data. </w:t>
      </w:r>
      <w:r>
        <w:rPr>
          <w:rFonts w:asciiTheme="minorHAnsi" w:hAnsiTheme="minorHAnsi" w:cstheme="minorHAnsi"/>
          <w:color w:val="808080" w:themeColor="background1" w:themeShade="80"/>
        </w:rPr>
        <w:t>I</w:t>
      </w:r>
      <w:r w:rsidR="00AA720D" w:rsidRPr="001B1519">
        <w:rPr>
          <w:rFonts w:asciiTheme="minorHAnsi" w:hAnsiTheme="minorHAnsi" w:cstheme="minorHAnsi"/>
          <w:color w:val="808080" w:themeColor="background1" w:themeShade="80"/>
        </w:rPr>
        <w:t>nclude data from successful experiments and dat</w:t>
      </w:r>
      <w:r w:rsidR="00AA720D">
        <w:rPr>
          <w:rFonts w:asciiTheme="minorHAnsi" w:hAnsiTheme="minorHAnsi" w:cstheme="minorHAnsi"/>
          <w:color w:val="808080" w:themeColor="background1" w:themeShade="80"/>
        </w:rPr>
        <w:t xml:space="preserve">a from suboptimal experiments </w:t>
      </w:r>
      <w:r w:rsidR="00AA720D" w:rsidRPr="001B1519">
        <w:rPr>
          <w:rFonts w:asciiTheme="minorHAnsi" w:hAnsiTheme="minorHAnsi" w:cstheme="minorHAnsi"/>
          <w:color w:val="808080" w:themeColor="background1" w:themeShade="80"/>
        </w:rPr>
        <w:t>to demonstrate the range of outcomes possible</w:t>
      </w:r>
      <w:r w:rsidR="009C1FD0">
        <w:rPr>
          <w:rFonts w:asciiTheme="minorHAnsi" w:hAnsiTheme="minorHAnsi" w:cstheme="minorHAnsi"/>
          <w:color w:val="808080" w:themeColor="background1" w:themeShade="80"/>
        </w:rPr>
        <w:t>.</w:t>
      </w:r>
      <w:r w:rsidR="00AA720D"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9C1FD0">
        <w:rPr>
          <w:rFonts w:asciiTheme="minorHAnsi" w:hAnsiTheme="minorHAnsi" w:cstheme="minorHAnsi"/>
          <w:color w:val="808080" w:themeColor="background1" w:themeShade="80"/>
        </w:rPr>
        <w:t>Also</w:t>
      </w:r>
      <w:r w:rsidR="00FA067D">
        <w:rPr>
          <w:rFonts w:asciiTheme="minorHAnsi" w:hAnsiTheme="minorHAnsi" w:cstheme="minorHAnsi"/>
          <w:color w:val="808080" w:themeColor="background1" w:themeShade="80"/>
        </w:rPr>
        <w:t>,</w:t>
      </w:r>
      <w:r w:rsidR="009C1FD0">
        <w:rPr>
          <w:rFonts w:asciiTheme="minorHAnsi" w:hAnsiTheme="minorHAnsi" w:cstheme="minorHAnsi"/>
          <w:color w:val="808080" w:themeColor="background1" w:themeShade="80"/>
        </w:rPr>
        <w:t xml:space="preserve"> include results for possible outcomes</w:t>
      </w:r>
      <w:r w:rsidR="00AA720D" w:rsidRPr="001B1519">
        <w:rPr>
          <w:rFonts w:asciiTheme="minorHAnsi" w:hAnsiTheme="minorHAnsi" w:cstheme="minorHAnsi"/>
          <w:color w:val="808080" w:themeColor="background1" w:themeShade="80"/>
        </w:rPr>
        <w:t xml:space="preserve"> if critical steps </w:t>
      </w:r>
      <w:r w:rsidR="00E12B11">
        <w:rPr>
          <w:rFonts w:asciiTheme="minorHAnsi" w:hAnsiTheme="minorHAnsi" w:cstheme="minorHAnsi"/>
          <w:color w:val="808080" w:themeColor="background1" w:themeShade="80"/>
        </w:rPr>
        <w:t>are</w:t>
      </w:r>
      <w:r w:rsidR="00AA720D" w:rsidRPr="001B1519">
        <w:rPr>
          <w:rFonts w:asciiTheme="minorHAnsi" w:hAnsiTheme="minorHAnsi" w:cstheme="minorHAnsi"/>
          <w:color w:val="808080" w:themeColor="background1" w:themeShade="80"/>
        </w:rPr>
        <w:t xml:space="preserve"> not </w:t>
      </w:r>
      <w:r w:rsidR="00AA720D">
        <w:rPr>
          <w:rFonts w:asciiTheme="minorHAnsi" w:hAnsiTheme="minorHAnsi" w:cstheme="minorHAnsi"/>
          <w:color w:val="808080" w:themeColor="background1" w:themeShade="80"/>
        </w:rPr>
        <w:t>followed</w:t>
      </w:r>
      <w:r w:rsidR="00AA720D" w:rsidRPr="001B1519">
        <w:rPr>
          <w:rFonts w:asciiTheme="minorHAnsi" w:hAnsiTheme="minorHAnsi" w:cstheme="minorHAnsi"/>
          <w:color w:val="808080" w:themeColor="background1" w:themeShade="80"/>
        </w:rPr>
        <w:t>. A diagram/schemat</w:t>
      </w:r>
      <w:r w:rsidR="00AA720D">
        <w:rPr>
          <w:rFonts w:asciiTheme="minorHAnsi" w:hAnsiTheme="minorHAnsi" w:cstheme="minorHAnsi"/>
          <w:color w:val="808080" w:themeColor="background1" w:themeShade="80"/>
        </w:rPr>
        <w:t>ic of the method is recommended</w:t>
      </w:r>
      <w:r w:rsidR="00AA720D" w:rsidRPr="001B1519">
        <w:rPr>
          <w:rFonts w:asciiTheme="minorHAnsi" w:hAnsiTheme="minorHAnsi" w:cstheme="minorHAnsi"/>
          <w:color w:val="808080" w:themeColor="background1" w:themeShade="80"/>
        </w:rPr>
        <w:t xml:space="preserve"> but is NOT sufficient.</w:t>
      </w:r>
    </w:p>
    <w:p w14:paraId="1295A147" w14:textId="07BC68FB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78CB6532" w14:textId="55F53A17" w:rsidR="005A0028" w:rsidRDefault="00AA720D" w:rsidP="00BD201A">
      <w:pPr>
        <w:pStyle w:val="NormalWeb"/>
        <w:numPr>
          <w:ilvl w:val="0"/>
          <w:numId w:val="7"/>
        </w:numPr>
        <w:spacing w:before="0" w:beforeAutospacing="0" w:after="0" w:afterAutospacing="0"/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All claims of the effectiveness of a method must be </w:t>
      </w:r>
      <w:r w:rsidR="005A0028">
        <w:rPr>
          <w:rFonts w:asciiTheme="minorHAnsi" w:hAnsiTheme="minorHAnsi" w:cstheme="minorHAnsi"/>
          <w:color w:val="808080" w:themeColor="background1" w:themeShade="80"/>
        </w:rPr>
        <w:t>supported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with data </w:t>
      </w:r>
      <w:r w:rsidR="00FA067D">
        <w:rPr>
          <w:rFonts w:asciiTheme="minorHAnsi" w:hAnsiTheme="minorHAnsi" w:cstheme="minorHAnsi"/>
          <w:color w:val="808080" w:themeColor="background1" w:themeShade="80"/>
        </w:rPr>
        <w:t>(</w:t>
      </w:r>
      <w:r w:rsidRPr="001D4997">
        <w:rPr>
          <w:rFonts w:asciiTheme="minorHAnsi" w:hAnsiTheme="minorHAnsi" w:cstheme="minorHAnsi"/>
          <w:color w:val="808080" w:themeColor="background1" w:themeShade="80"/>
        </w:rPr>
        <w:t>i.e.</w:t>
      </w:r>
      <w:r w:rsidRPr="009B4E63">
        <w:rPr>
          <w:rFonts w:asciiTheme="minorHAnsi" w:hAnsiTheme="minorHAnsi" w:cstheme="minorHAnsi"/>
          <w:color w:val="808080" w:themeColor="background1" w:themeShade="80"/>
        </w:rPr>
        <w:t>,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representative results</w:t>
      </w:r>
      <w:r w:rsidR="00FA067D">
        <w:rPr>
          <w:rFonts w:asciiTheme="minorHAnsi" w:hAnsiTheme="minorHAnsi" w:cstheme="minorHAnsi"/>
          <w:color w:val="808080" w:themeColor="background1" w:themeShade="80"/>
        </w:rPr>
        <w:t>)</w:t>
      </w:r>
      <w:r w:rsidRPr="001B1519">
        <w:rPr>
          <w:rFonts w:asciiTheme="minorHAnsi" w:hAnsiTheme="minorHAnsi" w:cstheme="minorHAnsi"/>
          <w:color w:val="808080" w:themeColor="background1" w:themeShade="80"/>
        </w:rPr>
        <w:t>. For example</w:t>
      </w:r>
      <w:r w:rsidR="00FA067D">
        <w:rPr>
          <w:rFonts w:asciiTheme="minorHAnsi" w:hAnsiTheme="minorHAnsi" w:cstheme="minorHAnsi"/>
          <w:color w:val="808080" w:themeColor="background1" w:themeShade="80"/>
        </w:rPr>
        <w:t>,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FA067D">
        <w:rPr>
          <w:rFonts w:asciiTheme="minorHAnsi" w:hAnsiTheme="minorHAnsi" w:cstheme="minorHAnsi"/>
          <w:color w:val="808080" w:themeColor="background1" w:themeShade="80"/>
        </w:rPr>
        <w:t>i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f </w:t>
      </w:r>
      <w:r w:rsidR="001718C0">
        <w:rPr>
          <w:rFonts w:asciiTheme="minorHAnsi" w:hAnsiTheme="minorHAnsi" w:cstheme="minorHAnsi"/>
          <w:color w:val="808080" w:themeColor="background1" w:themeShade="80"/>
        </w:rPr>
        <w:t xml:space="preserve">a </w:t>
      </w:r>
      <w:r w:rsidRPr="001B1519">
        <w:rPr>
          <w:rFonts w:asciiTheme="minorHAnsi" w:hAnsiTheme="minorHAnsi" w:cstheme="minorHAnsi"/>
          <w:color w:val="808080" w:themeColor="background1" w:themeShade="80"/>
        </w:rPr>
        <w:t>method</w:t>
      </w:r>
      <w:r w:rsidR="001718C0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BD2DC4">
        <w:rPr>
          <w:rFonts w:asciiTheme="minorHAnsi" w:hAnsiTheme="minorHAnsi" w:cstheme="minorHAnsi"/>
          <w:color w:val="808080" w:themeColor="background1" w:themeShade="80"/>
        </w:rPr>
        <w:t xml:space="preserve">is claimed to </w:t>
      </w:r>
      <w:r w:rsidRPr="001B1519">
        <w:rPr>
          <w:rFonts w:asciiTheme="minorHAnsi" w:hAnsiTheme="minorHAnsi" w:cstheme="minorHAnsi"/>
          <w:color w:val="808080" w:themeColor="background1" w:themeShade="80"/>
        </w:rPr>
        <w:t>purif</w:t>
      </w:r>
      <w:r w:rsidR="00BD2DC4">
        <w:rPr>
          <w:rFonts w:asciiTheme="minorHAnsi" w:hAnsiTheme="minorHAnsi" w:cstheme="minorHAnsi"/>
          <w:color w:val="808080" w:themeColor="background1" w:themeShade="80"/>
        </w:rPr>
        <w:t>y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nuclear envelope proteins from a cell, a figure </w:t>
      </w:r>
      <w:r w:rsidR="005A0028">
        <w:rPr>
          <w:rFonts w:asciiTheme="minorHAnsi" w:hAnsiTheme="minorHAnsi" w:cstheme="minorHAnsi"/>
          <w:color w:val="808080" w:themeColor="background1" w:themeShade="80"/>
        </w:rPr>
        <w:t>definitively</w:t>
      </w:r>
      <w:r w:rsidR="005A0028"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demonstrating </w:t>
      </w:r>
      <w:r w:rsidR="002605D1">
        <w:rPr>
          <w:rFonts w:asciiTheme="minorHAnsi" w:hAnsiTheme="minorHAnsi" w:cstheme="minorHAnsi"/>
          <w:color w:val="808080" w:themeColor="background1" w:themeShade="80"/>
        </w:rPr>
        <w:t>this purification</w:t>
      </w:r>
      <w:r w:rsidR="00BD2DC4">
        <w:rPr>
          <w:rFonts w:asciiTheme="minorHAnsi" w:hAnsiTheme="minorHAnsi" w:cstheme="minorHAnsi"/>
          <w:color w:val="808080" w:themeColor="background1" w:themeShade="80"/>
        </w:rPr>
        <w:t xml:space="preserve"> must be included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. </w:t>
      </w:r>
      <w:r w:rsidR="004D268C">
        <w:rPr>
          <w:rFonts w:asciiTheme="minorHAnsi" w:hAnsiTheme="minorHAnsi" w:cstheme="minorHAnsi"/>
          <w:color w:val="808080" w:themeColor="background1" w:themeShade="80"/>
        </w:rPr>
        <w:t>The</w:t>
      </w:r>
      <w:r w:rsidR="004D268C" w:rsidRPr="001B1519">
        <w:rPr>
          <w:rFonts w:asciiTheme="minorHAnsi" w:hAnsiTheme="minorHAnsi" w:cstheme="minorHAnsi"/>
          <w:color w:val="808080" w:themeColor="background1" w:themeShade="80"/>
        </w:rPr>
        <w:t xml:space="preserve"> manuscript must include at least </w:t>
      </w:r>
      <w:r w:rsidR="00FA067D">
        <w:rPr>
          <w:rFonts w:asciiTheme="minorHAnsi" w:hAnsiTheme="minorHAnsi" w:cstheme="minorHAnsi"/>
          <w:color w:val="808080" w:themeColor="background1" w:themeShade="80"/>
        </w:rPr>
        <w:t>1</w:t>
      </w:r>
      <w:r w:rsidR="004D268C" w:rsidRPr="001B1519">
        <w:rPr>
          <w:rFonts w:asciiTheme="minorHAnsi" w:hAnsiTheme="minorHAnsi" w:cstheme="minorHAnsi"/>
          <w:color w:val="808080" w:themeColor="background1" w:themeShade="80"/>
        </w:rPr>
        <w:t xml:space="preserve"> figure or table providing </w:t>
      </w:r>
      <w:r w:rsidR="00C60BFF">
        <w:rPr>
          <w:rFonts w:asciiTheme="minorHAnsi" w:hAnsiTheme="minorHAnsi" w:cstheme="minorHAnsi"/>
          <w:color w:val="808080" w:themeColor="background1" w:themeShade="80"/>
        </w:rPr>
        <w:t>r</w:t>
      </w:r>
      <w:r w:rsidR="00C60BFF" w:rsidRPr="001B1519">
        <w:rPr>
          <w:rFonts w:asciiTheme="minorHAnsi" w:hAnsiTheme="minorHAnsi" w:cstheme="minorHAnsi"/>
          <w:color w:val="808080" w:themeColor="background1" w:themeShade="80"/>
        </w:rPr>
        <w:t xml:space="preserve">epresentative </w:t>
      </w:r>
      <w:r w:rsidR="00C60BFF">
        <w:rPr>
          <w:rFonts w:asciiTheme="minorHAnsi" w:hAnsiTheme="minorHAnsi" w:cstheme="minorHAnsi"/>
          <w:color w:val="808080" w:themeColor="background1" w:themeShade="80"/>
        </w:rPr>
        <w:t>r</w:t>
      </w:r>
      <w:r w:rsidR="00C60BFF" w:rsidRPr="001B1519">
        <w:rPr>
          <w:rFonts w:asciiTheme="minorHAnsi" w:hAnsiTheme="minorHAnsi" w:cstheme="minorHAnsi"/>
          <w:color w:val="808080" w:themeColor="background1" w:themeShade="80"/>
        </w:rPr>
        <w:t>esults</w:t>
      </w:r>
      <w:r w:rsidR="004D268C" w:rsidRPr="001B1519">
        <w:rPr>
          <w:rFonts w:asciiTheme="minorHAnsi" w:hAnsiTheme="minorHAnsi" w:cstheme="minorHAnsi"/>
          <w:color w:val="808080" w:themeColor="background1" w:themeShade="80"/>
        </w:rPr>
        <w:t>.</w:t>
      </w:r>
    </w:p>
    <w:p w14:paraId="2C530F8F" w14:textId="77777777" w:rsidR="004D268C" w:rsidRPr="001B1519" w:rsidRDefault="004D268C" w:rsidP="004D268C">
      <w:pPr>
        <w:pStyle w:val="ListParagraph"/>
        <w:ind w:left="0"/>
        <w:rPr>
          <w:rFonts w:asciiTheme="minorHAnsi" w:hAnsiTheme="minorHAnsi" w:cstheme="minorHAnsi"/>
          <w:color w:val="808080" w:themeColor="background1" w:themeShade="80"/>
        </w:rPr>
      </w:pPr>
    </w:p>
    <w:p w14:paraId="0988A596" w14:textId="289B479B" w:rsidR="004D268C" w:rsidRPr="001B1519" w:rsidRDefault="004D268C" w:rsidP="00BD201A">
      <w:pPr>
        <w:pStyle w:val="NormalWeb"/>
        <w:numPr>
          <w:ilvl w:val="0"/>
          <w:numId w:val="7"/>
        </w:numPr>
        <w:spacing w:before="0" w:beforeAutospacing="0" w:after="0" w:afterAutospacing="0"/>
        <w:ind w:left="270" w:hanging="270"/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Cs/>
          <w:color w:val="808080"/>
        </w:rPr>
        <w:t xml:space="preserve">Provide </w:t>
      </w:r>
      <w:r w:rsidR="009C1FD0">
        <w:rPr>
          <w:rFonts w:asciiTheme="minorHAnsi" w:hAnsiTheme="minorHAnsi" w:cstheme="minorHAnsi"/>
          <w:bCs/>
          <w:color w:val="808080"/>
        </w:rPr>
        <w:t xml:space="preserve">a </w:t>
      </w:r>
      <w:r w:rsidRPr="001B1519">
        <w:rPr>
          <w:rFonts w:asciiTheme="minorHAnsi" w:hAnsiTheme="minorHAnsi" w:cstheme="minorHAnsi"/>
          <w:bCs/>
          <w:color w:val="808080"/>
        </w:rPr>
        <w:t xml:space="preserve">separate file for </w:t>
      </w:r>
      <w:r w:rsidR="009C1FD0">
        <w:rPr>
          <w:rFonts w:asciiTheme="minorHAnsi" w:hAnsiTheme="minorHAnsi" w:cstheme="minorHAnsi"/>
          <w:bCs/>
          <w:color w:val="808080"/>
        </w:rPr>
        <w:t xml:space="preserve">each </w:t>
      </w:r>
      <w:r w:rsidRPr="001B1519">
        <w:rPr>
          <w:rFonts w:asciiTheme="minorHAnsi" w:hAnsiTheme="minorHAnsi" w:cstheme="minorHAnsi"/>
          <w:bCs/>
          <w:color w:val="808080"/>
        </w:rPr>
        <w:t xml:space="preserve">figure and table; do NOT </w:t>
      </w:r>
      <w:r>
        <w:rPr>
          <w:rFonts w:asciiTheme="minorHAnsi" w:hAnsiTheme="minorHAnsi" w:cstheme="minorHAnsi"/>
          <w:bCs/>
          <w:color w:val="808080"/>
        </w:rPr>
        <w:t>embed</w:t>
      </w:r>
      <w:r w:rsidRPr="001B1519">
        <w:rPr>
          <w:rFonts w:asciiTheme="minorHAnsi" w:hAnsiTheme="minorHAnsi" w:cstheme="minorHAnsi"/>
          <w:bCs/>
          <w:color w:val="808080"/>
        </w:rPr>
        <w:t xml:space="preserve"> figures or tables within </w:t>
      </w:r>
      <w:r>
        <w:rPr>
          <w:rFonts w:asciiTheme="minorHAnsi" w:hAnsiTheme="minorHAnsi" w:cstheme="minorHAnsi"/>
          <w:bCs/>
          <w:color w:val="808080"/>
        </w:rPr>
        <w:t xml:space="preserve">the </w:t>
      </w:r>
      <w:r w:rsidRPr="00BD201A">
        <w:rPr>
          <w:rFonts w:asciiTheme="minorHAnsi" w:hAnsiTheme="minorHAnsi" w:cstheme="minorHAnsi"/>
          <w:color w:val="808080" w:themeColor="background1" w:themeShade="80"/>
        </w:rPr>
        <w:t>manuscript</w:t>
      </w:r>
      <w:r w:rsidRPr="001B1519">
        <w:rPr>
          <w:rFonts w:asciiTheme="minorHAnsi" w:hAnsiTheme="minorHAnsi" w:cstheme="minorHAnsi"/>
          <w:bCs/>
          <w:color w:val="808080"/>
        </w:rPr>
        <w:t xml:space="preserve"> document.</w:t>
      </w:r>
      <w:r w:rsidR="005A0028">
        <w:rPr>
          <w:rFonts w:asciiTheme="minorHAnsi" w:hAnsiTheme="minorHAnsi" w:cstheme="minorHAnsi"/>
          <w:bCs/>
          <w:color w:val="808080"/>
        </w:rPr>
        <w:t xml:space="preserve"> </w:t>
      </w:r>
      <w:r w:rsidRPr="001B1519">
        <w:rPr>
          <w:rFonts w:asciiTheme="minorHAnsi" w:hAnsiTheme="minorHAnsi" w:cstheme="minorHAnsi"/>
          <w:bCs/>
          <w:color w:val="808080"/>
        </w:rPr>
        <w:t xml:space="preserve">The default placement for all figures and tables in the final publication is below the </w:t>
      </w:r>
      <w:r w:rsidR="00006E68">
        <w:rPr>
          <w:rFonts w:asciiTheme="minorHAnsi" w:hAnsiTheme="minorHAnsi" w:cstheme="minorHAnsi"/>
          <w:bCs/>
          <w:color w:val="808080"/>
        </w:rPr>
        <w:t>r</w:t>
      </w:r>
      <w:r w:rsidRPr="001B1519">
        <w:rPr>
          <w:rFonts w:asciiTheme="minorHAnsi" w:hAnsiTheme="minorHAnsi" w:cstheme="minorHAnsi"/>
          <w:bCs/>
          <w:color w:val="808080"/>
        </w:rPr>
        <w:t xml:space="preserve">epresentative </w:t>
      </w:r>
      <w:r w:rsidR="00006E68">
        <w:rPr>
          <w:rFonts w:asciiTheme="minorHAnsi" w:hAnsiTheme="minorHAnsi" w:cstheme="minorHAnsi"/>
          <w:bCs/>
          <w:color w:val="808080"/>
        </w:rPr>
        <w:t>r</w:t>
      </w:r>
      <w:r w:rsidRPr="001B1519">
        <w:rPr>
          <w:rFonts w:asciiTheme="minorHAnsi" w:hAnsiTheme="minorHAnsi" w:cstheme="minorHAnsi"/>
          <w:bCs/>
          <w:color w:val="808080"/>
        </w:rPr>
        <w:t>esults</w:t>
      </w:r>
      <w:r w:rsidR="00006E68">
        <w:rPr>
          <w:rFonts w:asciiTheme="minorHAnsi" w:hAnsiTheme="minorHAnsi" w:cstheme="minorHAnsi"/>
          <w:bCs/>
          <w:color w:val="808080"/>
        </w:rPr>
        <w:t>’</w:t>
      </w:r>
      <w:r w:rsidRPr="001B1519">
        <w:rPr>
          <w:rFonts w:asciiTheme="minorHAnsi" w:hAnsiTheme="minorHAnsi" w:cstheme="minorHAnsi"/>
          <w:bCs/>
          <w:color w:val="808080"/>
        </w:rPr>
        <w:t xml:space="preserve"> text.</w:t>
      </w:r>
      <w:r w:rsidR="005A0028">
        <w:rPr>
          <w:rFonts w:asciiTheme="minorHAnsi" w:hAnsiTheme="minorHAnsi" w:cstheme="minorHAnsi"/>
          <w:bCs/>
          <w:color w:val="808080"/>
        </w:rPr>
        <w:t xml:space="preserve"> </w:t>
      </w:r>
      <w:r w:rsidR="001342B5">
        <w:rPr>
          <w:rFonts w:asciiTheme="minorHAnsi" w:hAnsiTheme="minorHAnsi" w:cstheme="minorHAnsi"/>
          <w:bCs/>
          <w:color w:val="808080"/>
        </w:rPr>
        <w:t>I</w:t>
      </w:r>
      <w:r w:rsidRPr="001B1519">
        <w:rPr>
          <w:rFonts w:asciiTheme="minorHAnsi" w:hAnsiTheme="minorHAnsi" w:cstheme="minorHAnsi"/>
          <w:bCs/>
          <w:color w:val="808080"/>
        </w:rPr>
        <w:t>ndicate via brackets if figure/table placement at another location in the text</w:t>
      </w:r>
      <w:r w:rsidR="00FA067D">
        <w:rPr>
          <w:rFonts w:asciiTheme="minorHAnsi" w:hAnsiTheme="minorHAnsi" w:cstheme="minorHAnsi"/>
          <w:bCs/>
          <w:color w:val="808080"/>
        </w:rPr>
        <w:t xml:space="preserve"> is preferred</w:t>
      </w:r>
      <w:r w:rsidR="00006E68">
        <w:rPr>
          <w:rFonts w:asciiTheme="minorHAnsi" w:hAnsiTheme="minorHAnsi" w:cstheme="minorHAnsi"/>
          <w:bCs/>
          <w:color w:val="808080"/>
        </w:rPr>
        <w:t xml:space="preserve"> </w:t>
      </w:r>
      <w:r w:rsidR="00006E68" w:rsidRPr="001B1519">
        <w:rPr>
          <w:rFonts w:asciiTheme="minorHAnsi" w:hAnsiTheme="minorHAnsi" w:cstheme="minorHAnsi"/>
          <w:bCs/>
          <w:color w:val="808080"/>
        </w:rPr>
        <w:t xml:space="preserve">[Place </w:t>
      </w:r>
      <w:r w:rsidR="00006E68" w:rsidRPr="001D4997">
        <w:rPr>
          <w:rFonts w:asciiTheme="minorHAnsi" w:hAnsiTheme="minorHAnsi" w:cstheme="minorHAnsi"/>
          <w:b/>
          <w:bCs/>
          <w:color w:val="808080"/>
        </w:rPr>
        <w:t>Figure 1</w:t>
      </w:r>
      <w:r w:rsidR="00006E68" w:rsidRPr="001B1519">
        <w:rPr>
          <w:rFonts w:asciiTheme="minorHAnsi" w:hAnsiTheme="minorHAnsi" w:cstheme="minorHAnsi"/>
          <w:bCs/>
          <w:color w:val="808080"/>
        </w:rPr>
        <w:t xml:space="preserve"> here]</w:t>
      </w:r>
      <w:r w:rsidRPr="001B1519">
        <w:rPr>
          <w:rFonts w:asciiTheme="minorHAnsi" w:hAnsiTheme="minorHAnsi" w:cstheme="minorHAnsi"/>
          <w:bCs/>
          <w:color w:val="808080"/>
        </w:rPr>
        <w:t>.</w:t>
      </w:r>
      <w:r w:rsidR="005A0028">
        <w:rPr>
          <w:rFonts w:asciiTheme="minorHAnsi" w:hAnsiTheme="minorHAnsi" w:cstheme="minorHAnsi"/>
          <w:bCs/>
          <w:color w:val="808080"/>
        </w:rPr>
        <w:t xml:space="preserve"> </w:t>
      </w:r>
    </w:p>
    <w:p w14:paraId="781093C5" w14:textId="77777777" w:rsidR="005A0028" w:rsidRDefault="005A0028" w:rsidP="005A0028">
      <w:pPr>
        <w:rPr>
          <w:rFonts w:asciiTheme="minorHAnsi" w:hAnsiTheme="minorHAnsi" w:cstheme="minorHAnsi"/>
          <w:color w:val="808080" w:themeColor="background1" w:themeShade="80"/>
        </w:rPr>
      </w:pPr>
    </w:p>
    <w:p w14:paraId="4CDB4354" w14:textId="120C6407" w:rsidR="00CC5BE1" w:rsidRDefault="005A0028" w:rsidP="00BD201A">
      <w:pPr>
        <w:pStyle w:val="NormalWeb"/>
        <w:numPr>
          <w:ilvl w:val="0"/>
          <w:numId w:val="7"/>
        </w:numPr>
        <w:spacing w:before="0" w:beforeAutospacing="0" w:after="0" w:afterAutospacing="0"/>
        <w:ind w:left="270" w:hanging="270"/>
        <w:rPr>
          <w:rFonts w:asciiTheme="minorHAnsi" w:hAnsiTheme="minorHAnsi" w:cstheme="minorHAnsi"/>
          <w:b/>
          <w:color w:val="808080" w:themeColor="background1" w:themeShade="80"/>
        </w:rPr>
      </w:pPr>
      <w:r w:rsidRPr="00082CA1">
        <w:rPr>
          <w:rFonts w:asciiTheme="minorHAnsi" w:hAnsiTheme="minorHAnsi" w:cstheme="minorHAnsi"/>
          <w:b/>
          <w:color w:val="808080" w:themeColor="background1" w:themeShade="80"/>
        </w:rPr>
        <w:t xml:space="preserve">If a figure is adapted or republished from a previous publication, cite the original article in the figure legend. </w:t>
      </w:r>
      <w:r w:rsidR="001665C9">
        <w:rPr>
          <w:rFonts w:asciiTheme="minorHAnsi" w:hAnsiTheme="minorHAnsi" w:cstheme="minorHAnsi"/>
          <w:b/>
          <w:color w:val="808080" w:themeColor="background1" w:themeShade="80"/>
        </w:rPr>
        <w:t>R</w:t>
      </w:r>
      <w:r w:rsidR="00CC5BE1">
        <w:rPr>
          <w:rFonts w:asciiTheme="minorHAnsi" w:hAnsiTheme="minorHAnsi" w:cstheme="minorHAnsi"/>
          <w:b/>
          <w:color w:val="808080" w:themeColor="background1" w:themeShade="80"/>
        </w:rPr>
        <w:t>eprint permission</w:t>
      </w:r>
      <w:r>
        <w:rPr>
          <w:rFonts w:asciiTheme="minorHAnsi" w:hAnsiTheme="minorHAnsi" w:cstheme="minorHAnsi"/>
          <w:b/>
          <w:color w:val="808080" w:themeColor="background1" w:themeShade="80"/>
        </w:rPr>
        <w:t xml:space="preserve"> </w:t>
      </w:r>
      <w:r w:rsidR="001665C9">
        <w:rPr>
          <w:rFonts w:asciiTheme="minorHAnsi" w:hAnsiTheme="minorHAnsi" w:cstheme="minorHAnsi"/>
          <w:b/>
          <w:color w:val="808080" w:themeColor="background1" w:themeShade="80"/>
        </w:rPr>
        <w:t xml:space="preserve">for the previously published/adapted figure </w:t>
      </w:r>
      <w:r w:rsidR="009C1FD0">
        <w:rPr>
          <w:rFonts w:asciiTheme="minorHAnsi" w:hAnsiTheme="minorHAnsi" w:cstheme="minorHAnsi"/>
          <w:b/>
          <w:color w:val="808080" w:themeColor="background1" w:themeShade="80"/>
        </w:rPr>
        <w:t xml:space="preserve">is </w:t>
      </w:r>
      <w:r w:rsidR="001665C9">
        <w:rPr>
          <w:rFonts w:asciiTheme="minorHAnsi" w:hAnsiTheme="minorHAnsi" w:cstheme="minorHAnsi"/>
          <w:b/>
          <w:color w:val="808080" w:themeColor="background1" w:themeShade="80"/>
        </w:rPr>
        <w:t>required</w:t>
      </w:r>
      <w:r w:rsidR="00A25865">
        <w:rPr>
          <w:rFonts w:asciiTheme="minorHAnsi" w:hAnsiTheme="minorHAnsi" w:cstheme="minorHAnsi"/>
          <w:b/>
          <w:color w:val="808080" w:themeColor="background1" w:themeShade="80"/>
        </w:rPr>
        <w:t>.</w:t>
      </w:r>
    </w:p>
    <w:p w14:paraId="3563C833" w14:textId="77777777" w:rsidR="00CC5BE1" w:rsidRDefault="00CC5BE1" w:rsidP="005A0028">
      <w:pPr>
        <w:rPr>
          <w:rFonts w:asciiTheme="minorHAnsi" w:hAnsiTheme="minorHAnsi" w:cstheme="minorHAnsi"/>
          <w:b/>
          <w:color w:val="808080" w:themeColor="background1" w:themeShade="80"/>
        </w:rPr>
      </w:pPr>
    </w:p>
    <w:p w14:paraId="2F01D791" w14:textId="66E0FF82" w:rsidR="005A0028" w:rsidRPr="00BB1F9C" w:rsidRDefault="005A0028" w:rsidP="005A0028">
      <w:pPr>
        <w:rPr>
          <w:rFonts w:asciiTheme="minorHAnsi" w:hAnsiTheme="minorHAnsi" w:cstheme="minorHAnsi"/>
          <w:color w:val="808080" w:themeColor="background1" w:themeShade="80"/>
          <w:vertAlign w:val="superscript"/>
        </w:rPr>
      </w:pPr>
      <w:r w:rsidRPr="00BB1F9C">
        <w:rPr>
          <w:rFonts w:asciiTheme="minorHAnsi" w:hAnsiTheme="minorHAnsi" w:cstheme="minorHAnsi"/>
          <w:color w:val="808080" w:themeColor="background1" w:themeShade="80"/>
        </w:rPr>
        <w:t xml:space="preserve">Example: This figure has been modified from </w:t>
      </w:r>
      <w:r w:rsidR="007A215A">
        <w:rPr>
          <w:rFonts w:asciiTheme="minorHAnsi" w:hAnsiTheme="minorHAnsi" w:cstheme="minorHAnsi"/>
          <w:color w:val="808080" w:themeColor="background1" w:themeShade="80"/>
        </w:rPr>
        <w:t>Zhang et al.</w:t>
      </w:r>
      <w:r w:rsidR="00C60BFF" w:rsidRPr="00BB1F9C">
        <w:rPr>
          <w:rFonts w:asciiTheme="minorHAnsi" w:hAnsiTheme="minorHAnsi" w:cstheme="minorHAnsi"/>
          <w:color w:val="808080" w:themeColor="background1" w:themeShade="80"/>
          <w:vertAlign w:val="superscript"/>
        </w:rPr>
        <w:t>1</w:t>
      </w:r>
      <w:r w:rsidRPr="00A25865">
        <w:rPr>
          <w:rFonts w:asciiTheme="minorHAnsi" w:hAnsiTheme="minorHAnsi" w:cstheme="minorHAnsi"/>
          <w:color w:val="808080" w:themeColor="background1" w:themeShade="80"/>
        </w:rPr>
        <w:t>.</w:t>
      </w:r>
    </w:p>
    <w:p w14:paraId="1A3F7C7E" w14:textId="4CBC266E" w:rsidR="001665C9" w:rsidRPr="005C24F2" w:rsidRDefault="001665C9" w:rsidP="005A0028">
      <w:pPr>
        <w:rPr>
          <w:rFonts w:asciiTheme="minorHAnsi" w:hAnsiTheme="minorHAnsi" w:cstheme="minorHAnsi"/>
          <w:i/>
          <w:color w:val="808080" w:themeColor="background1" w:themeShade="80"/>
        </w:rPr>
      </w:pPr>
    </w:p>
    <w:p w14:paraId="57A7E6B9" w14:textId="103D8D1C" w:rsidR="009726EE" w:rsidRPr="00CC5BE1" w:rsidRDefault="00CC5BE1" w:rsidP="00CC5BE1">
      <w:pPr>
        <w:rPr>
          <w:rFonts w:asciiTheme="minorHAnsi" w:hAnsiTheme="minorHAnsi" w:cstheme="minorHAnsi"/>
          <w:b/>
        </w:rPr>
      </w:pPr>
      <w:r w:rsidRPr="00CC5BE1">
        <w:rPr>
          <w:rFonts w:asciiTheme="minorHAnsi" w:hAnsiTheme="minorHAnsi" w:cstheme="minorHAnsi"/>
          <w:b/>
        </w:rPr>
        <w:t>FIGURES AND TABLES:</w:t>
      </w:r>
    </w:p>
    <w:p w14:paraId="381D9031" w14:textId="00660B42" w:rsidR="00620926" w:rsidRDefault="00C17BFF" w:rsidP="00620926">
      <w:pPr>
        <w:pStyle w:val="ListParagraph"/>
        <w:numPr>
          <w:ilvl w:val="0"/>
          <w:numId w:val="11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E</w:t>
      </w:r>
      <w:r w:rsidR="00620926">
        <w:rPr>
          <w:rFonts w:asciiTheme="minorHAnsi" w:hAnsiTheme="minorHAnsi" w:cstheme="minorHAnsi"/>
          <w:color w:val="808080" w:themeColor="background1" w:themeShade="80"/>
        </w:rPr>
        <w:t xml:space="preserve">nsure </w:t>
      </w:r>
      <w:r w:rsidR="00B67C41">
        <w:rPr>
          <w:rFonts w:asciiTheme="minorHAnsi" w:hAnsiTheme="minorHAnsi" w:cstheme="minorHAnsi"/>
          <w:color w:val="808080" w:themeColor="background1" w:themeShade="80"/>
        </w:rPr>
        <w:t xml:space="preserve">that </w:t>
      </w:r>
      <w:r w:rsidR="00620926">
        <w:rPr>
          <w:rFonts w:asciiTheme="minorHAnsi" w:hAnsiTheme="minorHAnsi" w:cstheme="minorHAnsi"/>
          <w:color w:val="808080" w:themeColor="background1" w:themeShade="80"/>
        </w:rPr>
        <w:t xml:space="preserve">all details are </w:t>
      </w:r>
      <w:r w:rsidR="00B67C41">
        <w:rPr>
          <w:rFonts w:asciiTheme="minorHAnsi" w:hAnsiTheme="minorHAnsi" w:cstheme="minorHAnsi"/>
          <w:color w:val="808080" w:themeColor="background1" w:themeShade="80"/>
        </w:rPr>
        <w:t>visible</w:t>
      </w:r>
      <w:r w:rsidR="00620926">
        <w:rPr>
          <w:rFonts w:asciiTheme="minorHAnsi" w:hAnsiTheme="minorHAnsi" w:cstheme="minorHAnsi"/>
          <w:color w:val="808080" w:themeColor="background1" w:themeShade="80"/>
        </w:rPr>
        <w:t xml:space="preserve"> and that formatting is consistent throughout. </w:t>
      </w:r>
      <w:r>
        <w:rPr>
          <w:rFonts w:asciiTheme="minorHAnsi" w:hAnsiTheme="minorHAnsi" w:cstheme="minorHAnsi"/>
          <w:color w:val="808080" w:themeColor="background1" w:themeShade="80"/>
        </w:rPr>
        <w:t>A</w:t>
      </w:r>
      <w:r w:rsidR="00C60BFF">
        <w:rPr>
          <w:rFonts w:asciiTheme="minorHAnsi" w:hAnsiTheme="minorHAnsi" w:cstheme="minorHAnsi"/>
          <w:color w:val="808080" w:themeColor="background1" w:themeShade="80"/>
        </w:rPr>
        <w:t>void unnecessary figures and panels.</w:t>
      </w:r>
      <w:r w:rsidR="00620926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42464D10" w14:textId="65CA849E" w:rsidR="00620926" w:rsidRPr="001B1519" w:rsidRDefault="00620926" w:rsidP="00620926">
      <w:pPr>
        <w:pStyle w:val="ListParagraph"/>
        <w:numPr>
          <w:ilvl w:val="0"/>
          <w:numId w:val="11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All figures should be provided as individual files. </w:t>
      </w:r>
      <w:proofErr w:type="spellStart"/>
      <w:r>
        <w:rPr>
          <w:rFonts w:asciiTheme="minorHAnsi" w:hAnsiTheme="minorHAnsi" w:cstheme="minorHAnsi"/>
          <w:color w:val="808080" w:themeColor="background1" w:themeShade="80"/>
        </w:rPr>
        <w:t>M</w:t>
      </w:r>
      <w:r w:rsidRPr="00814525">
        <w:rPr>
          <w:rFonts w:asciiTheme="minorHAnsi" w:hAnsiTheme="minorHAnsi" w:cstheme="minorHAnsi"/>
          <w:color w:val="808080" w:themeColor="background1" w:themeShade="80"/>
        </w:rPr>
        <w:t>ultipanel</w:t>
      </w:r>
      <w:proofErr w:type="spellEnd"/>
      <w:r w:rsidRPr="00814525">
        <w:rPr>
          <w:rFonts w:asciiTheme="minorHAnsi" w:hAnsiTheme="minorHAnsi" w:cstheme="minorHAnsi"/>
          <w:color w:val="808080" w:themeColor="background1" w:themeShade="80"/>
        </w:rPr>
        <w:t xml:space="preserve"> figures (A, B, C, etc.) should be submitted as a single image file that contains the </w:t>
      </w:r>
      <w:r w:rsidR="00D87917">
        <w:rPr>
          <w:rFonts w:asciiTheme="minorHAnsi" w:hAnsiTheme="minorHAnsi" w:cstheme="minorHAnsi"/>
          <w:color w:val="808080" w:themeColor="background1" w:themeShade="80"/>
        </w:rPr>
        <w:t xml:space="preserve">entire </w:t>
      </w:r>
      <w:r w:rsidRPr="00814525">
        <w:rPr>
          <w:rFonts w:asciiTheme="minorHAnsi" w:hAnsiTheme="minorHAnsi" w:cstheme="minorHAnsi"/>
          <w:color w:val="808080" w:themeColor="background1" w:themeShade="80"/>
        </w:rPr>
        <w:t>figure.</w:t>
      </w:r>
      <w:r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4772BC1E" w14:textId="7B7E22C6" w:rsidR="00C60BFF" w:rsidRDefault="001342B5" w:rsidP="001D4997">
      <w:pPr>
        <w:pStyle w:val="ListParagraph"/>
        <w:numPr>
          <w:ilvl w:val="0"/>
          <w:numId w:val="11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U</w:t>
      </w:r>
      <w:r w:rsidR="00620926">
        <w:rPr>
          <w:rFonts w:asciiTheme="minorHAnsi" w:hAnsiTheme="minorHAnsi" w:cstheme="minorHAnsi"/>
          <w:color w:val="808080" w:themeColor="background1" w:themeShade="80"/>
        </w:rPr>
        <w:t xml:space="preserve">se capital letters for panel identification. </w:t>
      </w:r>
      <w:r w:rsidR="00A25865">
        <w:rPr>
          <w:rFonts w:asciiTheme="minorHAnsi" w:hAnsiTheme="minorHAnsi" w:cstheme="minorHAnsi"/>
          <w:color w:val="808080" w:themeColor="background1" w:themeShade="80"/>
        </w:rPr>
        <w:t>L</w:t>
      </w:r>
      <w:r w:rsidR="00620926">
        <w:rPr>
          <w:rFonts w:asciiTheme="minorHAnsi" w:hAnsiTheme="minorHAnsi" w:cstheme="minorHAnsi"/>
          <w:color w:val="808080" w:themeColor="background1" w:themeShade="80"/>
        </w:rPr>
        <w:t xml:space="preserve">abel the panels </w:t>
      </w:r>
      <w:r w:rsidR="00D87917">
        <w:rPr>
          <w:rFonts w:asciiTheme="minorHAnsi" w:hAnsiTheme="minorHAnsi" w:cstheme="minorHAnsi"/>
          <w:color w:val="808080" w:themeColor="background1" w:themeShade="80"/>
        </w:rPr>
        <w:t>at</w:t>
      </w:r>
      <w:r w:rsidR="00620926">
        <w:rPr>
          <w:rFonts w:asciiTheme="minorHAnsi" w:hAnsiTheme="minorHAnsi" w:cstheme="minorHAnsi"/>
          <w:color w:val="808080" w:themeColor="background1" w:themeShade="80"/>
        </w:rPr>
        <w:t xml:space="preserve"> the upper left corner whenever possible. </w:t>
      </w:r>
    </w:p>
    <w:p w14:paraId="3B1CA942" w14:textId="7B64B57A" w:rsidR="005A0028" w:rsidRPr="00773617" w:rsidRDefault="005A0028" w:rsidP="005A0028">
      <w:pPr>
        <w:pStyle w:val="ListParagraph"/>
        <w:numPr>
          <w:ilvl w:val="0"/>
          <w:numId w:val="11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773617">
        <w:rPr>
          <w:rFonts w:asciiTheme="minorHAnsi" w:hAnsiTheme="minorHAnsi" w:cstheme="minorHAnsi"/>
          <w:color w:val="808080" w:themeColor="background1" w:themeShade="80"/>
        </w:rPr>
        <w:t>All microscopic images must include scale bar</w:t>
      </w:r>
      <w:r w:rsidR="00620926">
        <w:rPr>
          <w:rFonts w:asciiTheme="minorHAnsi" w:hAnsiTheme="minorHAnsi" w:cstheme="minorHAnsi"/>
          <w:color w:val="808080" w:themeColor="background1" w:themeShade="80"/>
        </w:rPr>
        <w:t xml:space="preserve">s, ideally </w:t>
      </w:r>
      <w:r w:rsidR="002661A0">
        <w:rPr>
          <w:rFonts w:asciiTheme="minorHAnsi" w:hAnsiTheme="minorHAnsi" w:cstheme="minorHAnsi"/>
          <w:color w:val="808080" w:themeColor="background1" w:themeShade="80"/>
        </w:rPr>
        <w:t>at</w:t>
      </w:r>
      <w:r w:rsidR="00620926">
        <w:rPr>
          <w:rFonts w:asciiTheme="minorHAnsi" w:hAnsiTheme="minorHAnsi" w:cstheme="minorHAnsi"/>
          <w:color w:val="808080" w:themeColor="background1" w:themeShade="80"/>
        </w:rPr>
        <w:t xml:space="preserve"> the lower right corner. </w:t>
      </w:r>
    </w:p>
    <w:p w14:paraId="5596201E" w14:textId="31090097" w:rsidR="005A0028" w:rsidRDefault="005A0028" w:rsidP="005A0028">
      <w:pPr>
        <w:pStyle w:val="ListParagraph"/>
        <w:numPr>
          <w:ilvl w:val="0"/>
          <w:numId w:val="11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All data figures must include measurement definitions and error bars (if applicable).</w:t>
      </w:r>
      <w:r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1342B5">
        <w:rPr>
          <w:rFonts w:asciiTheme="minorHAnsi" w:hAnsiTheme="minorHAnsi" w:cstheme="minorHAnsi"/>
          <w:color w:val="808080" w:themeColor="background1" w:themeShade="80"/>
        </w:rPr>
        <w:t>D</w:t>
      </w:r>
      <w:r>
        <w:rPr>
          <w:rFonts w:asciiTheme="minorHAnsi" w:hAnsiTheme="minorHAnsi" w:cstheme="minorHAnsi"/>
          <w:color w:val="808080" w:themeColor="background1" w:themeShade="80"/>
        </w:rPr>
        <w:t xml:space="preserve">efine all error bars (SEM, SD, </w:t>
      </w:r>
      <w:r w:rsidR="00620926">
        <w:rPr>
          <w:rFonts w:asciiTheme="minorHAnsi" w:hAnsiTheme="minorHAnsi" w:cstheme="minorHAnsi"/>
          <w:color w:val="808080" w:themeColor="background1" w:themeShade="80"/>
        </w:rPr>
        <w:t>range</w:t>
      </w:r>
      <w:r>
        <w:rPr>
          <w:rFonts w:asciiTheme="minorHAnsi" w:hAnsiTheme="minorHAnsi" w:cstheme="minorHAnsi"/>
          <w:color w:val="808080" w:themeColor="background1" w:themeShade="80"/>
        </w:rPr>
        <w:t xml:space="preserve">, </w:t>
      </w:r>
      <w:r w:rsidRPr="001D4997">
        <w:rPr>
          <w:rFonts w:asciiTheme="minorHAnsi" w:hAnsiTheme="minorHAnsi" w:cstheme="minorHAnsi"/>
          <w:color w:val="808080" w:themeColor="background1" w:themeShade="80"/>
        </w:rPr>
        <w:t>etc</w:t>
      </w:r>
      <w:r w:rsidRPr="009B4E63">
        <w:rPr>
          <w:rFonts w:asciiTheme="minorHAnsi" w:hAnsiTheme="minorHAnsi" w:cstheme="minorHAnsi"/>
          <w:color w:val="808080" w:themeColor="background1" w:themeShade="80"/>
        </w:rPr>
        <w:t xml:space="preserve">.). </w:t>
      </w:r>
    </w:p>
    <w:p w14:paraId="72D50D5F" w14:textId="53A60BD6" w:rsidR="00C17BFF" w:rsidRDefault="009726EE" w:rsidP="00C17BFF">
      <w:pPr>
        <w:pStyle w:val="ListParagraph"/>
        <w:numPr>
          <w:ilvl w:val="1"/>
          <w:numId w:val="12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3A2C8A">
        <w:rPr>
          <w:rFonts w:asciiTheme="minorHAnsi" w:hAnsiTheme="minorHAnsi" w:cstheme="minorHAnsi"/>
          <w:color w:val="808080" w:themeColor="background1" w:themeShade="80"/>
        </w:rPr>
        <w:t xml:space="preserve">Preferred figure file types: </w:t>
      </w:r>
      <w:r w:rsidR="00C17BFF">
        <w:rPr>
          <w:rFonts w:asciiTheme="minorHAnsi" w:hAnsiTheme="minorHAnsi" w:cstheme="minorHAnsi"/>
          <w:color w:val="808080" w:themeColor="background1" w:themeShade="80"/>
        </w:rPr>
        <w:t xml:space="preserve">.ai, </w:t>
      </w:r>
      <w:r w:rsidRPr="003A2C8A">
        <w:rPr>
          <w:rFonts w:asciiTheme="minorHAnsi" w:hAnsiTheme="minorHAnsi" w:cstheme="minorHAnsi"/>
          <w:color w:val="808080" w:themeColor="background1" w:themeShade="80"/>
        </w:rPr>
        <w:t>.eps, .</w:t>
      </w:r>
      <w:proofErr w:type="spellStart"/>
      <w:r w:rsidRPr="003A2C8A">
        <w:rPr>
          <w:rFonts w:asciiTheme="minorHAnsi" w:hAnsiTheme="minorHAnsi" w:cstheme="minorHAnsi"/>
          <w:color w:val="808080" w:themeColor="background1" w:themeShade="80"/>
        </w:rPr>
        <w:t>psd</w:t>
      </w:r>
      <w:proofErr w:type="spellEnd"/>
      <w:r w:rsidRPr="003A2C8A">
        <w:rPr>
          <w:rFonts w:asciiTheme="minorHAnsi" w:hAnsiTheme="minorHAnsi" w:cstheme="minorHAnsi"/>
          <w:color w:val="808080" w:themeColor="background1" w:themeShade="80"/>
        </w:rPr>
        <w:t xml:space="preserve">, </w:t>
      </w:r>
      <w:r w:rsidR="00C17BFF">
        <w:rPr>
          <w:rFonts w:asciiTheme="minorHAnsi" w:hAnsiTheme="minorHAnsi" w:cstheme="minorHAnsi"/>
          <w:color w:val="808080" w:themeColor="background1" w:themeShade="80"/>
        </w:rPr>
        <w:t>.</w:t>
      </w:r>
      <w:proofErr w:type="spellStart"/>
      <w:r w:rsidR="00C17BFF">
        <w:rPr>
          <w:rFonts w:asciiTheme="minorHAnsi" w:hAnsiTheme="minorHAnsi" w:cstheme="minorHAnsi"/>
          <w:color w:val="808080" w:themeColor="background1" w:themeShade="80"/>
        </w:rPr>
        <w:t>svg</w:t>
      </w:r>
      <w:proofErr w:type="spellEnd"/>
      <w:r w:rsidR="00C17BFF">
        <w:rPr>
          <w:rFonts w:asciiTheme="minorHAnsi" w:hAnsiTheme="minorHAnsi" w:cstheme="minorHAnsi"/>
          <w:color w:val="808080" w:themeColor="background1" w:themeShade="80"/>
        </w:rPr>
        <w:t xml:space="preserve">, </w:t>
      </w:r>
      <w:r w:rsidRPr="003A2C8A">
        <w:rPr>
          <w:rFonts w:asciiTheme="minorHAnsi" w:hAnsiTheme="minorHAnsi" w:cstheme="minorHAnsi"/>
          <w:color w:val="808080" w:themeColor="background1" w:themeShade="80"/>
        </w:rPr>
        <w:t>.pdf</w:t>
      </w:r>
    </w:p>
    <w:p w14:paraId="377BAAE3" w14:textId="43FA81CF" w:rsidR="009726EE" w:rsidRPr="00C60BFF" w:rsidRDefault="009726EE" w:rsidP="00C17BFF">
      <w:pPr>
        <w:pStyle w:val="ListParagraph"/>
        <w:numPr>
          <w:ilvl w:val="1"/>
          <w:numId w:val="12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C60BFF">
        <w:rPr>
          <w:rFonts w:asciiTheme="minorHAnsi" w:hAnsiTheme="minorHAnsi" w:cstheme="minorHAnsi"/>
          <w:color w:val="808080" w:themeColor="background1" w:themeShade="80"/>
        </w:rPr>
        <w:t>.tif</w:t>
      </w:r>
      <w:r w:rsidR="00AC0AB2" w:rsidRPr="00C60BFF">
        <w:rPr>
          <w:rFonts w:asciiTheme="minorHAnsi" w:hAnsiTheme="minorHAnsi" w:cstheme="minorHAnsi"/>
          <w:color w:val="808080" w:themeColor="background1" w:themeShade="80"/>
        </w:rPr>
        <w:t>f</w:t>
      </w:r>
      <w:r w:rsidR="00C17BFF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C60BFF">
        <w:rPr>
          <w:rFonts w:asciiTheme="minorHAnsi" w:hAnsiTheme="minorHAnsi" w:cstheme="minorHAnsi"/>
          <w:color w:val="808080" w:themeColor="background1" w:themeShade="80"/>
        </w:rPr>
        <w:t xml:space="preserve">and .jpg (not preferred) </w:t>
      </w:r>
      <w:r w:rsidR="0003311E" w:rsidRPr="00C60BFF">
        <w:rPr>
          <w:rFonts w:asciiTheme="minorHAnsi" w:hAnsiTheme="minorHAnsi" w:cstheme="minorHAnsi"/>
          <w:color w:val="808080" w:themeColor="background1" w:themeShade="80"/>
        </w:rPr>
        <w:t xml:space="preserve">files </w:t>
      </w:r>
      <w:r w:rsidRPr="00C60BFF">
        <w:rPr>
          <w:rFonts w:asciiTheme="minorHAnsi" w:hAnsiTheme="minorHAnsi" w:cstheme="minorHAnsi"/>
          <w:color w:val="808080" w:themeColor="background1" w:themeShade="80"/>
        </w:rPr>
        <w:t>must be at least 1</w:t>
      </w:r>
      <w:r w:rsidR="002605D1" w:rsidRPr="00C60BFF">
        <w:rPr>
          <w:rFonts w:asciiTheme="minorHAnsi" w:hAnsiTheme="minorHAnsi" w:cstheme="minorHAnsi"/>
          <w:color w:val="808080" w:themeColor="background1" w:themeShade="80"/>
        </w:rPr>
        <w:t>,</w:t>
      </w:r>
      <w:r w:rsidRPr="00C60BFF">
        <w:rPr>
          <w:rFonts w:asciiTheme="minorHAnsi" w:hAnsiTheme="minorHAnsi" w:cstheme="minorHAnsi"/>
          <w:color w:val="808080" w:themeColor="background1" w:themeShade="80"/>
        </w:rPr>
        <w:t>440</w:t>
      </w:r>
      <w:r w:rsidR="00AC0AB2" w:rsidRPr="00C60BFF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2661A0">
        <w:rPr>
          <w:rFonts w:asciiTheme="minorHAnsi" w:hAnsiTheme="minorHAnsi" w:cstheme="minorHAnsi"/>
          <w:color w:val="808080" w:themeColor="background1" w:themeShade="80"/>
        </w:rPr>
        <w:t xml:space="preserve">pixels </w:t>
      </w:r>
      <w:r w:rsidRPr="00C60BFF">
        <w:rPr>
          <w:rFonts w:asciiTheme="minorHAnsi" w:hAnsiTheme="minorHAnsi" w:cstheme="minorHAnsi"/>
          <w:color w:val="808080" w:themeColor="background1" w:themeShade="80"/>
        </w:rPr>
        <w:t>x</w:t>
      </w:r>
      <w:r w:rsidR="00A46AC4" w:rsidRPr="00C60BFF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C60BFF">
        <w:rPr>
          <w:rFonts w:asciiTheme="minorHAnsi" w:hAnsiTheme="minorHAnsi" w:cstheme="minorHAnsi"/>
          <w:color w:val="808080" w:themeColor="background1" w:themeShade="80"/>
        </w:rPr>
        <w:t>480 pixels</w:t>
      </w:r>
      <w:r w:rsidR="00AC0AB2" w:rsidRPr="00C60BFF">
        <w:rPr>
          <w:rFonts w:asciiTheme="minorHAnsi" w:hAnsiTheme="minorHAnsi" w:cstheme="minorHAnsi"/>
          <w:color w:val="808080" w:themeColor="background1" w:themeShade="80"/>
        </w:rPr>
        <w:t>,</w:t>
      </w:r>
      <w:r w:rsidRPr="00C60BFF">
        <w:rPr>
          <w:rFonts w:asciiTheme="minorHAnsi" w:hAnsiTheme="minorHAnsi" w:cstheme="minorHAnsi"/>
          <w:color w:val="808080" w:themeColor="background1" w:themeShade="80"/>
        </w:rPr>
        <w:t xml:space="preserve"> or 300 dpi.</w:t>
      </w:r>
    </w:p>
    <w:p w14:paraId="1E57913F" w14:textId="416861AB" w:rsidR="009726EE" w:rsidRPr="003A2C8A" w:rsidRDefault="004D268C" w:rsidP="001B1519">
      <w:pPr>
        <w:pStyle w:val="ListParagraph"/>
        <w:numPr>
          <w:ilvl w:val="1"/>
          <w:numId w:val="12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C60BFF">
        <w:rPr>
          <w:rFonts w:asciiTheme="minorHAnsi" w:hAnsiTheme="minorHAnsi" w:cstheme="minorHAnsi"/>
          <w:color w:val="808080" w:themeColor="background1" w:themeShade="80"/>
        </w:rPr>
        <w:t>Preferred a</w:t>
      </w:r>
      <w:r w:rsidR="009726EE" w:rsidRPr="00C60BFF">
        <w:rPr>
          <w:rFonts w:asciiTheme="minorHAnsi" w:hAnsiTheme="minorHAnsi" w:cstheme="minorHAnsi"/>
          <w:color w:val="808080" w:themeColor="background1" w:themeShade="80"/>
        </w:rPr>
        <w:t>nimated figure file types: .mov, .mp4, .m4v (upload as “</w:t>
      </w:r>
      <w:r w:rsidR="002661A0" w:rsidRPr="002661A0">
        <w:rPr>
          <w:rFonts w:asciiTheme="minorHAnsi" w:hAnsiTheme="minorHAnsi" w:cstheme="minorHAnsi"/>
          <w:color w:val="808080" w:themeColor="background1" w:themeShade="80"/>
        </w:rPr>
        <w:t>Video or Animated Figure</w:t>
      </w:r>
      <w:r w:rsidR="009726EE" w:rsidRPr="009B4E63">
        <w:rPr>
          <w:rFonts w:asciiTheme="minorHAnsi" w:hAnsiTheme="minorHAnsi" w:cstheme="minorHAnsi"/>
          <w:color w:val="808080" w:themeColor="background1" w:themeShade="80"/>
        </w:rPr>
        <w:t>”)</w:t>
      </w:r>
    </w:p>
    <w:p w14:paraId="73795396" w14:textId="5C77BB88" w:rsidR="004D7910" w:rsidRPr="004D7910" w:rsidRDefault="00CC5BE1" w:rsidP="00345DE8">
      <w:pPr>
        <w:pStyle w:val="ListParagraph"/>
        <w:widowControl/>
        <w:numPr>
          <w:ilvl w:val="1"/>
          <w:numId w:val="12"/>
        </w:numPr>
        <w:autoSpaceDE/>
        <w:autoSpaceDN/>
        <w:adjustRightInd/>
        <w:ind w:left="270" w:hanging="270"/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4D7910">
        <w:rPr>
          <w:rFonts w:asciiTheme="minorHAnsi" w:hAnsiTheme="minorHAnsi" w:cstheme="minorHAnsi"/>
          <w:color w:val="808080" w:themeColor="background1" w:themeShade="80"/>
        </w:rPr>
        <w:t xml:space="preserve">All tables should be provided as individual .xls or .xlsx files and submitted as </w:t>
      </w:r>
      <w:r w:rsidR="00C60BFF" w:rsidRPr="004D7910">
        <w:rPr>
          <w:rFonts w:asciiTheme="minorHAnsi" w:hAnsiTheme="minorHAnsi" w:cstheme="minorHAnsi"/>
          <w:color w:val="808080" w:themeColor="background1" w:themeShade="80"/>
        </w:rPr>
        <w:t>tables</w:t>
      </w:r>
      <w:r w:rsidRPr="004D7910">
        <w:rPr>
          <w:rFonts w:asciiTheme="minorHAnsi" w:hAnsiTheme="minorHAnsi" w:cstheme="minorHAnsi"/>
          <w:color w:val="808080" w:themeColor="background1" w:themeShade="80"/>
        </w:rPr>
        <w:t xml:space="preserve">. </w:t>
      </w:r>
      <w:r w:rsidR="001342B5">
        <w:rPr>
          <w:rFonts w:asciiTheme="minorHAnsi" w:hAnsiTheme="minorHAnsi" w:cstheme="minorHAnsi"/>
          <w:color w:val="808080" w:themeColor="background1" w:themeShade="80"/>
        </w:rPr>
        <w:t>A</w:t>
      </w:r>
      <w:r w:rsidR="00620926" w:rsidRPr="004D7910">
        <w:rPr>
          <w:rFonts w:asciiTheme="minorHAnsi" w:hAnsiTheme="minorHAnsi" w:cstheme="minorHAnsi"/>
          <w:color w:val="808080" w:themeColor="background1" w:themeShade="80"/>
        </w:rPr>
        <w:t>void any coloring or formatting in the tables.</w:t>
      </w:r>
      <w:r w:rsidR="004D7910" w:rsidRPr="004D7910">
        <w:rPr>
          <w:rFonts w:asciiTheme="minorHAnsi" w:hAnsiTheme="minorHAnsi" w:cstheme="minorHAnsi"/>
          <w:color w:val="808080" w:themeColor="background1" w:themeShade="80"/>
        </w:rPr>
        <w:br w:type="page"/>
      </w:r>
    </w:p>
    <w:p w14:paraId="1CB3D44F" w14:textId="1C9F1E40" w:rsidR="00B32616" w:rsidRPr="001B1519" w:rsidRDefault="009726EE" w:rsidP="001B1519">
      <w:pPr>
        <w:rPr>
          <w:rFonts w:asciiTheme="minorHAnsi" w:hAnsiTheme="minorHAnsi" w:cstheme="minorHAnsi"/>
          <w:bCs/>
          <w:color w:val="808080"/>
        </w:rPr>
      </w:pPr>
      <w:bookmarkStart w:id="7" w:name="Figure_Legends"/>
      <w:r w:rsidRPr="001B1519">
        <w:rPr>
          <w:rFonts w:asciiTheme="minorHAnsi" w:hAnsiTheme="minorHAnsi" w:cstheme="minorHAnsi"/>
          <w:b/>
        </w:rPr>
        <w:lastRenderedPageBreak/>
        <w:t>F</w:t>
      </w:r>
      <w:r w:rsidR="00B32616" w:rsidRPr="001B1519">
        <w:rPr>
          <w:rFonts w:asciiTheme="minorHAnsi" w:hAnsiTheme="minorHAnsi" w:cstheme="minorHAnsi"/>
          <w:b/>
        </w:rPr>
        <w:t>IGURE</w:t>
      </w:r>
      <w:r w:rsidR="007E058A" w:rsidRPr="001B1519">
        <w:rPr>
          <w:rFonts w:asciiTheme="minorHAnsi" w:hAnsiTheme="minorHAnsi" w:cstheme="minorHAnsi"/>
          <w:b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7E058A" w:rsidRPr="001B1519">
        <w:rPr>
          <w:rFonts w:asciiTheme="minorHAnsi" w:hAnsiTheme="minorHAnsi" w:cstheme="minorHAnsi"/>
          <w:b/>
        </w:rPr>
        <w:t>TABLE</w:t>
      </w:r>
      <w:r w:rsidR="00B32616" w:rsidRPr="001B1519">
        <w:rPr>
          <w:rFonts w:asciiTheme="minorHAnsi" w:hAnsiTheme="minorHAnsi" w:cstheme="minorHAnsi"/>
          <w:b/>
        </w:rPr>
        <w:t xml:space="preserve"> LEGENDS</w:t>
      </w:r>
      <w:bookmarkEnd w:id="7"/>
      <w:r w:rsidR="00B32616" w:rsidRPr="001B1519">
        <w:rPr>
          <w:rFonts w:asciiTheme="minorHAnsi" w:hAnsiTheme="minorHAnsi" w:cstheme="minorHAnsi"/>
          <w:b/>
        </w:rPr>
        <w:t>:</w:t>
      </w:r>
      <w:r w:rsidR="00B32616" w:rsidRPr="001B1519">
        <w:rPr>
          <w:rFonts w:asciiTheme="minorHAnsi" w:hAnsiTheme="minorHAnsi" w:cstheme="minorHAnsi"/>
          <w:i/>
          <w:color w:val="808080"/>
        </w:rPr>
        <w:t xml:space="preserve"> </w:t>
      </w:r>
    </w:p>
    <w:p w14:paraId="39E4A029" w14:textId="32A250DF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Each figure or table</w:t>
      </w:r>
      <w:r w:rsidR="001173FF">
        <w:rPr>
          <w:rFonts w:asciiTheme="minorHAnsi" w:hAnsiTheme="minorHAnsi" w:cstheme="minorHAnsi"/>
          <w:color w:val="808080" w:themeColor="background1" w:themeShade="80"/>
        </w:rPr>
        <w:t>, including supplemental figures/tables,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must have an accompanying legend comprised of a short title and a short description of each panel or a general description. </w:t>
      </w:r>
      <w:r w:rsidRPr="00CC5BE1">
        <w:rPr>
          <w:rFonts w:asciiTheme="minorHAnsi" w:hAnsiTheme="minorHAnsi" w:cstheme="minorHAnsi"/>
          <w:color w:val="808080" w:themeColor="background1" w:themeShade="80"/>
        </w:rPr>
        <w:t xml:space="preserve">Legends should be included as part of the manuscript and </w:t>
      </w:r>
      <w:r w:rsidR="00CC5BE1">
        <w:rPr>
          <w:rFonts w:asciiTheme="minorHAnsi" w:hAnsiTheme="minorHAnsi" w:cstheme="minorHAnsi"/>
          <w:color w:val="808080" w:themeColor="background1" w:themeShade="80"/>
        </w:rPr>
        <w:t>not</w:t>
      </w:r>
      <w:r w:rsidRPr="00CC5BE1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3115A8">
        <w:rPr>
          <w:rFonts w:asciiTheme="minorHAnsi" w:hAnsiTheme="minorHAnsi" w:cstheme="minorHAnsi"/>
          <w:color w:val="808080" w:themeColor="background1" w:themeShade="80"/>
        </w:rPr>
        <w:t xml:space="preserve">be </w:t>
      </w:r>
      <w:r w:rsidRPr="00CC5BE1">
        <w:rPr>
          <w:rFonts w:asciiTheme="minorHAnsi" w:hAnsiTheme="minorHAnsi" w:cstheme="minorHAnsi"/>
          <w:color w:val="808080" w:themeColor="background1" w:themeShade="80"/>
        </w:rPr>
        <w:t>included in the figure file.</w:t>
      </w:r>
      <w:r w:rsidR="004762F6" w:rsidRPr="00B81B15">
        <w:rPr>
          <w:rFonts w:asciiTheme="minorHAnsi" w:hAnsiTheme="minorHAnsi" w:cstheme="minorHAnsi"/>
          <w:b/>
          <w:color w:val="808080" w:themeColor="background1" w:themeShade="80"/>
        </w:rPr>
        <w:t xml:space="preserve"> </w:t>
      </w:r>
    </w:p>
    <w:p w14:paraId="7B8D7F78" w14:textId="77777777" w:rsidR="00E3687C" w:rsidRPr="001B1519" w:rsidRDefault="00E3687C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767E9107" w14:textId="7740F819" w:rsidR="004762F6" w:rsidRDefault="00E3687C" w:rsidP="001B1519">
      <w:pPr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Example: </w:t>
      </w:r>
      <w:r w:rsidRPr="001B1519">
        <w:rPr>
          <w:rFonts w:asciiTheme="minorHAnsi" w:hAnsiTheme="minorHAnsi" w:cstheme="minorHAnsi"/>
          <w:b/>
          <w:color w:val="808080" w:themeColor="background1" w:themeShade="80"/>
        </w:rPr>
        <w:t>Figure 1</w:t>
      </w:r>
      <w:r w:rsidR="002C1445">
        <w:rPr>
          <w:rFonts w:asciiTheme="minorHAnsi" w:hAnsiTheme="minorHAnsi" w:cstheme="minorHAnsi"/>
          <w:b/>
          <w:color w:val="808080" w:themeColor="background1" w:themeShade="80"/>
        </w:rPr>
        <w:t>:</w:t>
      </w:r>
      <w:r w:rsidR="00C60BFF"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1B1519">
        <w:rPr>
          <w:rStyle w:val="Strong"/>
          <w:rFonts w:asciiTheme="minorHAnsi" w:hAnsiTheme="minorHAnsi" w:cstheme="minorHAnsi"/>
          <w:color w:val="808080" w:themeColor="background1" w:themeShade="80"/>
          <w:shd w:val="clear" w:color="auto" w:fill="FFFFFF"/>
        </w:rPr>
        <w:t>Representative flow cytometry analysis of nonpermeabilized</w:t>
      </w:r>
      <w:r w:rsidRPr="001B1519">
        <w:rPr>
          <w:rStyle w:val="apple-converted-space"/>
          <w:rFonts w:asciiTheme="minorHAnsi" w:hAnsiTheme="minorHAnsi" w:cstheme="minorHAnsi"/>
          <w:b/>
          <w:bCs/>
          <w:color w:val="808080" w:themeColor="background1" w:themeShade="80"/>
          <w:shd w:val="clear" w:color="auto" w:fill="FFFFFF"/>
        </w:rPr>
        <w:t> </w:t>
      </w:r>
      <w:r w:rsidRPr="001B1519">
        <w:rPr>
          <w:rStyle w:val="Strong"/>
          <w:rFonts w:asciiTheme="minorHAnsi" w:hAnsiTheme="minorHAnsi" w:cstheme="minorHAnsi"/>
          <w:color w:val="808080" w:themeColor="background1" w:themeShade="80"/>
          <w:shd w:val="clear" w:color="auto" w:fill="FFFFFF"/>
        </w:rPr>
        <w:t>cells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. </w:t>
      </w:r>
      <w:r w:rsidR="00C60BFF">
        <w:rPr>
          <w:rFonts w:asciiTheme="minorHAnsi" w:hAnsiTheme="minorHAnsi" w:cstheme="minorHAnsi"/>
          <w:color w:val="808080" w:themeColor="background1" w:themeShade="80"/>
        </w:rPr>
        <w:t>(</w:t>
      </w:r>
      <w:r w:rsidRPr="00BB1F9C">
        <w:rPr>
          <w:rFonts w:asciiTheme="minorHAnsi" w:hAnsiTheme="minorHAnsi" w:cstheme="minorHAnsi"/>
          <w:b/>
          <w:color w:val="808080" w:themeColor="background1" w:themeShade="80"/>
        </w:rPr>
        <w:t>A</w:t>
      </w:r>
      <w:r w:rsidR="00C60BFF">
        <w:rPr>
          <w:rFonts w:asciiTheme="minorHAnsi" w:hAnsiTheme="minorHAnsi" w:cstheme="minorHAnsi"/>
          <w:color w:val="808080" w:themeColor="background1" w:themeShade="80"/>
        </w:rPr>
        <w:t xml:space="preserve">) </w:t>
      </w:r>
      <w:r w:rsidRPr="001B1519"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  <w:t>Schematic representation of gating strategy used in flow cytometry analysis sample. Data were analyzed after acquisition with the appropriate software</w:t>
      </w:r>
      <w:r w:rsidR="002661A0"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  <w:t xml:space="preserve"> </w:t>
      </w:r>
      <w:r w:rsidRPr="00591DBD"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  <w:t>…</w:t>
      </w:r>
      <w:r w:rsidR="00AC0AB2"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  <w:t xml:space="preserve"> </w:t>
      </w:r>
      <w:r w:rsidR="00C60BFF"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  <w:t>(</w:t>
      </w:r>
      <w:r w:rsidR="00AC0AB2" w:rsidRPr="00BB1F9C">
        <w:rPr>
          <w:rFonts w:asciiTheme="minorHAnsi" w:hAnsiTheme="minorHAnsi" w:cstheme="minorHAnsi"/>
          <w:b/>
          <w:color w:val="808080" w:themeColor="background1" w:themeShade="80"/>
          <w:shd w:val="clear" w:color="auto" w:fill="FFFFFF"/>
        </w:rPr>
        <w:t>B</w:t>
      </w:r>
      <w:r w:rsidR="00C60BFF"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  <w:t>)</w:t>
      </w:r>
      <w:r w:rsidR="00C60BFF">
        <w:rPr>
          <w:rFonts w:asciiTheme="minorHAnsi" w:hAnsiTheme="minorHAnsi" w:cstheme="minorHAnsi"/>
          <w:b/>
          <w:color w:val="808080" w:themeColor="background1" w:themeShade="80"/>
          <w:shd w:val="clear" w:color="auto" w:fill="FFFFFF"/>
        </w:rPr>
        <w:t xml:space="preserve"> </w:t>
      </w:r>
      <w:r w:rsidR="0013621E"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  <w:t>Semi-log graph for the</w:t>
      </w:r>
      <w:r w:rsidR="00C17BFF"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  <w:t xml:space="preserve"> </w:t>
      </w:r>
      <w:r w:rsidR="0013621E"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  <w:t>…</w:t>
      </w:r>
    </w:p>
    <w:p w14:paraId="12D5C115" w14:textId="77777777" w:rsidR="004D7910" w:rsidRPr="00B571DA" w:rsidRDefault="004D7910" w:rsidP="001B1519">
      <w:pPr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</w:pPr>
    </w:p>
    <w:p w14:paraId="088AEC37" w14:textId="77777777" w:rsidR="004D7910" w:rsidRPr="00CC5BE1" w:rsidRDefault="004D7910" w:rsidP="004D7910">
      <w:pPr>
        <w:rPr>
          <w:rFonts w:asciiTheme="minorHAnsi" w:hAnsiTheme="minorHAnsi" w:cstheme="minorHAnsi"/>
          <w:b/>
        </w:rPr>
      </w:pPr>
      <w:r w:rsidRPr="00CC5BE1">
        <w:rPr>
          <w:rFonts w:asciiTheme="minorHAnsi" w:hAnsiTheme="minorHAnsi" w:cstheme="minorHAnsi"/>
          <w:b/>
        </w:rPr>
        <w:t>TABLE OF MATERIALS:</w:t>
      </w:r>
    </w:p>
    <w:p w14:paraId="5494B446" w14:textId="0CAB4922" w:rsidR="004D7910" w:rsidRPr="00632F63" w:rsidRDefault="004D7910" w:rsidP="004D7910">
      <w:pPr>
        <w:rPr>
          <w:rFonts w:asciiTheme="minorHAnsi" w:hAnsiTheme="minorHAnsi" w:cstheme="minorHAnsi"/>
          <w:color w:val="808080" w:themeColor="background1" w:themeShade="80"/>
        </w:rPr>
      </w:pPr>
      <w:r w:rsidRPr="00632F63">
        <w:rPr>
          <w:rFonts w:asciiTheme="minorHAnsi" w:hAnsiTheme="minorHAnsi" w:cstheme="minorHAnsi"/>
          <w:color w:val="808080" w:themeColor="background1" w:themeShade="80"/>
        </w:rPr>
        <w:t xml:space="preserve">A </w:t>
      </w:r>
      <w:r w:rsidRPr="001D4997">
        <w:rPr>
          <w:rFonts w:asciiTheme="minorHAnsi" w:hAnsiTheme="minorHAnsi" w:cstheme="minorHAnsi"/>
          <w:b/>
          <w:color w:val="808080" w:themeColor="background1" w:themeShade="80"/>
        </w:rPr>
        <w:t>Table of Materials</w:t>
      </w:r>
      <w:r w:rsidRPr="00632F63">
        <w:rPr>
          <w:rFonts w:asciiTheme="minorHAnsi" w:hAnsiTheme="minorHAnsi" w:cstheme="minorHAnsi"/>
          <w:color w:val="808080" w:themeColor="background1" w:themeShade="80"/>
        </w:rPr>
        <w:t xml:space="preserve"> is required for all articles. A template is provided </w:t>
      </w:r>
      <w:hyperlink r:id="rId10" w:history="1">
        <w:r w:rsidRPr="00B81B15">
          <w:rPr>
            <w:rStyle w:val="Hyperlink"/>
          </w:rPr>
          <w:t>here</w:t>
        </w:r>
      </w:hyperlink>
      <w:r w:rsidRPr="00632F63">
        <w:rPr>
          <w:rFonts w:asciiTheme="minorHAnsi" w:hAnsiTheme="minorHAnsi" w:cstheme="minorHAnsi"/>
          <w:color w:val="808080" w:themeColor="background1" w:themeShade="80"/>
        </w:rPr>
        <w:t xml:space="preserve">. </w:t>
      </w:r>
      <w:r w:rsidR="002661A0">
        <w:rPr>
          <w:rFonts w:asciiTheme="minorHAnsi" w:hAnsiTheme="minorHAnsi" w:cstheme="minorHAnsi"/>
          <w:color w:val="808080" w:themeColor="background1" w:themeShade="80"/>
        </w:rPr>
        <w:t>S</w:t>
      </w:r>
      <w:r>
        <w:rPr>
          <w:rFonts w:asciiTheme="minorHAnsi" w:hAnsiTheme="minorHAnsi" w:cstheme="minorHAnsi"/>
          <w:color w:val="808080" w:themeColor="background1" w:themeShade="80"/>
        </w:rPr>
        <w:t xml:space="preserve">ort the materials alphabetically by material name. </w:t>
      </w:r>
      <w:r w:rsidR="002661A0">
        <w:rPr>
          <w:rFonts w:asciiTheme="minorHAnsi" w:hAnsiTheme="minorHAnsi" w:cstheme="minorHAnsi"/>
          <w:color w:val="808080" w:themeColor="background1" w:themeShade="80"/>
        </w:rPr>
        <w:t>D</w:t>
      </w:r>
      <w:r w:rsidRPr="00632F63">
        <w:rPr>
          <w:rFonts w:asciiTheme="minorHAnsi" w:hAnsiTheme="minorHAnsi" w:cstheme="minorHAnsi"/>
          <w:color w:val="808080" w:themeColor="background1" w:themeShade="80"/>
        </w:rPr>
        <w:t xml:space="preserve">o not number the </w:t>
      </w:r>
      <w:r w:rsidRPr="001D4997">
        <w:rPr>
          <w:rFonts w:asciiTheme="minorHAnsi" w:hAnsiTheme="minorHAnsi" w:cstheme="minorHAnsi"/>
          <w:b/>
          <w:color w:val="808080" w:themeColor="background1" w:themeShade="80"/>
        </w:rPr>
        <w:t>Table of Materials</w:t>
      </w:r>
      <w:r w:rsidRPr="00632F63">
        <w:rPr>
          <w:rFonts w:asciiTheme="minorHAnsi" w:hAnsiTheme="minorHAnsi" w:cstheme="minorHAnsi"/>
          <w:color w:val="808080" w:themeColor="background1" w:themeShade="80"/>
        </w:rPr>
        <w:t xml:space="preserve"> in the article. </w:t>
      </w:r>
      <w:r w:rsidR="002661A0">
        <w:rPr>
          <w:rFonts w:asciiTheme="minorHAnsi" w:hAnsiTheme="minorHAnsi" w:cstheme="minorHAnsi"/>
          <w:color w:val="808080" w:themeColor="background1" w:themeShade="80"/>
        </w:rPr>
        <w:t>D</w:t>
      </w:r>
      <w:r w:rsidRPr="00632F63">
        <w:rPr>
          <w:rFonts w:asciiTheme="minorHAnsi" w:hAnsiTheme="minorHAnsi" w:cstheme="minorHAnsi"/>
          <w:color w:val="808080" w:themeColor="background1" w:themeShade="80"/>
        </w:rPr>
        <w:t>o not include any ™/®/© symbols here.</w:t>
      </w:r>
      <w:r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6F7DFECA" w14:textId="5296E3B5" w:rsidR="00B32616" w:rsidRDefault="00B32616" w:rsidP="001B1519">
      <w:pPr>
        <w:rPr>
          <w:rFonts w:asciiTheme="minorHAnsi" w:hAnsiTheme="minorHAnsi" w:cstheme="minorHAnsi"/>
          <w:b/>
          <w:color w:val="000000" w:themeColor="text1"/>
        </w:rPr>
      </w:pPr>
    </w:p>
    <w:p w14:paraId="01AA771E" w14:textId="4C957C17" w:rsidR="004D7910" w:rsidRDefault="004D7910" w:rsidP="001B1519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SUPPLEMENTARY FILES:</w:t>
      </w:r>
    </w:p>
    <w:p w14:paraId="6A760516" w14:textId="56263C41" w:rsidR="002661A0" w:rsidRDefault="00332BBE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332BBE">
        <w:rPr>
          <w:rFonts w:asciiTheme="minorHAnsi" w:hAnsiTheme="minorHAnsi" w:cstheme="minorHAnsi"/>
          <w:color w:val="808080" w:themeColor="background1" w:themeShade="80"/>
        </w:rPr>
        <w:t xml:space="preserve">Supplementary </w:t>
      </w:r>
      <w:r w:rsidR="002661A0">
        <w:rPr>
          <w:rFonts w:asciiTheme="minorHAnsi" w:hAnsiTheme="minorHAnsi" w:cstheme="minorHAnsi"/>
          <w:color w:val="808080" w:themeColor="background1" w:themeShade="80"/>
        </w:rPr>
        <w:t xml:space="preserve">figure </w:t>
      </w:r>
      <w:r w:rsidRPr="00332BBE">
        <w:rPr>
          <w:rFonts w:asciiTheme="minorHAnsi" w:hAnsiTheme="minorHAnsi" w:cstheme="minorHAnsi"/>
          <w:color w:val="808080" w:themeColor="background1" w:themeShade="80"/>
        </w:rPr>
        <w:t>files must be referenced in the text</w:t>
      </w:r>
      <w:r w:rsidR="002661A0">
        <w:rPr>
          <w:rFonts w:asciiTheme="minorHAnsi" w:hAnsiTheme="minorHAnsi" w:cstheme="minorHAnsi"/>
          <w:color w:val="808080" w:themeColor="background1" w:themeShade="80"/>
        </w:rPr>
        <w:t>. Production files</w:t>
      </w:r>
      <w:r w:rsidR="003115A8">
        <w:rPr>
          <w:rFonts w:asciiTheme="minorHAnsi" w:hAnsiTheme="minorHAnsi" w:cstheme="minorHAnsi"/>
          <w:color w:val="808080" w:themeColor="background1" w:themeShade="80"/>
        </w:rPr>
        <w:t>,</w:t>
      </w:r>
      <w:r w:rsidR="002661A0">
        <w:rPr>
          <w:rFonts w:asciiTheme="minorHAnsi" w:hAnsiTheme="minorHAnsi" w:cstheme="minorHAnsi"/>
          <w:color w:val="808080" w:themeColor="background1" w:themeShade="80"/>
        </w:rPr>
        <w:t xml:space="preserve"> such as screenshots and permissions</w:t>
      </w:r>
      <w:r w:rsidR="003115A8">
        <w:rPr>
          <w:rFonts w:asciiTheme="minorHAnsi" w:hAnsiTheme="minorHAnsi" w:cstheme="minorHAnsi"/>
          <w:color w:val="808080" w:themeColor="background1" w:themeShade="80"/>
        </w:rPr>
        <w:t>,</w:t>
      </w:r>
      <w:r w:rsidR="002661A0">
        <w:rPr>
          <w:rFonts w:asciiTheme="minorHAnsi" w:hAnsiTheme="minorHAnsi" w:cstheme="minorHAnsi"/>
          <w:color w:val="808080" w:themeColor="background1" w:themeShade="80"/>
        </w:rPr>
        <w:t xml:space="preserve"> can be uploaded as</w:t>
      </w:r>
      <w:r w:rsidR="0095032B">
        <w:rPr>
          <w:rFonts w:asciiTheme="minorHAnsi" w:hAnsiTheme="minorHAnsi" w:cstheme="minorHAnsi"/>
          <w:color w:val="808080" w:themeColor="background1" w:themeShade="80"/>
        </w:rPr>
        <w:t xml:space="preserve"> numbered</w:t>
      </w:r>
      <w:r w:rsidR="002661A0">
        <w:rPr>
          <w:rFonts w:asciiTheme="minorHAnsi" w:hAnsiTheme="minorHAnsi" w:cstheme="minorHAnsi"/>
          <w:color w:val="808080" w:themeColor="background1" w:themeShade="80"/>
        </w:rPr>
        <w:t xml:space="preserve"> “supplemental files”.</w:t>
      </w:r>
    </w:p>
    <w:p w14:paraId="6B5886D7" w14:textId="77777777" w:rsidR="002661A0" w:rsidRDefault="002661A0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7AD7D60F" w14:textId="0105EDB1" w:rsidR="002661A0" w:rsidRDefault="002661A0" w:rsidP="002661A0">
      <w:pPr>
        <w:pStyle w:val="ListParagraph"/>
        <w:numPr>
          <w:ilvl w:val="0"/>
          <w:numId w:val="8"/>
        </w:numPr>
        <w:ind w:left="36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Upload all scripts and coding files as “Supplemental coding files”.</w:t>
      </w:r>
    </w:p>
    <w:p w14:paraId="4DDDB77C" w14:textId="6690C4A4" w:rsidR="004D7910" w:rsidRPr="001B1519" w:rsidRDefault="004D7910" w:rsidP="001B1519">
      <w:pPr>
        <w:rPr>
          <w:rFonts w:asciiTheme="minorHAnsi" w:hAnsiTheme="minorHAnsi" w:cstheme="minorHAnsi"/>
          <w:b/>
          <w:color w:val="000000" w:themeColor="text1"/>
        </w:rPr>
      </w:pPr>
    </w:p>
    <w:p w14:paraId="75E89829" w14:textId="22D6138E" w:rsidR="009726EE" w:rsidRPr="003A2C8A" w:rsidRDefault="009726EE" w:rsidP="001B1519">
      <w:pPr>
        <w:rPr>
          <w:rFonts w:asciiTheme="minorHAnsi" w:hAnsiTheme="minorHAnsi" w:cstheme="minorHAnsi"/>
          <w:b/>
        </w:rPr>
      </w:pPr>
      <w:bookmarkStart w:id="8" w:name="Discussion"/>
      <w:r w:rsidRPr="003A2C8A">
        <w:rPr>
          <w:rFonts w:asciiTheme="minorHAnsi" w:hAnsiTheme="minorHAnsi" w:cstheme="minorHAnsi"/>
          <w:b/>
        </w:rPr>
        <w:t>DISCUSSION</w:t>
      </w:r>
      <w:bookmarkEnd w:id="8"/>
      <w:r w:rsidRPr="003A2C8A">
        <w:rPr>
          <w:rFonts w:asciiTheme="minorHAnsi" w:hAnsiTheme="minorHAnsi" w:cstheme="minorHAnsi"/>
          <w:b/>
          <w:bCs/>
        </w:rPr>
        <w:t xml:space="preserve">: </w:t>
      </w:r>
      <w:r w:rsidR="009D2AE3" w:rsidRPr="001D4997">
        <w:rPr>
          <w:rFonts w:asciiTheme="minorHAnsi" w:hAnsiTheme="minorHAnsi" w:cstheme="minorHAnsi"/>
          <w:bCs/>
          <w:color w:val="808080" w:themeColor="background1" w:themeShade="80"/>
        </w:rPr>
        <w:t>(3</w:t>
      </w:r>
      <w:r w:rsidR="00CF283B">
        <w:rPr>
          <w:rFonts w:asciiTheme="minorHAnsi" w:hAnsiTheme="minorHAnsi" w:cstheme="minorHAnsi"/>
          <w:bCs/>
          <w:color w:val="808080"/>
        </w:rPr>
        <w:t>–</w:t>
      </w:r>
      <w:r w:rsidR="009D2AE3" w:rsidRPr="001D4997">
        <w:rPr>
          <w:rFonts w:asciiTheme="minorHAnsi" w:hAnsiTheme="minorHAnsi" w:cstheme="minorHAnsi"/>
          <w:bCs/>
          <w:color w:val="808080"/>
        </w:rPr>
        <w:t>6 paragraphs)</w:t>
      </w:r>
    </w:p>
    <w:p w14:paraId="77225214" w14:textId="6E8190FC" w:rsidR="009726EE" w:rsidRPr="001B1519" w:rsidRDefault="009726EE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JoVE </w:t>
      </w:r>
      <w:r w:rsidR="00AC0AB2">
        <w:rPr>
          <w:rFonts w:asciiTheme="minorHAnsi" w:hAnsiTheme="minorHAnsi" w:cstheme="minorHAnsi"/>
          <w:color w:val="808080" w:themeColor="background1" w:themeShade="80"/>
        </w:rPr>
        <w:t>is a methods-based journal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. Thus, the </w:t>
      </w:r>
      <w:r w:rsidR="002661A0">
        <w:rPr>
          <w:rFonts w:asciiTheme="minorHAnsi" w:hAnsiTheme="minorHAnsi" w:cstheme="minorHAnsi"/>
          <w:color w:val="808080" w:themeColor="background1" w:themeShade="80"/>
        </w:rPr>
        <w:t>d</w:t>
      </w:r>
      <w:r w:rsidR="00F07F0D" w:rsidRPr="002661A0">
        <w:rPr>
          <w:rFonts w:asciiTheme="minorHAnsi" w:hAnsiTheme="minorHAnsi" w:cstheme="minorHAnsi"/>
          <w:color w:val="808080" w:themeColor="background1" w:themeShade="80"/>
        </w:rPr>
        <w:t>iscussion</w:t>
      </w:r>
      <w:r w:rsidR="00F07F0D"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CC5BE1">
        <w:rPr>
          <w:rFonts w:asciiTheme="minorHAnsi" w:hAnsiTheme="minorHAnsi" w:cstheme="minorHAnsi"/>
          <w:color w:val="808080" w:themeColor="background1" w:themeShade="80"/>
        </w:rPr>
        <w:t xml:space="preserve">section </w:t>
      </w:r>
      <w:r w:rsidR="00AC0AB2">
        <w:rPr>
          <w:rFonts w:asciiTheme="minorHAnsi" w:hAnsiTheme="minorHAnsi" w:cstheme="minorHAnsi"/>
          <w:color w:val="808080" w:themeColor="background1" w:themeShade="80"/>
        </w:rPr>
        <w:t xml:space="preserve">of the article </w:t>
      </w:r>
      <w:r w:rsidRPr="001B1519">
        <w:rPr>
          <w:rFonts w:asciiTheme="minorHAnsi" w:hAnsiTheme="minorHAnsi" w:cstheme="minorHAnsi"/>
          <w:color w:val="808080" w:themeColor="background1" w:themeShade="80"/>
        </w:rPr>
        <w:t>should be focused</w:t>
      </w:r>
      <w:r w:rsidR="00773617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AC0AB2">
        <w:rPr>
          <w:rFonts w:asciiTheme="minorHAnsi" w:hAnsiTheme="minorHAnsi" w:cstheme="minorHAnsi"/>
          <w:color w:val="808080" w:themeColor="background1" w:themeShade="80"/>
        </w:rPr>
        <w:t xml:space="preserve">on the protocol and not </w:t>
      </w:r>
      <w:r w:rsidR="002C1445">
        <w:rPr>
          <w:rFonts w:asciiTheme="minorHAnsi" w:hAnsiTheme="minorHAnsi" w:cstheme="minorHAnsi"/>
          <w:color w:val="808080" w:themeColor="background1" w:themeShade="80"/>
        </w:rPr>
        <w:t xml:space="preserve">on </w:t>
      </w:r>
      <w:r w:rsidR="00AC0AB2">
        <w:rPr>
          <w:rFonts w:asciiTheme="minorHAnsi" w:hAnsiTheme="minorHAnsi" w:cstheme="minorHAnsi"/>
          <w:color w:val="808080" w:themeColor="background1" w:themeShade="80"/>
        </w:rPr>
        <w:t xml:space="preserve">the representative </w:t>
      </w:r>
      <w:r w:rsidR="00773617">
        <w:rPr>
          <w:rFonts w:asciiTheme="minorHAnsi" w:hAnsiTheme="minorHAnsi" w:cstheme="minorHAnsi"/>
          <w:color w:val="808080" w:themeColor="background1" w:themeShade="80"/>
        </w:rPr>
        <w:t>results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. </w:t>
      </w:r>
    </w:p>
    <w:p w14:paraId="7AB3CCC3" w14:textId="77777777" w:rsidR="009726EE" w:rsidRPr="001B1519" w:rsidRDefault="009726EE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5EC34CA6" w14:textId="2B571768" w:rsidR="009726EE" w:rsidRPr="001B1519" w:rsidRDefault="00086FF5" w:rsidP="001B1519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This</w:t>
      </w:r>
      <w:r w:rsidR="00AC0AB2">
        <w:rPr>
          <w:rFonts w:asciiTheme="minorHAnsi" w:hAnsiTheme="minorHAnsi" w:cstheme="minorHAnsi"/>
          <w:color w:val="808080" w:themeColor="background1" w:themeShade="80"/>
        </w:rPr>
        <w:t xml:space="preserve"> section</w:t>
      </w:r>
      <w:r w:rsidR="009726EE" w:rsidRPr="001B1519">
        <w:rPr>
          <w:rFonts w:asciiTheme="minorHAnsi" w:hAnsiTheme="minorHAnsi" w:cstheme="minorHAnsi"/>
          <w:color w:val="808080" w:themeColor="background1" w:themeShade="80"/>
        </w:rPr>
        <w:t xml:space="preserve"> should discuss the following with citations:</w:t>
      </w:r>
    </w:p>
    <w:p w14:paraId="0560673B" w14:textId="609C1307" w:rsidR="009726EE" w:rsidRPr="001B1519" w:rsidRDefault="009726EE" w:rsidP="001B1519">
      <w:pPr>
        <w:pStyle w:val="ListParagraph"/>
        <w:numPr>
          <w:ilvl w:val="0"/>
          <w:numId w:val="8"/>
        </w:numPr>
        <w:ind w:left="36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Critical steps </w:t>
      </w:r>
      <w:r w:rsidR="00E3687C" w:rsidRPr="001B1519">
        <w:rPr>
          <w:rFonts w:asciiTheme="minorHAnsi" w:hAnsiTheme="minorHAnsi" w:cstheme="minorHAnsi"/>
          <w:color w:val="808080" w:themeColor="background1" w:themeShade="80"/>
        </w:rPr>
        <w:t>in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the protoco</w:t>
      </w:r>
      <w:r w:rsidR="00AC0AB2">
        <w:rPr>
          <w:rFonts w:asciiTheme="minorHAnsi" w:hAnsiTheme="minorHAnsi" w:cstheme="minorHAnsi"/>
          <w:color w:val="808080" w:themeColor="background1" w:themeShade="80"/>
        </w:rPr>
        <w:t>l</w:t>
      </w:r>
    </w:p>
    <w:p w14:paraId="5E64FDA0" w14:textId="2E163918" w:rsidR="009726EE" w:rsidRPr="001B1519" w:rsidRDefault="009726EE" w:rsidP="001B1519">
      <w:pPr>
        <w:pStyle w:val="ListParagraph"/>
        <w:numPr>
          <w:ilvl w:val="0"/>
          <w:numId w:val="8"/>
        </w:numPr>
        <w:ind w:left="36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Modifications and troubleshooting</w:t>
      </w:r>
      <w:r w:rsidR="005C24F2">
        <w:rPr>
          <w:rFonts w:asciiTheme="minorHAnsi" w:hAnsiTheme="minorHAnsi" w:cstheme="minorHAnsi"/>
          <w:color w:val="808080" w:themeColor="background1" w:themeShade="80"/>
        </w:rPr>
        <w:t xml:space="preserve"> of the method</w:t>
      </w:r>
    </w:p>
    <w:p w14:paraId="6362CFFE" w14:textId="65017A19" w:rsidR="009726EE" w:rsidRPr="001B1519" w:rsidRDefault="009726EE" w:rsidP="001B1519">
      <w:pPr>
        <w:pStyle w:val="ListParagraph"/>
        <w:numPr>
          <w:ilvl w:val="0"/>
          <w:numId w:val="8"/>
        </w:numPr>
        <w:ind w:left="36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Limitations of the </w:t>
      </w:r>
      <w:r w:rsidR="00970BB9" w:rsidRPr="001B1519">
        <w:rPr>
          <w:rFonts w:asciiTheme="minorHAnsi" w:hAnsiTheme="minorHAnsi" w:cstheme="minorHAnsi"/>
          <w:color w:val="808080" w:themeColor="background1" w:themeShade="80"/>
        </w:rPr>
        <w:t>method</w:t>
      </w:r>
    </w:p>
    <w:p w14:paraId="60D2408D" w14:textId="46EAFF64" w:rsidR="009726EE" w:rsidRPr="001B1519" w:rsidRDefault="005C24F2" w:rsidP="001B1519">
      <w:pPr>
        <w:pStyle w:val="ListParagraph"/>
        <w:numPr>
          <w:ilvl w:val="0"/>
          <w:numId w:val="8"/>
        </w:numPr>
        <w:ind w:left="36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The s</w:t>
      </w:r>
      <w:r w:rsidR="009726EE" w:rsidRPr="001B1519">
        <w:rPr>
          <w:rFonts w:asciiTheme="minorHAnsi" w:hAnsiTheme="minorHAnsi" w:cstheme="minorHAnsi"/>
          <w:color w:val="808080" w:themeColor="background1" w:themeShade="80"/>
        </w:rPr>
        <w:t xml:space="preserve">ignificance of the </w:t>
      </w:r>
      <w:r w:rsidR="00970BB9" w:rsidRPr="001B1519">
        <w:rPr>
          <w:rFonts w:asciiTheme="minorHAnsi" w:hAnsiTheme="minorHAnsi" w:cstheme="minorHAnsi"/>
          <w:color w:val="808080" w:themeColor="background1" w:themeShade="80"/>
        </w:rPr>
        <w:t>method</w:t>
      </w:r>
      <w:r w:rsidR="009726EE" w:rsidRPr="001B1519">
        <w:rPr>
          <w:rFonts w:asciiTheme="minorHAnsi" w:hAnsiTheme="minorHAnsi" w:cstheme="minorHAnsi"/>
          <w:color w:val="808080" w:themeColor="background1" w:themeShade="80"/>
        </w:rPr>
        <w:t xml:space="preserve"> with respect to existing/alternative methods</w:t>
      </w:r>
    </w:p>
    <w:p w14:paraId="0B6526BE" w14:textId="2923DE5B" w:rsidR="00086FF5" w:rsidRDefault="009726EE" w:rsidP="001B1519">
      <w:pPr>
        <w:pStyle w:val="ListParagraph"/>
        <w:numPr>
          <w:ilvl w:val="0"/>
          <w:numId w:val="8"/>
        </w:numPr>
        <w:ind w:left="36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Future applications or directions</w:t>
      </w:r>
      <w:r w:rsidR="00E3687C" w:rsidRPr="001B1519">
        <w:rPr>
          <w:rFonts w:asciiTheme="minorHAnsi" w:hAnsiTheme="minorHAnsi" w:cstheme="minorHAnsi"/>
          <w:color w:val="808080" w:themeColor="background1" w:themeShade="80"/>
        </w:rPr>
        <w:t xml:space="preserve"> of </w:t>
      </w:r>
      <w:r w:rsidRPr="001B1519">
        <w:rPr>
          <w:rFonts w:asciiTheme="minorHAnsi" w:hAnsiTheme="minorHAnsi" w:cstheme="minorHAnsi"/>
          <w:color w:val="808080" w:themeColor="background1" w:themeShade="80"/>
        </w:rPr>
        <w:t>th</w:t>
      </w:r>
      <w:r w:rsidR="00E3687C" w:rsidRPr="001B1519">
        <w:rPr>
          <w:rFonts w:asciiTheme="minorHAnsi" w:hAnsiTheme="minorHAnsi" w:cstheme="minorHAnsi"/>
          <w:color w:val="808080" w:themeColor="background1" w:themeShade="80"/>
        </w:rPr>
        <w:t>e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970BB9" w:rsidRPr="001B1519">
        <w:rPr>
          <w:rFonts w:asciiTheme="minorHAnsi" w:hAnsiTheme="minorHAnsi" w:cstheme="minorHAnsi"/>
          <w:color w:val="808080" w:themeColor="background1" w:themeShade="80"/>
        </w:rPr>
        <w:t>method</w:t>
      </w:r>
    </w:p>
    <w:p w14:paraId="60160573" w14:textId="77777777" w:rsidR="006450C9" w:rsidRPr="001B1519" w:rsidRDefault="006450C9" w:rsidP="001D4997">
      <w:pPr>
        <w:pStyle w:val="ListParagraph"/>
        <w:ind w:left="360"/>
        <w:rPr>
          <w:rFonts w:asciiTheme="minorHAnsi" w:hAnsiTheme="minorHAnsi" w:cstheme="minorHAnsi"/>
          <w:color w:val="808080" w:themeColor="background1" w:themeShade="80"/>
        </w:rPr>
      </w:pPr>
    </w:p>
    <w:p w14:paraId="511C8F47" w14:textId="0160A6E9" w:rsidR="009726EE" w:rsidRPr="001B1519" w:rsidRDefault="009726EE" w:rsidP="001B1519">
      <w:pPr>
        <w:rPr>
          <w:rFonts w:asciiTheme="minorHAnsi" w:hAnsiTheme="minorHAnsi" w:cstheme="minorHAnsi"/>
        </w:rPr>
      </w:pPr>
      <w:bookmarkStart w:id="9" w:name="Acknowledgments"/>
      <w:r w:rsidRPr="001B1519">
        <w:rPr>
          <w:rFonts w:asciiTheme="minorHAnsi" w:hAnsiTheme="minorHAnsi" w:cstheme="minorHAnsi"/>
          <w:b/>
          <w:bCs/>
        </w:rPr>
        <w:t>ACKNOWLEDGMENTS</w:t>
      </w:r>
      <w:bookmarkEnd w:id="9"/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78E16E4A" w14:textId="78622526" w:rsidR="00C17BFF" w:rsidRDefault="001342B5" w:rsidP="001B1519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L</w:t>
      </w:r>
      <w:r w:rsidR="009726EE" w:rsidRPr="001B1519">
        <w:rPr>
          <w:rFonts w:asciiTheme="minorHAnsi" w:hAnsiTheme="minorHAnsi" w:cstheme="minorHAnsi"/>
          <w:color w:val="808080" w:themeColor="background1" w:themeShade="80"/>
        </w:rPr>
        <w:t xml:space="preserve">ist acknowledgments and all funding sources for </w:t>
      </w:r>
      <w:r w:rsidR="005C24F2">
        <w:rPr>
          <w:rFonts w:asciiTheme="minorHAnsi" w:hAnsiTheme="minorHAnsi" w:cstheme="minorHAnsi"/>
          <w:color w:val="808080" w:themeColor="background1" w:themeShade="80"/>
        </w:rPr>
        <w:t>the</w:t>
      </w:r>
      <w:r w:rsidR="005C24F2"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9726EE" w:rsidRPr="001B1519">
        <w:rPr>
          <w:rFonts w:asciiTheme="minorHAnsi" w:hAnsiTheme="minorHAnsi" w:cstheme="minorHAnsi"/>
          <w:color w:val="808080" w:themeColor="background1" w:themeShade="80"/>
        </w:rPr>
        <w:t xml:space="preserve">work here. </w:t>
      </w:r>
    </w:p>
    <w:p w14:paraId="30C490A8" w14:textId="77777777" w:rsidR="00B67C41" w:rsidRDefault="00B67C41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089A3BB5" w14:textId="2472A920" w:rsidR="009726EE" w:rsidRPr="001B1519" w:rsidRDefault="009726EE" w:rsidP="001B1519">
      <w:pPr>
        <w:rPr>
          <w:rFonts w:asciiTheme="minorHAnsi" w:hAnsiTheme="minorHAnsi" w:cstheme="minorHAnsi"/>
          <w:b/>
        </w:rPr>
      </w:pPr>
      <w:bookmarkStart w:id="10" w:name="Disclosures"/>
      <w:r w:rsidRPr="001B1519">
        <w:rPr>
          <w:rFonts w:asciiTheme="minorHAnsi" w:hAnsiTheme="minorHAnsi" w:cstheme="minorHAnsi"/>
          <w:b/>
        </w:rPr>
        <w:t>DISCLOSURES</w:t>
      </w:r>
      <w:bookmarkEnd w:id="10"/>
      <w:r w:rsidRPr="001B1519">
        <w:rPr>
          <w:rFonts w:asciiTheme="minorHAnsi" w:hAnsiTheme="minorHAnsi" w:cstheme="minorHAnsi"/>
          <w:b/>
        </w:rPr>
        <w:t xml:space="preserve">: </w:t>
      </w:r>
    </w:p>
    <w:p w14:paraId="73A75F72" w14:textId="68380D5A" w:rsidR="001D4997" w:rsidRDefault="009726EE" w:rsidP="001D49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The corresponding author must ensure that all authors </w:t>
      </w:r>
      <w:r w:rsidR="005A0ACC">
        <w:rPr>
          <w:rFonts w:asciiTheme="minorHAnsi" w:hAnsiTheme="minorHAnsi" w:cstheme="minorHAnsi"/>
          <w:color w:val="808080" w:themeColor="background1" w:themeShade="80"/>
        </w:rPr>
        <w:t>have disclosed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any and all conflicts of interest. </w:t>
      </w:r>
      <w:r w:rsidR="002661A0">
        <w:rPr>
          <w:rFonts w:asciiTheme="minorHAnsi" w:hAnsiTheme="minorHAnsi" w:cstheme="minorHAnsi"/>
          <w:color w:val="808080" w:themeColor="background1" w:themeShade="80"/>
        </w:rPr>
        <w:t>An e</w:t>
      </w:r>
      <w:r w:rsidRPr="001B1519">
        <w:rPr>
          <w:rFonts w:asciiTheme="minorHAnsi" w:hAnsiTheme="minorHAnsi" w:cstheme="minorHAnsi"/>
          <w:color w:val="808080" w:themeColor="background1" w:themeShade="80"/>
        </w:rPr>
        <w:t>xample</w:t>
      </w:r>
      <w:r w:rsidR="002661A0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1B1519">
        <w:rPr>
          <w:rFonts w:asciiTheme="minorHAnsi" w:hAnsiTheme="minorHAnsi" w:cstheme="minorHAnsi"/>
          <w:color w:val="808080" w:themeColor="background1" w:themeShade="80"/>
        </w:rPr>
        <w:t>of a conflict of interest would be “The author [full name] is an [employee/shareholder</w:t>
      </w:r>
      <w:r w:rsidR="00BB1F9C" w:rsidRPr="009B4E63">
        <w:rPr>
          <w:rFonts w:asciiTheme="minorHAnsi" w:hAnsiTheme="minorHAnsi" w:cstheme="minorHAnsi"/>
          <w:color w:val="808080" w:themeColor="background1" w:themeShade="80"/>
        </w:rPr>
        <w:t>,</w:t>
      </w:r>
      <w:r w:rsidRPr="009B4E63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1D4997">
        <w:rPr>
          <w:rFonts w:asciiTheme="minorHAnsi" w:hAnsiTheme="minorHAnsi" w:cstheme="minorHAnsi"/>
          <w:color w:val="808080" w:themeColor="background1" w:themeShade="80"/>
        </w:rPr>
        <w:t>etc.</w:t>
      </w:r>
      <w:r w:rsidRPr="009B4E63">
        <w:rPr>
          <w:rFonts w:asciiTheme="minorHAnsi" w:hAnsiTheme="minorHAnsi" w:cstheme="minorHAnsi"/>
          <w:color w:val="808080" w:themeColor="background1" w:themeShade="80"/>
        </w:rPr>
        <w:t xml:space="preserve">] of [full company name] that produces reagents and/or instruments used in this </w:t>
      </w:r>
      <w:r w:rsidR="002C1445">
        <w:rPr>
          <w:rFonts w:asciiTheme="minorHAnsi" w:hAnsiTheme="minorHAnsi" w:cstheme="minorHAnsi"/>
          <w:color w:val="808080" w:themeColor="background1" w:themeShade="80"/>
        </w:rPr>
        <w:t>a</w:t>
      </w:r>
      <w:r w:rsidRPr="009B4E63">
        <w:rPr>
          <w:rFonts w:asciiTheme="minorHAnsi" w:hAnsiTheme="minorHAnsi" w:cstheme="minorHAnsi"/>
          <w:color w:val="808080" w:themeColor="background1" w:themeShade="80"/>
        </w:rPr>
        <w:t>rticle</w:t>
      </w:r>
      <w:r w:rsidR="003115A8">
        <w:rPr>
          <w:rFonts w:asciiTheme="minorHAnsi" w:hAnsiTheme="minorHAnsi" w:cstheme="minorHAnsi"/>
          <w:color w:val="808080" w:themeColor="background1" w:themeShade="80"/>
        </w:rPr>
        <w:t>.</w:t>
      </w:r>
      <w:r w:rsidRPr="009B4E63">
        <w:rPr>
          <w:rFonts w:asciiTheme="minorHAnsi" w:hAnsiTheme="minorHAnsi" w:cstheme="minorHAnsi"/>
          <w:color w:val="808080" w:themeColor="background1" w:themeShade="80"/>
        </w:rPr>
        <w:t xml:space="preserve">” If authors have no </w:t>
      </w:r>
      <w:r w:rsidR="00E3687C" w:rsidRPr="003A2C8A">
        <w:rPr>
          <w:rFonts w:asciiTheme="minorHAnsi" w:hAnsiTheme="minorHAnsi" w:cstheme="minorHAnsi"/>
          <w:color w:val="808080" w:themeColor="background1" w:themeShade="80"/>
        </w:rPr>
        <w:t>conflict of interest</w:t>
      </w:r>
      <w:r w:rsidR="00086FF5" w:rsidRPr="003A2C8A">
        <w:rPr>
          <w:rFonts w:asciiTheme="minorHAnsi" w:hAnsiTheme="minorHAnsi" w:cstheme="minorHAnsi"/>
          <w:color w:val="808080" w:themeColor="background1" w:themeShade="80"/>
        </w:rPr>
        <w:t>,</w:t>
      </w:r>
      <w:r w:rsidRPr="003A2C8A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C17BFF">
        <w:rPr>
          <w:rFonts w:asciiTheme="minorHAnsi" w:hAnsiTheme="minorHAnsi" w:cstheme="minorHAnsi"/>
          <w:color w:val="808080" w:themeColor="background1" w:themeShade="80"/>
        </w:rPr>
        <w:t xml:space="preserve">make this clear by stating </w:t>
      </w:r>
      <w:r w:rsidRPr="00841780">
        <w:rPr>
          <w:rFonts w:asciiTheme="minorHAnsi" w:hAnsiTheme="minorHAnsi" w:cstheme="minorHAnsi"/>
          <w:color w:val="808080" w:themeColor="background1" w:themeShade="80"/>
        </w:rPr>
        <w:t>“The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authors have nothing to disclose.”</w:t>
      </w:r>
      <w:r w:rsidR="001D4997">
        <w:rPr>
          <w:rFonts w:asciiTheme="minorHAnsi" w:hAnsiTheme="minorHAnsi" w:cstheme="minorHAnsi"/>
          <w:color w:val="808080" w:themeColor="background1" w:themeShade="80"/>
        </w:rPr>
        <w:br w:type="page"/>
      </w:r>
    </w:p>
    <w:p w14:paraId="367008C1" w14:textId="1C995012" w:rsidR="009726EE" w:rsidRPr="003A2C8A" w:rsidRDefault="009726EE" w:rsidP="001B1519">
      <w:pPr>
        <w:autoSpaceDE/>
        <w:autoSpaceDN/>
        <w:adjustRightInd/>
        <w:rPr>
          <w:rFonts w:asciiTheme="minorHAnsi" w:eastAsia="Calibri" w:hAnsiTheme="minorHAnsi" w:cstheme="minorHAnsi"/>
          <w:b/>
          <w:color w:val="auto"/>
        </w:rPr>
      </w:pPr>
      <w:bookmarkStart w:id="11" w:name="References"/>
      <w:r w:rsidRPr="003A2C8A">
        <w:rPr>
          <w:rFonts w:asciiTheme="minorHAnsi" w:hAnsiTheme="minorHAnsi" w:cstheme="minorHAnsi"/>
          <w:b/>
          <w:bCs/>
        </w:rPr>
        <w:lastRenderedPageBreak/>
        <w:t>REFERENCES</w:t>
      </w:r>
      <w:r w:rsidR="00EF64FC">
        <w:rPr>
          <w:rFonts w:asciiTheme="minorHAnsi" w:hAnsiTheme="minorHAnsi" w:cstheme="minorHAnsi"/>
          <w:b/>
          <w:bCs/>
        </w:rPr>
        <w:t>:</w:t>
      </w:r>
      <w:r w:rsidRPr="003A2C8A">
        <w:rPr>
          <w:rFonts w:asciiTheme="minorHAnsi" w:hAnsiTheme="minorHAnsi" w:cstheme="minorHAnsi"/>
        </w:rPr>
        <w:t xml:space="preserve"> </w:t>
      </w:r>
      <w:bookmarkEnd w:id="11"/>
      <w:r w:rsidRPr="001D4997">
        <w:rPr>
          <w:rFonts w:asciiTheme="minorHAnsi" w:hAnsiTheme="minorHAnsi" w:cstheme="minorHAnsi"/>
          <w:color w:val="808080"/>
        </w:rPr>
        <w:t>(10 minimum</w:t>
      </w:r>
      <w:r w:rsidR="005C24F2" w:rsidRPr="001D4997">
        <w:rPr>
          <w:rFonts w:asciiTheme="minorHAnsi" w:hAnsiTheme="minorHAnsi" w:cstheme="minorHAnsi"/>
          <w:color w:val="808080"/>
        </w:rPr>
        <w:t>;</w:t>
      </w:r>
      <w:r w:rsidRPr="001D4997">
        <w:rPr>
          <w:rFonts w:asciiTheme="minorHAnsi" w:hAnsiTheme="minorHAnsi" w:cstheme="minorHAnsi"/>
          <w:color w:val="808080"/>
        </w:rPr>
        <w:t xml:space="preserve"> </w:t>
      </w:r>
      <w:r w:rsidR="005C24F2" w:rsidRPr="001D4997">
        <w:rPr>
          <w:rFonts w:asciiTheme="minorHAnsi" w:eastAsia="Calibri" w:hAnsiTheme="minorHAnsi" w:cstheme="minorHAnsi"/>
          <w:color w:val="808080" w:themeColor="background1" w:themeShade="80"/>
        </w:rPr>
        <w:t>i</w:t>
      </w:r>
      <w:r w:rsidRPr="001D4997">
        <w:rPr>
          <w:rFonts w:asciiTheme="minorHAnsi" w:eastAsia="Calibri" w:hAnsiTheme="minorHAnsi" w:cstheme="minorHAnsi"/>
          <w:color w:val="808080" w:themeColor="background1" w:themeShade="80"/>
        </w:rPr>
        <w:t xml:space="preserve">f </w:t>
      </w:r>
      <w:r w:rsidR="005C24F2" w:rsidRPr="001D4997">
        <w:rPr>
          <w:rFonts w:asciiTheme="minorHAnsi" w:eastAsia="Calibri" w:hAnsiTheme="minorHAnsi" w:cstheme="minorHAnsi"/>
          <w:color w:val="808080" w:themeColor="background1" w:themeShade="80"/>
        </w:rPr>
        <w:t>using</w:t>
      </w:r>
      <w:r w:rsidRPr="001D4997">
        <w:rPr>
          <w:rFonts w:asciiTheme="minorHAnsi" w:eastAsia="Calibri" w:hAnsiTheme="minorHAnsi" w:cstheme="minorHAnsi"/>
          <w:color w:val="808080" w:themeColor="background1" w:themeShade="80"/>
        </w:rPr>
        <w:t xml:space="preserve"> EndNote, use the</w:t>
      </w:r>
      <w:r w:rsidRPr="001D4997">
        <w:rPr>
          <w:rFonts w:asciiTheme="minorHAnsi" w:eastAsia="Calibri" w:hAnsiTheme="minorHAnsi" w:cstheme="minorHAnsi"/>
          <w:color w:val="auto"/>
        </w:rPr>
        <w:t xml:space="preserve"> </w:t>
      </w:r>
      <w:hyperlink r:id="rId11" w:history="1">
        <w:proofErr w:type="spellStart"/>
        <w:r w:rsidRPr="001D4997">
          <w:rPr>
            <w:rFonts w:asciiTheme="minorHAnsi" w:eastAsia="Calibri" w:hAnsiTheme="minorHAnsi" w:cstheme="minorHAnsi"/>
            <w:color w:val="0000FF"/>
            <w:u w:val="single"/>
          </w:rPr>
          <w:t>JoVE</w:t>
        </w:r>
        <w:proofErr w:type="spellEnd"/>
        <w:r w:rsidRPr="001D4997">
          <w:rPr>
            <w:rFonts w:asciiTheme="minorHAnsi" w:eastAsia="Calibri" w:hAnsiTheme="minorHAnsi" w:cstheme="minorHAnsi"/>
            <w:color w:val="0000FF"/>
            <w:u w:val="single"/>
          </w:rPr>
          <w:t xml:space="preserve"> EndNote style file</w:t>
        </w:r>
      </w:hyperlink>
      <w:r w:rsidRPr="001D4997">
        <w:rPr>
          <w:rFonts w:asciiTheme="minorHAnsi" w:hAnsiTheme="minorHAnsi" w:cstheme="minorHAnsi"/>
          <w:color w:val="808080"/>
        </w:rPr>
        <w:t>)</w:t>
      </w:r>
    </w:p>
    <w:p w14:paraId="37B393A5" w14:textId="77777777" w:rsidR="00AA7B1F" w:rsidRPr="001D4997" w:rsidRDefault="00AA7B1F" w:rsidP="001B1519">
      <w:pPr>
        <w:ind w:left="270" w:hanging="270"/>
        <w:rPr>
          <w:rFonts w:asciiTheme="minorHAnsi" w:hAnsiTheme="minorHAnsi" w:cstheme="minorHAnsi"/>
          <w:b/>
          <w:color w:val="808080" w:themeColor="background1" w:themeShade="80"/>
        </w:rPr>
      </w:pPr>
    </w:p>
    <w:p w14:paraId="030CB5AD" w14:textId="0FBB057B" w:rsidR="009726EE" w:rsidRPr="001D4997" w:rsidRDefault="00AA7B1F" w:rsidP="001B1519">
      <w:pPr>
        <w:ind w:left="270" w:hanging="270"/>
        <w:rPr>
          <w:rFonts w:asciiTheme="minorHAnsi" w:hAnsiTheme="minorHAnsi" w:cstheme="minorHAnsi"/>
          <w:b/>
          <w:color w:val="808080" w:themeColor="background1" w:themeShade="80"/>
        </w:rPr>
      </w:pPr>
      <w:r w:rsidRPr="00AA7B1F">
        <w:rPr>
          <w:rFonts w:asciiTheme="minorHAnsi" w:hAnsiTheme="minorHAnsi" w:cstheme="minorHAnsi"/>
          <w:b/>
          <w:color w:val="808080" w:themeColor="background1" w:themeShade="80"/>
        </w:rPr>
        <w:t xml:space="preserve">A) </w:t>
      </w:r>
      <w:r w:rsidR="009726EE" w:rsidRPr="001D4997">
        <w:rPr>
          <w:rFonts w:asciiTheme="minorHAnsi" w:hAnsiTheme="minorHAnsi" w:cstheme="minorHAnsi"/>
          <w:b/>
          <w:color w:val="808080" w:themeColor="background1" w:themeShade="80"/>
        </w:rPr>
        <w:t>In-</w:t>
      </w:r>
      <w:r w:rsidRPr="001D4997">
        <w:rPr>
          <w:rFonts w:asciiTheme="minorHAnsi" w:hAnsiTheme="minorHAnsi" w:cstheme="minorHAnsi"/>
          <w:b/>
          <w:color w:val="808080" w:themeColor="background1" w:themeShade="80"/>
        </w:rPr>
        <w:t>t</w:t>
      </w:r>
      <w:r w:rsidR="009726EE" w:rsidRPr="001D4997">
        <w:rPr>
          <w:rFonts w:asciiTheme="minorHAnsi" w:hAnsiTheme="minorHAnsi" w:cstheme="minorHAnsi"/>
          <w:b/>
          <w:color w:val="808080" w:themeColor="background1" w:themeShade="80"/>
        </w:rPr>
        <w:t xml:space="preserve">ext </w:t>
      </w:r>
      <w:r w:rsidRPr="001D4997">
        <w:rPr>
          <w:rFonts w:asciiTheme="minorHAnsi" w:hAnsiTheme="minorHAnsi" w:cstheme="minorHAnsi"/>
          <w:b/>
          <w:color w:val="808080" w:themeColor="background1" w:themeShade="80"/>
        </w:rPr>
        <w:t>f</w:t>
      </w:r>
      <w:r w:rsidR="009726EE" w:rsidRPr="001D4997">
        <w:rPr>
          <w:rFonts w:asciiTheme="minorHAnsi" w:hAnsiTheme="minorHAnsi" w:cstheme="minorHAnsi"/>
          <w:b/>
          <w:color w:val="808080" w:themeColor="background1" w:themeShade="80"/>
        </w:rPr>
        <w:t>ormatting</w:t>
      </w:r>
    </w:p>
    <w:p w14:paraId="19A24DFF" w14:textId="7D87AFA7" w:rsidR="009726EE" w:rsidRPr="001B1519" w:rsidRDefault="00C17BFF" w:rsidP="001B1519">
      <w:pPr>
        <w:pStyle w:val="ListParagraph"/>
        <w:numPr>
          <w:ilvl w:val="0"/>
          <w:numId w:val="9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C17BFF">
        <w:rPr>
          <w:rFonts w:asciiTheme="minorHAnsi" w:hAnsiTheme="minorHAnsi" w:cstheme="minorHAnsi"/>
          <w:color w:val="808080" w:themeColor="background1" w:themeShade="80"/>
        </w:rPr>
        <w:t>When giving a reference in the text, the corresponding number from the reference list must appear superscripted without a space after the word/group of words it applies to but before any punctuation.</w:t>
      </w:r>
      <w:r>
        <w:t xml:space="preserve"> </w:t>
      </w:r>
      <w:r w:rsidR="005C24F2">
        <w:rPr>
          <w:rFonts w:asciiTheme="minorHAnsi" w:hAnsiTheme="minorHAnsi" w:cstheme="minorHAnsi"/>
          <w:color w:val="808080" w:themeColor="background1" w:themeShade="80"/>
        </w:rPr>
        <w:t>The references should be numbered in order of appearance.</w:t>
      </w:r>
    </w:p>
    <w:p w14:paraId="0296E032" w14:textId="3B8342BD" w:rsidR="009726EE" w:rsidRPr="001B1519" w:rsidRDefault="009726EE" w:rsidP="001B1519">
      <w:pPr>
        <w:pStyle w:val="ListParagraph"/>
        <w:numPr>
          <w:ilvl w:val="0"/>
          <w:numId w:val="9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Multiple references should be separated by commas or </w:t>
      </w:r>
      <w:r w:rsidR="003D033C">
        <w:rPr>
          <w:rFonts w:asciiTheme="minorHAnsi" w:hAnsiTheme="minorHAnsi" w:cstheme="minorHAnsi"/>
          <w:color w:val="808080" w:themeColor="background1" w:themeShade="80"/>
        </w:rPr>
        <w:t xml:space="preserve">by </w:t>
      </w:r>
      <w:r w:rsidRPr="001B1519">
        <w:rPr>
          <w:rFonts w:asciiTheme="minorHAnsi" w:hAnsiTheme="minorHAnsi" w:cstheme="minorHAnsi"/>
          <w:color w:val="808080" w:themeColor="background1" w:themeShade="80"/>
        </w:rPr>
        <w:t>a</w:t>
      </w:r>
      <w:r w:rsidR="003D033C">
        <w:rPr>
          <w:rFonts w:asciiTheme="minorHAnsi" w:hAnsiTheme="minorHAnsi" w:cstheme="minorHAnsi"/>
          <w:color w:val="808080" w:themeColor="background1" w:themeShade="80"/>
        </w:rPr>
        <w:t>n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3D033C">
        <w:rPr>
          <w:rFonts w:asciiTheme="minorHAnsi" w:hAnsiTheme="minorHAnsi" w:cstheme="minorHAnsi"/>
          <w:color w:val="808080" w:themeColor="background1" w:themeShade="80"/>
        </w:rPr>
        <w:t xml:space="preserve">en </w:t>
      </w:r>
      <w:r w:rsidRPr="001B1519">
        <w:rPr>
          <w:rFonts w:asciiTheme="minorHAnsi" w:hAnsiTheme="minorHAnsi" w:cstheme="minorHAnsi"/>
          <w:color w:val="808080" w:themeColor="background1" w:themeShade="80"/>
        </w:rPr>
        <w:t>dash for inclusive numbers</w:t>
      </w:r>
      <w:r w:rsidR="00086FF5">
        <w:rPr>
          <w:rFonts w:asciiTheme="minorHAnsi" w:hAnsiTheme="minorHAnsi" w:cstheme="minorHAnsi"/>
          <w:color w:val="808080" w:themeColor="background1" w:themeShade="80"/>
        </w:rPr>
        <w:t xml:space="preserve">: </w:t>
      </w:r>
      <w:r w:rsidRPr="001B1519">
        <w:rPr>
          <w:rFonts w:asciiTheme="minorHAnsi" w:hAnsiTheme="minorHAnsi" w:cstheme="minorHAnsi"/>
          <w:color w:val="808080" w:themeColor="background1" w:themeShade="80"/>
        </w:rPr>
        <w:t>example</w:t>
      </w:r>
      <w:r w:rsidRPr="001B1519">
        <w:rPr>
          <w:rFonts w:asciiTheme="minorHAnsi" w:hAnsiTheme="minorHAnsi" w:cstheme="minorHAnsi"/>
          <w:color w:val="808080" w:themeColor="background1" w:themeShade="80"/>
          <w:vertAlign w:val="superscript"/>
        </w:rPr>
        <w:t>2,5</w:t>
      </w:r>
      <w:r w:rsidRPr="001D4997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1B1519">
        <w:rPr>
          <w:rFonts w:asciiTheme="minorHAnsi" w:hAnsiTheme="minorHAnsi" w:cstheme="minorHAnsi"/>
          <w:color w:val="808080" w:themeColor="background1" w:themeShade="80"/>
        </w:rPr>
        <w:t>refers to references 2 and 5</w:t>
      </w:r>
      <w:r w:rsidR="00086FF5">
        <w:rPr>
          <w:rFonts w:asciiTheme="minorHAnsi" w:hAnsiTheme="minorHAnsi" w:cstheme="minorHAnsi"/>
          <w:color w:val="808080" w:themeColor="background1" w:themeShade="80"/>
        </w:rPr>
        <w:t>,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while example</w:t>
      </w:r>
      <w:r w:rsidRPr="001B1519">
        <w:rPr>
          <w:rFonts w:asciiTheme="minorHAnsi" w:hAnsiTheme="minorHAnsi" w:cstheme="minorHAnsi"/>
          <w:color w:val="808080" w:themeColor="background1" w:themeShade="80"/>
          <w:vertAlign w:val="superscript"/>
        </w:rPr>
        <w:t>2</w:t>
      </w:r>
      <w:r w:rsidR="003D033C">
        <w:rPr>
          <w:rFonts w:asciiTheme="minorHAnsi" w:hAnsiTheme="minorHAnsi" w:cstheme="minorHAnsi"/>
          <w:color w:val="808080" w:themeColor="background1" w:themeShade="80"/>
          <w:vertAlign w:val="superscript"/>
        </w:rPr>
        <w:t>–</w:t>
      </w:r>
      <w:r w:rsidRPr="001B1519">
        <w:rPr>
          <w:rFonts w:asciiTheme="minorHAnsi" w:hAnsiTheme="minorHAnsi" w:cstheme="minorHAnsi"/>
          <w:color w:val="808080" w:themeColor="background1" w:themeShade="80"/>
          <w:vertAlign w:val="superscript"/>
        </w:rPr>
        <w:t>5</w:t>
      </w:r>
      <w:r w:rsidRPr="00B81B15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1B1519">
        <w:rPr>
          <w:rFonts w:asciiTheme="minorHAnsi" w:hAnsiTheme="minorHAnsi" w:cstheme="minorHAnsi"/>
          <w:color w:val="808080" w:themeColor="background1" w:themeShade="80"/>
        </w:rPr>
        <w:t>refers to references 2 through 5.</w:t>
      </w:r>
    </w:p>
    <w:p w14:paraId="71239D40" w14:textId="5C50ADF8" w:rsidR="009726EE" w:rsidRPr="001B1519" w:rsidRDefault="009726EE" w:rsidP="001B1519">
      <w:pPr>
        <w:pStyle w:val="ListParagraph"/>
        <w:numPr>
          <w:ilvl w:val="0"/>
          <w:numId w:val="9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Personal communications, unpublished data, and conference abstracts can be cited parenthetically in the text with </w:t>
      </w:r>
      <w:r w:rsidR="00950B13">
        <w:rPr>
          <w:rFonts w:asciiTheme="minorHAnsi" w:hAnsiTheme="minorHAnsi" w:cstheme="minorHAnsi"/>
          <w:color w:val="808080" w:themeColor="background1" w:themeShade="80"/>
        </w:rPr>
        <w:t xml:space="preserve">the </w:t>
      </w:r>
      <w:r w:rsidRPr="001B1519">
        <w:rPr>
          <w:rFonts w:asciiTheme="minorHAnsi" w:hAnsiTheme="minorHAnsi" w:cstheme="minorHAnsi"/>
          <w:color w:val="808080" w:themeColor="background1" w:themeShade="80"/>
        </w:rPr>
        <w:t>author</w:t>
      </w:r>
      <w:r w:rsidR="00950B13">
        <w:rPr>
          <w:rFonts w:asciiTheme="minorHAnsi" w:hAnsiTheme="minorHAnsi" w:cstheme="minorHAnsi"/>
          <w:color w:val="808080" w:themeColor="background1" w:themeShade="80"/>
        </w:rPr>
        <w:t>’s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last name, initials</w:t>
      </w:r>
      <w:r w:rsidR="00AC0AB2">
        <w:rPr>
          <w:rFonts w:asciiTheme="minorHAnsi" w:hAnsiTheme="minorHAnsi" w:cstheme="minorHAnsi"/>
          <w:color w:val="808080" w:themeColor="background1" w:themeShade="80"/>
        </w:rPr>
        <w:t>,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and </w:t>
      </w:r>
      <w:r w:rsidR="00950B13">
        <w:rPr>
          <w:rFonts w:asciiTheme="minorHAnsi" w:hAnsiTheme="minorHAnsi" w:cstheme="minorHAnsi"/>
          <w:color w:val="808080" w:themeColor="background1" w:themeShade="80"/>
        </w:rPr>
        <w:t xml:space="preserve">the </w:t>
      </w:r>
      <w:r w:rsidRPr="001B1519">
        <w:rPr>
          <w:rFonts w:asciiTheme="minorHAnsi" w:hAnsiTheme="minorHAnsi" w:cstheme="minorHAnsi"/>
          <w:color w:val="808080" w:themeColor="background1" w:themeShade="80"/>
        </w:rPr>
        <w:t>year.</w:t>
      </w:r>
    </w:p>
    <w:p w14:paraId="7E549E34" w14:textId="46C6B8C9" w:rsidR="009726EE" w:rsidRPr="001B1519" w:rsidRDefault="009726EE" w:rsidP="001B1519">
      <w:pPr>
        <w:pStyle w:val="ListParagraph"/>
        <w:numPr>
          <w:ilvl w:val="0"/>
          <w:numId w:val="9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Footnotes should not be used. Grant details and personal acknowledgments should not be cited as a numbered reference (but included in the </w:t>
      </w:r>
      <w:r w:rsidR="00950B13">
        <w:rPr>
          <w:rFonts w:asciiTheme="minorHAnsi" w:hAnsiTheme="minorHAnsi" w:cstheme="minorHAnsi"/>
          <w:color w:val="808080" w:themeColor="background1" w:themeShade="80"/>
        </w:rPr>
        <w:t>a</w:t>
      </w:r>
      <w:r w:rsidRPr="001B1519">
        <w:rPr>
          <w:rFonts w:asciiTheme="minorHAnsi" w:hAnsiTheme="minorHAnsi" w:cstheme="minorHAnsi"/>
          <w:color w:val="808080" w:themeColor="background1" w:themeShade="80"/>
        </w:rPr>
        <w:t>cknowledgments section).</w:t>
      </w:r>
    </w:p>
    <w:p w14:paraId="0F462EB3" w14:textId="77777777" w:rsidR="009726EE" w:rsidRPr="001B1519" w:rsidRDefault="009726EE" w:rsidP="001B1519">
      <w:p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</w:p>
    <w:p w14:paraId="127A3B9B" w14:textId="3D7BB9C8" w:rsidR="009726EE" w:rsidRPr="001D4997" w:rsidRDefault="00AA7B1F" w:rsidP="001B1519">
      <w:pPr>
        <w:ind w:left="270" w:hanging="270"/>
        <w:rPr>
          <w:rFonts w:asciiTheme="minorHAnsi" w:hAnsiTheme="minorHAnsi" w:cstheme="minorHAnsi"/>
          <w:b/>
          <w:color w:val="808080" w:themeColor="background1" w:themeShade="80"/>
        </w:rPr>
      </w:pPr>
      <w:r w:rsidRPr="001D4997">
        <w:rPr>
          <w:rFonts w:asciiTheme="minorHAnsi" w:hAnsiTheme="minorHAnsi" w:cstheme="minorHAnsi"/>
          <w:b/>
          <w:color w:val="808080" w:themeColor="background1" w:themeShade="80"/>
        </w:rPr>
        <w:t xml:space="preserve">B) </w:t>
      </w:r>
      <w:r w:rsidR="009726EE" w:rsidRPr="001D4997">
        <w:rPr>
          <w:rFonts w:asciiTheme="minorHAnsi" w:hAnsiTheme="minorHAnsi" w:cstheme="minorHAnsi"/>
          <w:b/>
          <w:color w:val="808080" w:themeColor="background1" w:themeShade="80"/>
        </w:rPr>
        <w:t xml:space="preserve">Citation </w:t>
      </w:r>
      <w:r w:rsidRPr="001D4997">
        <w:rPr>
          <w:rFonts w:asciiTheme="minorHAnsi" w:hAnsiTheme="minorHAnsi" w:cstheme="minorHAnsi"/>
          <w:b/>
          <w:color w:val="808080" w:themeColor="background1" w:themeShade="80"/>
        </w:rPr>
        <w:t>f</w:t>
      </w:r>
      <w:r w:rsidR="009726EE" w:rsidRPr="001D4997">
        <w:rPr>
          <w:rFonts w:asciiTheme="minorHAnsi" w:hAnsiTheme="minorHAnsi" w:cstheme="minorHAnsi"/>
          <w:b/>
          <w:color w:val="808080" w:themeColor="background1" w:themeShade="80"/>
        </w:rPr>
        <w:t>ormatting</w:t>
      </w:r>
    </w:p>
    <w:p w14:paraId="764D7416" w14:textId="435E7D70" w:rsidR="009726EE" w:rsidRPr="001B1519" w:rsidRDefault="009726EE" w:rsidP="001B1519">
      <w:pPr>
        <w:pStyle w:val="ListParagraph"/>
        <w:numPr>
          <w:ilvl w:val="0"/>
          <w:numId w:val="10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Last name, first </w:t>
      </w:r>
      <w:r w:rsidR="00717736">
        <w:rPr>
          <w:rFonts w:asciiTheme="minorHAnsi" w:hAnsiTheme="minorHAnsi" w:cstheme="minorHAnsi"/>
          <w:color w:val="808080" w:themeColor="background1" w:themeShade="80"/>
        </w:rPr>
        <w:t xml:space="preserve">and 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middle initials (if available). List </w:t>
      </w:r>
      <w:r w:rsidRPr="001D4997">
        <w:rPr>
          <w:rFonts w:asciiTheme="minorHAnsi" w:hAnsiTheme="minorHAnsi" w:cstheme="minorHAnsi"/>
          <w:b/>
          <w:color w:val="808080" w:themeColor="background1" w:themeShade="80"/>
        </w:rPr>
        <w:t>ALL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authors</w:t>
      </w:r>
      <w:r w:rsidR="005A0ACC">
        <w:rPr>
          <w:rFonts w:asciiTheme="minorHAnsi" w:hAnsiTheme="minorHAnsi" w:cstheme="minorHAnsi"/>
          <w:color w:val="808080" w:themeColor="background1" w:themeShade="80"/>
        </w:rPr>
        <w:t>.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717736">
        <w:rPr>
          <w:rFonts w:asciiTheme="minorHAnsi" w:hAnsiTheme="minorHAnsi" w:cstheme="minorHAnsi"/>
          <w:color w:val="808080" w:themeColor="background1" w:themeShade="80"/>
        </w:rPr>
        <w:t>I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f there are </w:t>
      </w:r>
      <w:r w:rsidR="00AC0AB2">
        <w:rPr>
          <w:rFonts w:asciiTheme="minorHAnsi" w:hAnsiTheme="minorHAnsi" w:cstheme="minorHAnsi"/>
          <w:color w:val="808080" w:themeColor="background1" w:themeShade="80"/>
        </w:rPr>
        <w:t>six or more</w:t>
      </w:r>
      <w:r w:rsidRPr="001B1519">
        <w:rPr>
          <w:rFonts w:asciiTheme="minorHAnsi" w:hAnsiTheme="minorHAnsi" w:cstheme="minorHAnsi"/>
          <w:color w:val="808080" w:themeColor="background1" w:themeShade="80"/>
        </w:rPr>
        <w:t xml:space="preserve"> authors, list the first author and then “</w:t>
      </w:r>
      <w:r w:rsidRPr="001D4997">
        <w:rPr>
          <w:rFonts w:asciiTheme="minorHAnsi" w:hAnsiTheme="minorHAnsi" w:cstheme="minorHAnsi"/>
          <w:color w:val="808080" w:themeColor="background1" w:themeShade="80"/>
        </w:rPr>
        <w:t>et al.”</w:t>
      </w:r>
      <w:r w:rsidR="00AC0AB2" w:rsidRPr="009B4E63">
        <w:rPr>
          <w:rFonts w:asciiTheme="minorHAnsi" w:hAnsiTheme="minorHAnsi" w:cstheme="minorHAnsi"/>
          <w:color w:val="808080" w:themeColor="background1" w:themeShade="80"/>
        </w:rPr>
        <w:t>.</w:t>
      </w:r>
    </w:p>
    <w:p w14:paraId="71646DF1" w14:textId="204A1E13" w:rsidR="00A478A5" w:rsidRDefault="00A478A5" w:rsidP="00A478A5">
      <w:pPr>
        <w:pStyle w:val="ListParagraph"/>
        <w:numPr>
          <w:ilvl w:val="0"/>
          <w:numId w:val="10"/>
        </w:numPr>
        <w:ind w:left="270" w:hanging="27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color w:val="808080" w:themeColor="background1" w:themeShade="80"/>
        </w:rPr>
        <w:t>“Accepted” or “In Press” can be listed after the title or journal name and before the year.</w:t>
      </w:r>
      <w:r>
        <w:rPr>
          <w:rFonts w:asciiTheme="minorHAnsi" w:hAnsiTheme="minorHAnsi" w:cstheme="minorHAnsi"/>
          <w:color w:val="808080" w:themeColor="background1" w:themeShade="80"/>
        </w:rPr>
        <w:t xml:space="preserve"> Manuscripts that are in preparation or under review should not be listed. </w:t>
      </w:r>
    </w:p>
    <w:p w14:paraId="01B25C2E" w14:textId="6DBCAC13" w:rsidR="00A478A5" w:rsidRPr="00962E71" w:rsidRDefault="00A478A5" w:rsidP="00280909">
      <w:pPr>
        <w:rPr>
          <w:rFonts w:asciiTheme="minorHAnsi" w:hAnsiTheme="minorHAnsi" w:cstheme="minorHAnsi"/>
          <w:i/>
          <w:color w:val="7F7F7F" w:themeColor="text1" w:themeTint="80"/>
        </w:rPr>
      </w:pPr>
      <w:r w:rsidDel="00A478A5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075DA3A3" w14:textId="6DD5A769" w:rsidR="000C5B8B" w:rsidRPr="001D4997" w:rsidRDefault="000C5B8B">
      <w:pPr>
        <w:rPr>
          <w:rFonts w:asciiTheme="minorHAnsi" w:hAnsiTheme="minorHAnsi" w:cstheme="minorHAnsi"/>
          <w:b/>
          <w:color w:val="7F7F7F" w:themeColor="text1" w:themeTint="80"/>
        </w:rPr>
      </w:pPr>
      <w:r>
        <w:rPr>
          <w:rFonts w:asciiTheme="minorHAnsi" w:hAnsiTheme="minorHAnsi" w:cstheme="minorHAnsi"/>
          <w:b/>
          <w:color w:val="7F7F7F" w:themeColor="text1" w:themeTint="80"/>
        </w:rPr>
        <w:t>C) Examples</w:t>
      </w:r>
    </w:p>
    <w:p w14:paraId="1BE03736" w14:textId="11EC638D" w:rsidR="00280909" w:rsidRPr="001D4997" w:rsidRDefault="00A478A5" w:rsidP="001D499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7F7F7F" w:themeColor="text1" w:themeTint="80"/>
        </w:rPr>
      </w:pPr>
      <w:r w:rsidRPr="001D4997">
        <w:rPr>
          <w:rFonts w:asciiTheme="minorHAnsi" w:hAnsiTheme="minorHAnsi" w:cstheme="minorHAnsi"/>
          <w:b/>
          <w:color w:val="7F7F7F" w:themeColor="text1" w:themeTint="80"/>
        </w:rPr>
        <w:t xml:space="preserve">Journal </w:t>
      </w:r>
      <w:r w:rsidR="000C5B8B" w:rsidRPr="001D4997">
        <w:rPr>
          <w:rFonts w:asciiTheme="minorHAnsi" w:hAnsiTheme="minorHAnsi" w:cstheme="minorHAnsi"/>
          <w:b/>
          <w:color w:val="7F7F7F" w:themeColor="text1" w:themeTint="80"/>
        </w:rPr>
        <w:t>a</w:t>
      </w:r>
      <w:r w:rsidRPr="001D4997">
        <w:rPr>
          <w:rFonts w:asciiTheme="minorHAnsi" w:hAnsiTheme="minorHAnsi" w:cstheme="minorHAnsi"/>
          <w:b/>
          <w:color w:val="7F7F7F" w:themeColor="text1" w:themeTint="80"/>
        </w:rPr>
        <w:t xml:space="preserve">rticle: </w:t>
      </w:r>
      <w:r w:rsidR="00280909" w:rsidRPr="001D4997">
        <w:rPr>
          <w:rFonts w:asciiTheme="minorHAnsi" w:hAnsiTheme="minorHAnsi" w:cstheme="minorHAnsi"/>
          <w:color w:val="7F7F7F" w:themeColor="text1" w:themeTint="80"/>
        </w:rPr>
        <w:t>Bedford, C.</w:t>
      </w:r>
      <w:r w:rsidR="00200792" w:rsidRPr="001D4997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="00280909" w:rsidRPr="001D4997">
        <w:rPr>
          <w:rFonts w:asciiTheme="minorHAnsi" w:hAnsiTheme="minorHAnsi" w:cstheme="minorHAnsi"/>
          <w:color w:val="7F7F7F" w:themeColor="text1" w:themeTint="80"/>
        </w:rPr>
        <w:t>D., Harris, R.</w:t>
      </w:r>
      <w:r w:rsidR="00200792" w:rsidRPr="001D4997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="00280909" w:rsidRPr="001D4997">
        <w:rPr>
          <w:rFonts w:asciiTheme="minorHAnsi" w:hAnsiTheme="minorHAnsi" w:cstheme="minorHAnsi"/>
          <w:color w:val="7F7F7F" w:themeColor="text1" w:themeTint="80"/>
        </w:rPr>
        <w:t xml:space="preserve">N., </w:t>
      </w:r>
      <w:proofErr w:type="spellStart"/>
      <w:r w:rsidR="00280909" w:rsidRPr="001D4997">
        <w:rPr>
          <w:rFonts w:asciiTheme="minorHAnsi" w:hAnsiTheme="minorHAnsi" w:cstheme="minorHAnsi"/>
          <w:color w:val="7F7F7F" w:themeColor="text1" w:themeTint="80"/>
        </w:rPr>
        <w:t>Howd</w:t>
      </w:r>
      <w:proofErr w:type="spellEnd"/>
      <w:r w:rsidR="00280909" w:rsidRPr="001D4997">
        <w:rPr>
          <w:rFonts w:asciiTheme="minorHAnsi" w:hAnsiTheme="minorHAnsi" w:cstheme="minorHAnsi"/>
          <w:color w:val="7F7F7F" w:themeColor="text1" w:themeTint="80"/>
        </w:rPr>
        <w:t>, R.</w:t>
      </w:r>
      <w:r w:rsidR="00200792" w:rsidRPr="001D4997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="00280909" w:rsidRPr="001D4997">
        <w:rPr>
          <w:rFonts w:asciiTheme="minorHAnsi" w:hAnsiTheme="minorHAnsi" w:cstheme="minorHAnsi"/>
          <w:color w:val="7F7F7F" w:themeColor="text1" w:themeTint="80"/>
        </w:rPr>
        <w:t>A., Goff, D.</w:t>
      </w:r>
      <w:r w:rsidR="00200792" w:rsidRPr="001D4997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="00280909" w:rsidRPr="001D4997">
        <w:rPr>
          <w:rFonts w:asciiTheme="minorHAnsi" w:hAnsiTheme="minorHAnsi" w:cstheme="minorHAnsi"/>
          <w:color w:val="7F7F7F" w:themeColor="text1" w:themeTint="80"/>
        </w:rPr>
        <w:t xml:space="preserve">A., </w:t>
      </w:r>
      <w:proofErr w:type="spellStart"/>
      <w:r w:rsidR="00280909" w:rsidRPr="001D4997">
        <w:rPr>
          <w:rFonts w:asciiTheme="minorHAnsi" w:hAnsiTheme="minorHAnsi" w:cstheme="minorHAnsi"/>
          <w:color w:val="7F7F7F" w:themeColor="text1" w:themeTint="80"/>
        </w:rPr>
        <w:t>Koolpe</w:t>
      </w:r>
      <w:proofErr w:type="spellEnd"/>
      <w:r w:rsidR="00280909" w:rsidRPr="001D4997">
        <w:rPr>
          <w:rFonts w:asciiTheme="minorHAnsi" w:hAnsiTheme="minorHAnsi" w:cstheme="minorHAnsi"/>
          <w:color w:val="7F7F7F" w:themeColor="text1" w:themeTint="80"/>
        </w:rPr>
        <w:t>, G.</w:t>
      </w:r>
      <w:r w:rsidR="00200792" w:rsidRPr="001D4997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="00280909" w:rsidRPr="001D4997">
        <w:rPr>
          <w:rFonts w:asciiTheme="minorHAnsi" w:hAnsiTheme="minorHAnsi" w:cstheme="minorHAnsi"/>
          <w:color w:val="7F7F7F" w:themeColor="text1" w:themeTint="80"/>
        </w:rPr>
        <w:t>A. Quaternary salts of 2-[(</w:t>
      </w:r>
      <w:proofErr w:type="spellStart"/>
      <w:r w:rsidR="00280909" w:rsidRPr="001D4997">
        <w:rPr>
          <w:rFonts w:asciiTheme="minorHAnsi" w:hAnsiTheme="minorHAnsi" w:cstheme="minorHAnsi"/>
          <w:color w:val="7F7F7F" w:themeColor="text1" w:themeTint="80"/>
        </w:rPr>
        <w:t>hydroxyimino</w:t>
      </w:r>
      <w:proofErr w:type="spellEnd"/>
      <w:r w:rsidR="00280909" w:rsidRPr="001D4997">
        <w:rPr>
          <w:rFonts w:asciiTheme="minorHAnsi" w:hAnsiTheme="minorHAnsi" w:cstheme="minorHAnsi"/>
          <w:color w:val="7F7F7F" w:themeColor="text1" w:themeTint="80"/>
        </w:rPr>
        <w:t xml:space="preserve">)methyl]imidazole. </w:t>
      </w:r>
      <w:r w:rsidR="00280909" w:rsidRPr="001D4997">
        <w:rPr>
          <w:rFonts w:asciiTheme="minorHAnsi" w:hAnsiTheme="minorHAnsi" w:cstheme="minorHAnsi"/>
          <w:i/>
          <w:color w:val="7F7F7F" w:themeColor="text1" w:themeTint="80"/>
        </w:rPr>
        <w:t>J</w:t>
      </w:r>
      <w:r w:rsidR="00F3781F" w:rsidRPr="001D4997">
        <w:rPr>
          <w:rFonts w:asciiTheme="minorHAnsi" w:hAnsiTheme="minorHAnsi" w:cstheme="minorHAnsi"/>
          <w:i/>
          <w:color w:val="7F7F7F" w:themeColor="text1" w:themeTint="80"/>
        </w:rPr>
        <w:t>ournal of</w:t>
      </w:r>
      <w:r w:rsidR="00280909" w:rsidRPr="001D4997">
        <w:rPr>
          <w:rFonts w:asciiTheme="minorHAnsi" w:hAnsiTheme="minorHAnsi" w:cstheme="minorHAnsi"/>
          <w:i/>
          <w:color w:val="7F7F7F" w:themeColor="text1" w:themeTint="80"/>
        </w:rPr>
        <w:t xml:space="preserve"> Med</w:t>
      </w:r>
      <w:r w:rsidR="00F3781F" w:rsidRPr="001D4997">
        <w:rPr>
          <w:rFonts w:asciiTheme="minorHAnsi" w:hAnsiTheme="minorHAnsi" w:cstheme="minorHAnsi"/>
          <w:i/>
          <w:color w:val="7F7F7F" w:themeColor="text1" w:themeTint="80"/>
        </w:rPr>
        <w:t>icinal</w:t>
      </w:r>
      <w:r w:rsidR="00280909" w:rsidRPr="001D4997">
        <w:rPr>
          <w:rFonts w:asciiTheme="minorHAnsi" w:hAnsiTheme="minorHAnsi" w:cstheme="minorHAnsi"/>
          <w:i/>
          <w:color w:val="7F7F7F" w:themeColor="text1" w:themeTint="80"/>
        </w:rPr>
        <w:t xml:space="preserve"> Chem</w:t>
      </w:r>
      <w:r w:rsidR="00F3781F" w:rsidRPr="001D4997">
        <w:rPr>
          <w:rFonts w:asciiTheme="minorHAnsi" w:hAnsiTheme="minorHAnsi" w:cstheme="minorHAnsi"/>
          <w:i/>
          <w:color w:val="7F7F7F" w:themeColor="text1" w:themeTint="80"/>
        </w:rPr>
        <w:t>istry</w:t>
      </w:r>
      <w:r w:rsidR="00280909" w:rsidRPr="001D4997">
        <w:rPr>
          <w:rFonts w:asciiTheme="minorHAnsi" w:hAnsiTheme="minorHAnsi" w:cstheme="minorHAnsi"/>
          <w:color w:val="7F7F7F" w:themeColor="text1" w:themeTint="80"/>
        </w:rPr>
        <w:t xml:space="preserve">. </w:t>
      </w:r>
      <w:r w:rsidR="00280909" w:rsidRPr="001D4997">
        <w:rPr>
          <w:rFonts w:asciiTheme="minorHAnsi" w:hAnsiTheme="minorHAnsi" w:cstheme="minorHAnsi"/>
          <w:b/>
          <w:color w:val="7F7F7F" w:themeColor="text1" w:themeTint="80"/>
        </w:rPr>
        <w:t xml:space="preserve">32 </w:t>
      </w:r>
      <w:r w:rsidR="00280909" w:rsidRPr="001D4997">
        <w:rPr>
          <w:rFonts w:asciiTheme="minorHAnsi" w:hAnsiTheme="minorHAnsi" w:cstheme="minorHAnsi"/>
          <w:color w:val="7F7F7F" w:themeColor="text1" w:themeTint="80"/>
        </w:rPr>
        <w:t>(2), 493</w:t>
      </w:r>
      <w:r w:rsidR="003D033C" w:rsidRPr="001D4997">
        <w:rPr>
          <w:rFonts w:asciiTheme="minorHAnsi" w:hAnsiTheme="minorHAnsi" w:cstheme="minorHAnsi"/>
          <w:color w:val="7F7F7F" w:themeColor="text1" w:themeTint="80"/>
        </w:rPr>
        <w:t>–</w:t>
      </w:r>
      <w:r w:rsidR="00280909" w:rsidRPr="001D4997">
        <w:rPr>
          <w:rFonts w:asciiTheme="minorHAnsi" w:hAnsiTheme="minorHAnsi" w:cstheme="minorHAnsi"/>
          <w:color w:val="7F7F7F" w:themeColor="text1" w:themeTint="80"/>
        </w:rPr>
        <w:t>503 (1998).</w:t>
      </w:r>
    </w:p>
    <w:p w14:paraId="5AB7E668" w14:textId="1519593A" w:rsidR="009B4E63" w:rsidRDefault="000C5B8B" w:rsidP="001D4997">
      <w:pPr>
        <w:pStyle w:val="ListParagraph"/>
        <w:numPr>
          <w:ilvl w:val="0"/>
          <w:numId w:val="27"/>
        </w:numPr>
        <w:rPr>
          <w:color w:val="7F7F7F" w:themeColor="text1" w:themeTint="80"/>
        </w:rPr>
      </w:pPr>
      <w:r w:rsidRPr="001D4997">
        <w:rPr>
          <w:rFonts w:asciiTheme="minorHAnsi" w:hAnsiTheme="minorHAnsi" w:cstheme="minorHAnsi"/>
          <w:b/>
          <w:color w:val="7F7F7F" w:themeColor="text1" w:themeTint="80"/>
        </w:rPr>
        <w:t xml:space="preserve">Book: </w:t>
      </w:r>
      <w:proofErr w:type="spellStart"/>
      <w:r w:rsidR="00280909" w:rsidRPr="001D4997">
        <w:rPr>
          <w:color w:val="7F7F7F" w:themeColor="text1" w:themeTint="80"/>
        </w:rPr>
        <w:t>Kioh</w:t>
      </w:r>
      <w:proofErr w:type="spellEnd"/>
      <w:r w:rsidR="00280909" w:rsidRPr="001D4997">
        <w:rPr>
          <w:color w:val="7F7F7F" w:themeColor="text1" w:themeTint="80"/>
        </w:rPr>
        <w:t>, L.</w:t>
      </w:r>
      <w:r w:rsidR="00200792" w:rsidRPr="001D4997">
        <w:rPr>
          <w:color w:val="7F7F7F" w:themeColor="text1" w:themeTint="80"/>
        </w:rPr>
        <w:t xml:space="preserve"> </w:t>
      </w:r>
      <w:r w:rsidR="00280909" w:rsidRPr="001D4997">
        <w:rPr>
          <w:color w:val="7F7F7F" w:themeColor="text1" w:themeTint="80"/>
        </w:rPr>
        <w:t xml:space="preserve">G. et al. </w:t>
      </w:r>
      <w:r w:rsidR="00280909" w:rsidRPr="001D4997">
        <w:rPr>
          <w:i/>
          <w:color w:val="7F7F7F" w:themeColor="text1" w:themeTint="80"/>
        </w:rPr>
        <w:t xml:space="preserve">Physical </w:t>
      </w:r>
      <w:r w:rsidR="00AC0AB2" w:rsidRPr="001D4997">
        <w:rPr>
          <w:i/>
          <w:color w:val="7F7F7F" w:themeColor="text1" w:themeTint="80"/>
        </w:rPr>
        <w:t xml:space="preserve">Treatment </w:t>
      </w:r>
      <w:r w:rsidR="00280909" w:rsidRPr="001D4997">
        <w:rPr>
          <w:i/>
          <w:color w:val="7F7F7F" w:themeColor="text1" w:themeTint="80"/>
        </w:rPr>
        <w:t xml:space="preserve">in </w:t>
      </w:r>
      <w:r w:rsidR="00AC0AB2" w:rsidRPr="001D4997">
        <w:rPr>
          <w:i/>
          <w:color w:val="7F7F7F" w:themeColor="text1" w:themeTint="80"/>
        </w:rPr>
        <w:t>Psychiatry</w:t>
      </w:r>
      <w:r w:rsidR="00280909" w:rsidRPr="001D4997">
        <w:rPr>
          <w:color w:val="7F7F7F" w:themeColor="text1" w:themeTint="80"/>
        </w:rPr>
        <w:t>. Blackwell Scientific Pubs. Boston</w:t>
      </w:r>
      <w:r w:rsidR="003D033C" w:rsidRPr="001D4997">
        <w:rPr>
          <w:color w:val="7F7F7F" w:themeColor="text1" w:themeTint="80"/>
        </w:rPr>
        <w:t>, MA</w:t>
      </w:r>
      <w:r w:rsidR="00AC0AB2" w:rsidRPr="001D4997">
        <w:rPr>
          <w:color w:val="7F7F7F" w:themeColor="text1" w:themeTint="80"/>
        </w:rPr>
        <w:t xml:space="preserve"> </w:t>
      </w:r>
      <w:r w:rsidR="00280909" w:rsidRPr="001D4997">
        <w:rPr>
          <w:color w:val="7F7F7F" w:themeColor="text1" w:themeTint="80"/>
        </w:rPr>
        <w:t>(1988).</w:t>
      </w:r>
    </w:p>
    <w:p w14:paraId="09807AA3" w14:textId="0880B56E" w:rsidR="009B4E63" w:rsidRPr="001D4997" w:rsidRDefault="009B4E63" w:rsidP="001D499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7F7F7F" w:themeColor="text1" w:themeTint="80"/>
        </w:rPr>
      </w:pPr>
      <w:r w:rsidRPr="001D4997">
        <w:rPr>
          <w:rFonts w:asciiTheme="minorHAnsi" w:hAnsiTheme="minorHAnsi" w:cstheme="minorHAnsi"/>
          <w:b/>
          <w:color w:val="7F7F7F" w:themeColor="text1" w:themeTint="80"/>
        </w:rPr>
        <w:t xml:space="preserve">Book </w:t>
      </w:r>
      <w:r w:rsidR="000C5B8B" w:rsidRPr="001D4997">
        <w:rPr>
          <w:rFonts w:asciiTheme="minorHAnsi" w:hAnsiTheme="minorHAnsi" w:cstheme="minorHAnsi"/>
          <w:b/>
          <w:color w:val="7F7F7F" w:themeColor="text1" w:themeTint="80"/>
        </w:rPr>
        <w:t>c</w:t>
      </w:r>
      <w:r w:rsidRPr="001D4997">
        <w:rPr>
          <w:rFonts w:asciiTheme="minorHAnsi" w:hAnsiTheme="minorHAnsi" w:cstheme="minorHAnsi"/>
          <w:b/>
          <w:color w:val="7F7F7F" w:themeColor="text1" w:themeTint="80"/>
        </w:rPr>
        <w:t>hapter:</w:t>
      </w:r>
      <w:r w:rsidRPr="001D4997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="003D033C" w:rsidRPr="001D4997">
        <w:rPr>
          <w:rFonts w:asciiTheme="minorHAnsi" w:hAnsiTheme="minorHAnsi" w:cstheme="minorHAnsi"/>
          <w:color w:val="7F7F7F" w:themeColor="text1" w:themeTint="80"/>
        </w:rPr>
        <w:t xml:space="preserve">Guo, A., Zhu, X.-Y. The critical role of surface chemistry in protein microarrays. In </w:t>
      </w:r>
      <w:r w:rsidR="003D033C" w:rsidRPr="001D4997">
        <w:rPr>
          <w:rFonts w:asciiTheme="minorHAnsi" w:hAnsiTheme="minorHAnsi" w:cstheme="minorHAnsi"/>
          <w:i/>
          <w:color w:val="7F7F7F" w:themeColor="text1" w:themeTint="80"/>
        </w:rPr>
        <w:t>Functional Protein Microarrays in Drug Discovery</w:t>
      </w:r>
      <w:r w:rsidR="003D033C" w:rsidRPr="001D4997">
        <w:rPr>
          <w:rFonts w:asciiTheme="minorHAnsi" w:hAnsiTheme="minorHAnsi" w:cstheme="minorHAnsi"/>
          <w:color w:val="7F7F7F" w:themeColor="text1" w:themeTint="80"/>
        </w:rPr>
        <w:t xml:space="preserve">. Edited by </w:t>
      </w:r>
      <w:proofErr w:type="spellStart"/>
      <w:r w:rsidR="003D033C" w:rsidRPr="001D4997">
        <w:rPr>
          <w:rFonts w:asciiTheme="minorHAnsi" w:hAnsiTheme="minorHAnsi" w:cstheme="minorHAnsi"/>
          <w:color w:val="7F7F7F" w:themeColor="text1" w:themeTint="80"/>
        </w:rPr>
        <w:t>Predki</w:t>
      </w:r>
      <w:proofErr w:type="spellEnd"/>
      <w:r w:rsidR="003D033C" w:rsidRPr="001D4997">
        <w:rPr>
          <w:rFonts w:asciiTheme="minorHAnsi" w:hAnsiTheme="minorHAnsi" w:cstheme="minorHAnsi"/>
          <w:color w:val="7F7F7F" w:themeColor="text1" w:themeTint="80"/>
        </w:rPr>
        <w:t>, P. F., 53–72, CRC Press. Boca Raton, FL (2007).</w:t>
      </w:r>
    </w:p>
    <w:p w14:paraId="422324B6" w14:textId="50ABC3D2" w:rsidR="00A478A5" w:rsidRPr="000C5B8B" w:rsidRDefault="000C5B8B" w:rsidP="000C5B8B">
      <w:pPr>
        <w:pStyle w:val="ListParagraph"/>
        <w:numPr>
          <w:ilvl w:val="0"/>
          <w:numId w:val="27"/>
        </w:numPr>
        <w:rPr>
          <w:color w:val="7F7F7F" w:themeColor="text1" w:themeTint="80"/>
        </w:rPr>
      </w:pPr>
      <w:r w:rsidRPr="001D4997">
        <w:rPr>
          <w:rFonts w:asciiTheme="minorHAnsi" w:hAnsiTheme="minorHAnsi" w:cstheme="minorHAnsi"/>
          <w:b/>
          <w:color w:val="7F7F7F" w:themeColor="text1" w:themeTint="80"/>
        </w:rPr>
        <w:t xml:space="preserve">Webpage: </w:t>
      </w:r>
      <w:proofErr w:type="spellStart"/>
      <w:r w:rsidR="00A478A5" w:rsidRPr="001D4997">
        <w:rPr>
          <w:color w:val="7F7F7F" w:themeColor="text1" w:themeTint="80"/>
        </w:rPr>
        <w:t>Rueden</w:t>
      </w:r>
      <w:proofErr w:type="spellEnd"/>
      <w:r w:rsidR="00A478A5" w:rsidRPr="001D4997">
        <w:rPr>
          <w:color w:val="7F7F7F" w:themeColor="text1" w:themeTint="80"/>
        </w:rPr>
        <w:t xml:space="preserve">, C., </w:t>
      </w:r>
      <w:proofErr w:type="spellStart"/>
      <w:r w:rsidR="00A478A5" w:rsidRPr="001D4997">
        <w:rPr>
          <w:color w:val="7F7F7F" w:themeColor="text1" w:themeTint="80"/>
        </w:rPr>
        <w:t>Schindelin</w:t>
      </w:r>
      <w:proofErr w:type="spellEnd"/>
      <w:r w:rsidR="00A478A5" w:rsidRPr="001D4997">
        <w:rPr>
          <w:color w:val="7F7F7F" w:themeColor="text1" w:themeTint="80"/>
        </w:rPr>
        <w:t xml:space="preserve">, J., </w:t>
      </w:r>
      <w:proofErr w:type="spellStart"/>
      <w:r w:rsidR="00A478A5" w:rsidRPr="001D4997">
        <w:rPr>
          <w:color w:val="7F7F7F" w:themeColor="text1" w:themeTint="80"/>
        </w:rPr>
        <w:t>Hiner</w:t>
      </w:r>
      <w:proofErr w:type="spellEnd"/>
      <w:r w:rsidR="00A478A5" w:rsidRPr="001D4997">
        <w:rPr>
          <w:color w:val="7F7F7F" w:themeColor="text1" w:themeTint="80"/>
        </w:rPr>
        <w:t xml:space="preserve">, M., </w:t>
      </w:r>
      <w:proofErr w:type="spellStart"/>
      <w:r w:rsidR="009B4E63" w:rsidRPr="001D4997">
        <w:rPr>
          <w:color w:val="7F7F7F" w:themeColor="text1" w:themeTint="80"/>
        </w:rPr>
        <w:t>Eliceiri</w:t>
      </w:r>
      <w:proofErr w:type="spellEnd"/>
      <w:r w:rsidR="009B4E63" w:rsidRPr="001D4997">
        <w:rPr>
          <w:color w:val="7F7F7F" w:themeColor="text1" w:themeTint="80"/>
        </w:rPr>
        <w:t xml:space="preserve">, K. </w:t>
      </w:r>
      <w:proofErr w:type="spellStart"/>
      <w:r w:rsidR="009B4E63" w:rsidRPr="001D4997">
        <w:rPr>
          <w:color w:val="7F7F7F" w:themeColor="text1" w:themeTint="80"/>
        </w:rPr>
        <w:t>SciJava</w:t>
      </w:r>
      <w:proofErr w:type="spellEnd"/>
      <w:r w:rsidR="009B4E63" w:rsidRPr="001D4997">
        <w:rPr>
          <w:color w:val="7F7F7F" w:themeColor="text1" w:themeTint="80"/>
        </w:rPr>
        <w:t xml:space="preserve"> Common [software]</w:t>
      </w:r>
      <w:r w:rsidR="00950B13">
        <w:rPr>
          <w:color w:val="7F7F7F" w:themeColor="text1" w:themeTint="80"/>
        </w:rPr>
        <w:t>.</w:t>
      </w:r>
      <w:r w:rsidR="009B4E63" w:rsidRPr="001D4997">
        <w:rPr>
          <w:color w:val="7F7F7F" w:themeColor="text1" w:themeTint="80"/>
        </w:rPr>
        <w:t xml:space="preserve"> </w:t>
      </w:r>
      <w:r w:rsidR="00AA7B1F" w:rsidRPr="001D4997">
        <w:rPr>
          <w:color w:val="7F7F7F" w:themeColor="text1" w:themeTint="80"/>
        </w:rPr>
        <w:t>http://scijava.org</w:t>
      </w:r>
      <w:r w:rsidR="009B4E63" w:rsidRPr="001D4997">
        <w:rPr>
          <w:color w:val="7F7F7F" w:themeColor="text1" w:themeTint="80"/>
        </w:rPr>
        <w:t xml:space="preserve"> (2016). </w:t>
      </w:r>
    </w:p>
    <w:p w14:paraId="47C0A5A1" w14:textId="087FBA31" w:rsidR="000C5B8B" w:rsidRDefault="000C5B8B" w:rsidP="000C5B8B">
      <w:pPr>
        <w:pStyle w:val="ListParagraph"/>
        <w:numPr>
          <w:ilvl w:val="0"/>
          <w:numId w:val="27"/>
        </w:numPr>
        <w:rPr>
          <w:color w:val="7F7F7F" w:themeColor="text1" w:themeTint="80"/>
        </w:rPr>
      </w:pPr>
      <w:r w:rsidRPr="001D4997">
        <w:rPr>
          <w:b/>
          <w:color w:val="7F7F7F" w:themeColor="text1" w:themeTint="80"/>
        </w:rPr>
        <w:t>Conference proceedings:</w:t>
      </w:r>
      <w:r>
        <w:rPr>
          <w:color w:val="7F7F7F" w:themeColor="text1" w:themeTint="80"/>
        </w:rPr>
        <w:t xml:space="preserve"> </w:t>
      </w:r>
      <w:r w:rsidRPr="003129E1">
        <w:rPr>
          <w:color w:val="7F7F7F" w:themeColor="text1" w:themeTint="80"/>
        </w:rPr>
        <w:t xml:space="preserve">Patrick, C. L. Multi-heterodyne spectroscopy using Fabry-Perot </w:t>
      </w:r>
      <w:proofErr w:type="spellStart"/>
      <w:r w:rsidRPr="003129E1">
        <w:rPr>
          <w:color w:val="7F7F7F" w:themeColor="text1" w:themeTint="80"/>
        </w:rPr>
        <w:t>interband</w:t>
      </w:r>
      <w:proofErr w:type="spellEnd"/>
      <w:r w:rsidRPr="003129E1">
        <w:rPr>
          <w:color w:val="7F7F7F" w:themeColor="text1" w:themeTint="80"/>
        </w:rPr>
        <w:t xml:space="preserve"> cascade lasers for trace gas detection: a feasibility assessment. </w:t>
      </w:r>
      <w:r w:rsidRPr="003129E1">
        <w:rPr>
          <w:i/>
          <w:color w:val="7F7F7F" w:themeColor="text1" w:themeTint="80"/>
        </w:rPr>
        <w:t>Proceedings of SPIE OPTO 2017: 10123, Novel In-Plane Semiconductor Lasers XVI</w:t>
      </w:r>
      <w:r w:rsidRPr="003129E1">
        <w:rPr>
          <w:color w:val="7F7F7F" w:themeColor="text1" w:themeTint="80"/>
        </w:rPr>
        <w:t>. San Francisco, CA (2017).</w:t>
      </w:r>
    </w:p>
    <w:p w14:paraId="56F5C347" w14:textId="0405FC54" w:rsidR="00200792" w:rsidRPr="001D4997" w:rsidRDefault="000C5B8B" w:rsidP="001D49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color w:val="7F7F7F" w:themeColor="text1" w:themeTint="80"/>
        </w:rPr>
      </w:pPr>
      <w:r w:rsidRPr="001D4997">
        <w:rPr>
          <w:rFonts w:asciiTheme="minorHAnsi" w:hAnsiTheme="minorHAnsi" w:cstheme="minorHAnsi"/>
          <w:b/>
          <w:color w:val="7F7F7F" w:themeColor="text1" w:themeTint="80"/>
        </w:rPr>
        <w:t>Thesis:</w:t>
      </w:r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200792" w:rsidRPr="001D4997">
        <w:rPr>
          <w:rFonts w:asciiTheme="minorHAnsi" w:hAnsiTheme="minorHAnsi" w:cstheme="minorHAnsi"/>
          <w:color w:val="7F7F7F" w:themeColor="text1" w:themeTint="80"/>
        </w:rPr>
        <w:t>Tessmann</w:t>
      </w:r>
      <w:proofErr w:type="spellEnd"/>
      <w:r w:rsidR="00200792" w:rsidRPr="001D4997">
        <w:rPr>
          <w:rFonts w:asciiTheme="minorHAnsi" w:hAnsiTheme="minorHAnsi" w:cstheme="minorHAnsi"/>
          <w:color w:val="7F7F7F" w:themeColor="text1" w:themeTint="80"/>
        </w:rPr>
        <w:t xml:space="preserve">, J. </w:t>
      </w:r>
      <w:r w:rsidR="00200792" w:rsidRPr="001D4997">
        <w:rPr>
          <w:rFonts w:asciiTheme="minorHAnsi" w:hAnsiTheme="minorHAnsi" w:cstheme="minorHAnsi"/>
          <w:i/>
          <w:color w:val="7F7F7F" w:themeColor="text1" w:themeTint="80"/>
        </w:rPr>
        <w:t xml:space="preserve">Neuroendocrine </w:t>
      </w:r>
      <w:r w:rsidR="00AB7BF8" w:rsidRPr="001D4997">
        <w:rPr>
          <w:rFonts w:asciiTheme="minorHAnsi" w:hAnsiTheme="minorHAnsi" w:cstheme="minorHAnsi"/>
          <w:i/>
          <w:color w:val="7F7F7F" w:themeColor="text1" w:themeTint="80"/>
        </w:rPr>
        <w:t>G</w:t>
      </w:r>
      <w:r w:rsidR="00200792" w:rsidRPr="001D4997">
        <w:rPr>
          <w:rFonts w:asciiTheme="minorHAnsi" w:hAnsiTheme="minorHAnsi" w:cstheme="minorHAnsi"/>
          <w:i/>
          <w:color w:val="7F7F7F" w:themeColor="text1" w:themeTint="80"/>
        </w:rPr>
        <w:t xml:space="preserve">enomics for </w:t>
      </w:r>
      <w:r w:rsidR="00AB7BF8" w:rsidRPr="001D4997">
        <w:rPr>
          <w:rFonts w:asciiTheme="minorHAnsi" w:hAnsiTheme="minorHAnsi" w:cstheme="minorHAnsi"/>
          <w:i/>
          <w:color w:val="7F7F7F" w:themeColor="text1" w:themeTint="80"/>
        </w:rPr>
        <w:t>T</w:t>
      </w:r>
      <w:r w:rsidR="00200792" w:rsidRPr="001D4997">
        <w:rPr>
          <w:rFonts w:asciiTheme="minorHAnsi" w:hAnsiTheme="minorHAnsi" w:cstheme="minorHAnsi"/>
          <w:i/>
          <w:color w:val="7F7F7F" w:themeColor="text1" w:themeTint="80"/>
        </w:rPr>
        <w:t xml:space="preserve">umor </w:t>
      </w:r>
      <w:r w:rsidR="00AB7BF8" w:rsidRPr="001D4997">
        <w:rPr>
          <w:rFonts w:asciiTheme="minorHAnsi" w:hAnsiTheme="minorHAnsi" w:cstheme="minorHAnsi"/>
          <w:i/>
          <w:color w:val="7F7F7F" w:themeColor="text1" w:themeTint="80"/>
        </w:rPr>
        <w:t>V</w:t>
      </w:r>
      <w:r w:rsidR="00200792" w:rsidRPr="001D4997">
        <w:rPr>
          <w:rFonts w:asciiTheme="minorHAnsi" w:hAnsiTheme="minorHAnsi" w:cstheme="minorHAnsi"/>
          <w:i/>
          <w:color w:val="7F7F7F" w:themeColor="text1" w:themeTint="80"/>
        </w:rPr>
        <w:t xml:space="preserve">ariant </w:t>
      </w:r>
      <w:r w:rsidR="00AB7BF8" w:rsidRPr="001D4997">
        <w:rPr>
          <w:rFonts w:asciiTheme="minorHAnsi" w:hAnsiTheme="minorHAnsi" w:cstheme="minorHAnsi"/>
          <w:i/>
          <w:color w:val="7F7F7F" w:themeColor="text1" w:themeTint="80"/>
        </w:rPr>
        <w:t>D</w:t>
      </w:r>
      <w:r w:rsidR="00200792" w:rsidRPr="001D4997">
        <w:rPr>
          <w:rFonts w:asciiTheme="minorHAnsi" w:hAnsiTheme="minorHAnsi" w:cstheme="minorHAnsi"/>
          <w:i/>
          <w:color w:val="7F7F7F" w:themeColor="text1" w:themeTint="80"/>
        </w:rPr>
        <w:t>iscovery</w:t>
      </w:r>
      <w:r w:rsidR="00200792" w:rsidRPr="001D4997">
        <w:rPr>
          <w:rFonts w:asciiTheme="minorHAnsi" w:hAnsiTheme="minorHAnsi" w:cstheme="minorHAnsi"/>
          <w:color w:val="7F7F7F" w:themeColor="text1" w:themeTint="80"/>
        </w:rPr>
        <w:t xml:space="preserve">. </w:t>
      </w:r>
      <w:r w:rsidR="00AB7BF8" w:rsidRPr="001D4997">
        <w:rPr>
          <w:rFonts w:asciiTheme="minorHAnsi" w:hAnsiTheme="minorHAnsi" w:cstheme="minorHAnsi"/>
          <w:color w:val="7F7F7F" w:themeColor="text1" w:themeTint="80"/>
        </w:rPr>
        <w:t xml:space="preserve">Doctoral dissertation. </w:t>
      </w:r>
      <w:r w:rsidR="00200792" w:rsidRPr="001D4997">
        <w:rPr>
          <w:rFonts w:asciiTheme="minorHAnsi" w:hAnsiTheme="minorHAnsi" w:cstheme="minorHAnsi"/>
          <w:color w:val="7F7F7F" w:themeColor="text1" w:themeTint="80"/>
        </w:rPr>
        <w:t>University of Iowa</w:t>
      </w:r>
      <w:r w:rsidR="00AB7BF8" w:rsidRPr="001D4997">
        <w:rPr>
          <w:rFonts w:asciiTheme="minorHAnsi" w:hAnsiTheme="minorHAnsi" w:cstheme="minorHAnsi"/>
          <w:color w:val="7F7F7F" w:themeColor="text1" w:themeTint="80"/>
        </w:rPr>
        <w:t xml:space="preserve"> (2018).</w:t>
      </w:r>
    </w:p>
    <w:p w14:paraId="626A41AB" w14:textId="6C6848D1" w:rsidR="00C17BFF" w:rsidRPr="001D4997" w:rsidRDefault="000C5B8B" w:rsidP="00C17BF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color w:val="7F7F7F" w:themeColor="text1" w:themeTint="80"/>
        </w:rPr>
      </w:pPr>
      <w:r w:rsidRPr="001D4997">
        <w:rPr>
          <w:rFonts w:asciiTheme="minorHAnsi" w:hAnsiTheme="minorHAnsi" w:cstheme="minorHAnsi"/>
          <w:b/>
          <w:color w:val="7F7F7F" w:themeColor="text1" w:themeTint="80"/>
        </w:rPr>
        <w:t>Patent:</w:t>
      </w:r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B10271" w:rsidRPr="001D4997">
        <w:rPr>
          <w:rFonts w:asciiTheme="minorHAnsi" w:hAnsiTheme="minorHAnsi" w:cstheme="minorHAnsi"/>
          <w:color w:val="7F7F7F" w:themeColor="text1" w:themeTint="80"/>
        </w:rPr>
        <w:t>Rosell</w:t>
      </w:r>
      <w:proofErr w:type="spellEnd"/>
      <w:r w:rsidR="00B10271" w:rsidRPr="001D4997">
        <w:rPr>
          <w:rFonts w:asciiTheme="minorHAnsi" w:hAnsiTheme="minorHAnsi" w:cstheme="minorHAnsi"/>
          <w:color w:val="7F7F7F" w:themeColor="text1" w:themeTint="80"/>
        </w:rPr>
        <w:t xml:space="preserve"> Ferrer, F. X., Sánchez </w:t>
      </w:r>
      <w:proofErr w:type="spellStart"/>
      <w:r w:rsidR="00B10271" w:rsidRPr="001D4997">
        <w:rPr>
          <w:rFonts w:asciiTheme="minorHAnsi" w:hAnsiTheme="minorHAnsi" w:cstheme="minorHAnsi"/>
          <w:color w:val="7F7F7F" w:themeColor="text1" w:themeTint="80"/>
        </w:rPr>
        <w:t>Terrones</w:t>
      </w:r>
      <w:proofErr w:type="spellEnd"/>
      <w:r w:rsidR="00B10271" w:rsidRPr="001D4997">
        <w:rPr>
          <w:rFonts w:asciiTheme="minorHAnsi" w:hAnsiTheme="minorHAnsi" w:cstheme="minorHAnsi"/>
          <w:color w:val="7F7F7F" w:themeColor="text1" w:themeTint="80"/>
        </w:rPr>
        <w:t xml:space="preserve">, B., </w:t>
      </w:r>
      <w:proofErr w:type="spellStart"/>
      <w:r w:rsidR="00B10271" w:rsidRPr="001D4997">
        <w:rPr>
          <w:rFonts w:asciiTheme="minorHAnsi" w:hAnsiTheme="minorHAnsi" w:cstheme="minorHAnsi"/>
          <w:color w:val="7F7F7F" w:themeColor="text1" w:themeTint="80"/>
        </w:rPr>
        <w:t>Bragós</w:t>
      </w:r>
      <w:proofErr w:type="spellEnd"/>
      <w:r w:rsidR="00B10271" w:rsidRPr="001D4997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B10271" w:rsidRPr="001D4997">
        <w:rPr>
          <w:rFonts w:asciiTheme="minorHAnsi" w:hAnsiTheme="minorHAnsi" w:cstheme="minorHAnsi"/>
          <w:color w:val="7F7F7F" w:themeColor="text1" w:themeTint="80"/>
        </w:rPr>
        <w:t>Bardia</w:t>
      </w:r>
      <w:proofErr w:type="spellEnd"/>
      <w:r w:rsidR="00B10271" w:rsidRPr="001D4997">
        <w:rPr>
          <w:rFonts w:asciiTheme="minorHAnsi" w:hAnsiTheme="minorHAnsi" w:cstheme="minorHAnsi"/>
          <w:color w:val="7F7F7F" w:themeColor="text1" w:themeTint="80"/>
        </w:rPr>
        <w:t xml:space="preserve">, R., </w:t>
      </w:r>
      <w:proofErr w:type="spellStart"/>
      <w:r w:rsidR="00B10271" w:rsidRPr="001D4997">
        <w:rPr>
          <w:rFonts w:asciiTheme="minorHAnsi" w:hAnsiTheme="minorHAnsi" w:cstheme="minorHAnsi"/>
          <w:color w:val="7F7F7F" w:themeColor="text1" w:themeTint="80"/>
        </w:rPr>
        <w:t>Bayés</w:t>
      </w:r>
      <w:proofErr w:type="spellEnd"/>
      <w:r w:rsidR="00B10271" w:rsidRPr="001D4997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B10271" w:rsidRPr="001D4997">
        <w:rPr>
          <w:rFonts w:asciiTheme="minorHAnsi" w:hAnsiTheme="minorHAnsi" w:cstheme="minorHAnsi"/>
          <w:color w:val="7F7F7F" w:themeColor="text1" w:themeTint="80"/>
        </w:rPr>
        <w:t>Genís</w:t>
      </w:r>
      <w:proofErr w:type="spellEnd"/>
      <w:r w:rsidR="00B10271" w:rsidRPr="001D4997">
        <w:rPr>
          <w:rFonts w:asciiTheme="minorHAnsi" w:hAnsiTheme="minorHAnsi" w:cstheme="minorHAnsi"/>
          <w:color w:val="7F7F7F" w:themeColor="text1" w:themeTint="80"/>
        </w:rPr>
        <w:t xml:space="preserve">, A., </w:t>
      </w:r>
      <w:proofErr w:type="spellStart"/>
      <w:r w:rsidR="00B10271" w:rsidRPr="001D4997">
        <w:rPr>
          <w:rFonts w:asciiTheme="minorHAnsi" w:hAnsiTheme="minorHAnsi" w:cstheme="minorHAnsi"/>
          <w:color w:val="7F7F7F" w:themeColor="text1" w:themeTint="80"/>
        </w:rPr>
        <w:t>Llucià</w:t>
      </w:r>
      <w:proofErr w:type="spellEnd"/>
      <w:r w:rsidR="00B10271" w:rsidRPr="001D4997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B10271" w:rsidRPr="001D4997">
        <w:rPr>
          <w:rFonts w:asciiTheme="minorHAnsi" w:hAnsiTheme="minorHAnsi" w:cstheme="minorHAnsi"/>
          <w:color w:val="7F7F7F" w:themeColor="text1" w:themeTint="80"/>
        </w:rPr>
        <w:t>Valldeperas</w:t>
      </w:r>
      <w:proofErr w:type="spellEnd"/>
      <w:r w:rsidR="00B10271" w:rsidRPr="001D4997">
        <w:rPr>
          <w:rFonts w:asciiTheme="minorHAnsi" w:hAnsiTheme="minorHAnsi" w:cstheme="minorHAnsi"/>
          <w:color w:val="7F7F7F" w:themeColor="text1" w:themeTint="80"/>
        </w:rPr>
        <w:t xml:space="preserve">, A. Methods and devices for mechanical and electrical stimulation of stem cell monolayer and 3d cultures for tissue engineering applications. WO/2013/185818. </w:t>
      </w:r>
      <w:proofErr w:type="spellStart"/>
      <w:r w:rsidR="00B10271" w:rsidRPr="001D4997">
        <w:rPr>
          <w:rFonts w:asciiTheme="minorHAnsi" w:hAnsiTheme="minorHAnsi" w:cstheme="minorHAnsi"/>
          <w:color w:val="7F7F7F" w:themeColor="text1" w:themeTint="80"/>
        </w:rPr>
        <w:t>Barcelano</w:t>
      </w:r>
      <w:proofErr w:type="spellEnd"/>
      <w:r w:rsidR="00B10271" w:rsidRPr="001D4997">
        <w:rPr>
          <w:rFonts w:asciiTheme="minorHAnsi" w:hAnsiTheme="minorHAnsi" w:cstheme="minorHAnsi"/>
          <w:color w:val="7F7F7F" w:themeColor="text1" w:themeTint="80"/>
        </w:rPr>
        <w:t>, Spain (2013).</w:t>
      </w:r>
    </w:p>
    <w:sectPr w:rsidR="00C17BFF" w:rsidRPr="001D4997" w:rsidSect="00B81B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33722" w14:textId="77777777" w:rsidR="00B079FE" w:rsidRDefault="00B079FE" w:rsidP="00621C4E">
      <w:r>
        <w:separator/>
      </w:r>
    </w:p>
  </w:endnote>
  <w:endnote w:type="continuationSeparator" w:id="0">
    <w:p w14:paraId="73F2EC5F" w14:textId="77777777" w:rsidR="00B079FE" w:rsidRDefault="00B079F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1CB3B" w14:textId="77777777" w:rsidR="000A0F2D" w:rsidRDefault="000A0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347FC4C7" w:rsidR="00C17BFF" w:rsidRDefault="00C17BFF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BD2DC4">
          <w:rPr>
            <w:noProof/>
          </w:rPr>
          <w:t>6</w:t>
        </w:r>
        <w:r>
          <w:rPr>
            <w:noProof/>
          </w:rPr>
          <w:tab/>
        </w:r>
        <w:r>
          <w:rPr>
            <w:noProof/>
          </w:rPr>
          <w:tab/>
          <w:t xml:space="preserve">revised </w:t>
        </w:r>
        <w:r w:rsidR="000A0F2D">
          <w:rPr>
            <w:noProof/>
          </w:rPr>
          <w:t>November 2019</w:t>
        </w:r>
      </w:p>
    </w:sdtContent>
  </w:sdt>
  <w:p w14:paraId="39947363" w14:textId="71AB2B06" w:rsidR="00C17BFF" w:rsidRPr="00494F77" w:rsidRDefault="00C17BFF" w:rsidP="00621C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17BFF" w:rsidRDefault="00C17BF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C35B3" w14:textId="77777777" w:rsidR="00B079FE" w:rsidRDefault="00B079FE" w:rsidP="00621C4E">
      <w:r>
        <w:separator/>
      </w:r>
    </w:p>
  </w:footnote>
  <w:footnote w:type="continuationSeparator" w:id="0">
    <w:p w14:paraId="32EEEE24" w14:textId="77777777" w:rsidR="00B079FE" w:rsidRDefault="00B079F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AAFC" w14:textId="77777777" w:rsidR="000A0F2D" w:rsidRDefault="000A0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17BFF" w:rsidRPr="006F06E4" w:rsidRDefault="00C17BF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  <w:bookmarkStart w:id="12" w:name="_GoBack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8843018" w:rsidR="00C17BFF" w:rsidRPr="006F06E4" w:rsidRDefault="00C17BFF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</w:rPr>
      <w:drawing>
        <wp:anchor distT="0" distB="0" distL="114300" distR="114300" simplePos="0" relativeHeight="251657216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 w:rsidRPr="0087775C">
      <w:rPr>
        <w:b/>
        <w:color w:val="1F497D"/>
        <w:szCs w:val="32"/>
      </w:rPr>
      <w:t xml:space="preserve">Remove all </w:t>
    </w:r>
    <w:r w:rsidR="001342B5" w:rsidRPr="0087775C">
      <w:rPr>
        <w:b/>
        <w:color w:val="1F497D"/>
        <w:szCs w:val="32"/>
      </w:rPr>
      <w:t>gr</w:t>
    </w:r>
    <w:r w:rsidR="001342B5">
      <w:rPr>
        <w:b/>
        <w:color w:val="1F497D"/>
        <w:szCs w:val="32"/>
      </w:rPr>
      <w:t>a</w:t>
    </w:r>
    <w:r w:rsidR="001342B5" w:rsidRPr="0087775C">
      <w:rPr>
        <w:b/>
        <w:color w:val="1F497D"/>
        <w:szCs w:val="32"/>
      </w:rPr>
      <w:t>y text before submitting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"/>
  </w:num>
  <w:num w:numId="27">
    <w:abstractNumId w:val="6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80A20"/>
    <w:rsid w:val="00082796"/>
    <w:rsid w:val="00082DF4"/>
    <w:rsid w:val="00086FF5"/>
    <w:rsid w:val="00087C0A"/>
    <w:rsid w:val="00091788"/>
    <w:rsid w:val="00093BC4"/>
    <w:rsid w:val="000943E6"/>
    <w:rsid w:val="00097929"/>
    <w:rsid w:val="000A0F2D"/>
    <w:rsid w:val="000A1E80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7554"/>
    <w:rsid w:val="001075E9"/>
    <w:rsid w:val="001104F3"/>
    <w:rsid w:val="00112EEB"/>
    <w:rsid w:val="001173FF"/>
    <w:rsid w:val="0012563A"/>
    <w:rsid w:val="001264DE"/>
    <w:rsid w:val="001313A7"/>
    <w:rsid w:val="0013276F"/>
    <w:rsid w:val="001342B5"/>
    <w:rsid w:val="0013621E"/>
    <w:rsid w:val="0013642E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530C"/>
    <w:rsid w:val="00196792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20D"/>
    <w:rsid w:val="00202448"/>
    <w:rsid w:val="00202D15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B1FE3"/>
    <w:rsid w:val="002B3301"/>
    <w:rsid w:val="002C1445"/>
    <w:rsid w:val="002C47D4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45DE8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5505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56A57"/>
    <w:rsid w:val="00460377"/>
    <w:rsid w:val="004607DE"/>
    <w:rsid w:val="004671C7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502A0A"/>
    <w:rsid w:val="00507C50"/>
    <w:rsid w:val="00514D40"/>
    <w:rsid w:val="00517C3A"/>
    <w:rsid w:val="00527BF4"/>
    <w:rsid w:val="005324BE"/>
    <w:rsid w:val="00534F6C"/>
    <w:rsid w:val="00535994"/>
    <w:rsid w:val="0053646D"/>
    <w:rsid w:val="00536D67"/>
    <w:rsid w:val="00540AAD"/>
    <w:rsid w:val="00543EC1"/>
    <w:rsid w:val="00546458"/>
    <w:rsid w:val="0055087C"/>
    <w:rsid w:val="00553413"/>
    <w:rsid w:val="00555983"/>
    <w:rsid w:val="00560E31"/>
    <w:rsid w:val="00561BDA"/>
    <w:rsid w:val="00567DBF"/>
    <w:rsid w:val="00581B23"/>
    <w:rsid w:val="0058219C"/>
    <w:rsid w:val="0058707F"/>
    <w:rsid w:val="00591DBD"/>
    <w:rsid w:val="005931FE"/>
    <w:rsid w:val="005A0028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7BC4"/>
    <w:rsid w:val="006619C8"/>
    <w:rsid w:val="00671710"/>
    <w:rsid w:val="00673414"/>
    <w:rsid w:val="00676079"/>
    <w:rsid w:val="00676ECD"/>
    <w:rsid w:val="00677D0A"/>
    <w:rsid w:val="0068185F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E4B63"/>
    <w:rsid w:val="006F06E4"/>
    <w:rsid w:val="006F7B41"/>
    <w:rsid w:val="00702B5D"/>
    <w:rsid w:val="00703ED2"/>
    <w:rsid w:val="00706E68"/>
    <w:rsid w:val="00707B8D"/>
    <w:rsid w:val="00713636"/>
    <w:rsid w:val="00714B8C"/>
    <w:rsid w:val="0071675D"/>
    <w:rsid w:val="00717736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44D7"/>
    <w:rsid w:val="007D621A"/>
    <w:rsid w:val="007E058A"/>
    <w:rsid w:val="007E2887"/>
    <w:rsid w:val="007E5278"/>
    <w:rsid w:val="007E749C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3380"/>
    <w:rsid w:val="008A7A9C"/>
    <w:rsid w:val="008B5218"/>
    <w:rsid w:val="008B7102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6EBB"/>
    <w:rsid w:val="008F7C41"/>
    <w:rsid w:val="00901C70"/>
    <w:rsid w:val="009031E2"/>
    <w:rsid w:val="0091276C"/>
    <w:rsid w:val="009145BE"/>
    <w:rsid w:val="009165AC"/>
    <w:rsid w:val="00916FFC"/>
    <w:rsid w:val="0092053F"/>
    <w:rsid w:val="0092340A"/>
    <w:rsid w:val="009313D9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DFD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9D9"/>
    <w:rsid w:val="009F01B1"/>
    <w:rsid w:val="009F0DBB"/>
    <w:rsid w:val="009F3887"/>
    <w:rsid w:val="009F40DC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5865"/>
    <w:rsid w:val="00A26CD2"/>
    <w:rsid w:val="00A27667"/>
    <w:rsid w:val="00A32979"/>
    <w:rsid w:val="00A34A67"/>
    <w:rsid w:val="00A37462"/>
    <w:rsid w:val="00A459E1"/>
    <w:rsid w:val="00A46AC4"/>
    <w:rsid w:val="00A478A5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9FE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6AF0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070F"/>
    <w:rsid w:val="00B636C8"/>
    <w:rsid w:val="00B65EDB"/>
    <w:rsid w:val="00B67AFF"/>
    <w:rsid w:val="00B67C41"/>
    <w:rsid w:val="00B70B59"/>
    <w:rsid w:val="00B73657"/>
    <w:rsid w:val="00B739B3"/>
    <w:rsid w:val="00B81B15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C06F06"/>
    <w:rsid w:val="00C17BFF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29C8"/>
    <w:rsid w:val="00D87917"/>
    <w:rsid w:val="00D90871"/>
    <w:rsid w:val="00D9155F"/>
    <w:rsid w:val="00D9403F"/>
    <w:rsid w:val="00D959B4"/>
    <w:rsid w:val="00D97DDF"/>
    <w:rsid w:val="00DA44DE"/>
    <w:rsid w:val="00DA750B"/>
    <w:rsid w:val="00DB620A"/>
    <w:rsid w:val="00DC3832"/>
    <w:rsid w:val="00DC7A51"/>
    <w:rsid w:val="00DD3B1E"/>
    <w:rsid w:val="00DE06B2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64FC"/>
    <w:rsid w:val="00F07F0D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831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author/editorial-policie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/JoVE.e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jove.com/files/templates/JoVE_Materials.xl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ove.com/video/55733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2018-12-03T21:29:00Z</dcterms:created>
  <dcterms:modified xsi:type="dcterms:W3CDTF">2019-11-14T19:55:00Z</dcterms:modified>
</cp:coreProperties>
</file>